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4D" w:rsidRPr="00740443" w:rsidRDefault="0047024D" w:rsidP="0047024D">
      <w:pPr>
        <w:spacing w:after="0" w:line="240" w:lineRule="atLeast"/>
        <w:jc w:val="both"/>
        <w:rPr>
          <w:rFonts w:ascii="Times New Roman" w:hAnsi="Times New Roman"/>
          <w:iCs/>
          <w:color w:val="0D0D0D" w:themeColor="text1" w:themeTint="F2"/>
          <w:sz w:val="24"/>
          <w:szCs w:val="24"/>
          <w:lang w:eastAsia="tr-TR"/>
        </w:rPr>
      </w:pPr>
      <w:bookmarkStart w:id="0" w:name="_Toc484706447"/>
      <w:bookmarkStart w:id="1" w:name="_Toc15986000"/>
      <w:bookmarkStart w:id="2" w:name="_Toc156488205"/>
      <w:proofErr w:type="gramStart"/>
      <w:r w:rsidRPr="00740443">
        <w:rPr>
          <w:rFonts w:ascii="Times New Roman" w:hAnsi="Times New Roman"/>
          <w:iCs/>
          <w:color w:val="0D0D0D" w:themeColor="text1" w:themeTint="F2"/>
          <w:sz w:val="24"/>
          <w:szCs w:val="24"/>
          <w:lang w:eastAsia="tr-TR"/>
        </w:rPr>
        <w:t>Yüzey ve yeraltı suları için değerlendirme</w:t>
      </w:r>
      <w:r w:rsidRPr="00740443">
        <w:rPr>
          <w:rFonts w:ascii="Times New Roman" w:hAnsi="Times New Roman"/>
          <w:color w:val="0D0D0D" w:themeColor="text1" w:themeTint="F2"/>
          <w:sz w:val="24"/>
          <w:szCs w:val="24"/>
        </w:rPr>
        <w:t xml:space="preserve"> </w:t>
      </w:r>
      <w:r w:rsidRPr="00740443">
        <w:rPr>
          <w:rFonts w:ascii="Times New Roman" w:hAnsi="Times New Roman"/>
          <w:iCs/>
          <w:color w:val="0D0D0D" w:themeColor="text1" w:themeTint="F2"/>
          <w:sz w:val="24"/>
          <w:szCs w:val="24"/>
          <w:lang w:eastAsia="tr-TR"/>
        </w:rPr>
        <w:t xml:space="preserve">7 Nisan 2012 tarih ve 28257 sayılı Resmi </w:t>
      </w:r>
      <w:proofErr w:type="spellStart"/>
      <w:r w:rsidRPr="00740443">
        <w:rPr>
          <w:rFonts w:ascii="Times New Roman" w:hAnsi="Times New Roman"/>
          <w:iCs/>
          <w:color w:val="0D0D0D" w:themeColor="text1" w:themeTint="F2"/>
          <w:sz w:val="24"/>
          <w:szCs w:val="24"/>
          <w:lang w:eastAsia="tr-TR"/>
        </w:rPr>
        <w:t>Gazete’de</w:t>
      </w:r>
      <w:proofErr w:type="spellEnd"/>
      <w:r w:rsidRPr="00740443">
        <w:rPr>
          <w:rFonts w:ascii="Times New Roman" w:hAnsi="Times New Roman"/>
          <w:iCs/>
          <w:color w:val="0D0D0D" w:themeColor="text1" w:themeTint="F2"/>
          <w:sz w:val="24"/>
          <w:szCs w:val="24"/>
          <w:lang w:eastAsia="tr-TR"/>
        </w:rPr>
        <w:t xml:space="preserve"> yayınlanan “Yeraltı Sularının Kirlenmeye ve Bozulmaya Karşı Korunması Hakkında Yönetmelik” ve 10.08.2016 tarih ve 29797 sayılı Resmi </w:t>
      </w:r>
      <w:proofErr w:type="spellStart"/>
      <w:r w:rsidRPr="00740443">
        <w:rPr>
          <w:rFonts w:ascii="Times New Roman" w:hAnsi="Times New Roman"/>
          <w:iCs/>
          <w:color w:val="0D0D0D" w:themeColor="text1" w:themeTint="F2"/>
          <w:sz w:val="24"/>
          <w:szCs w:val="24"/>
          <w:lang w:eastAsia="tr-TR"/>
        </w:rPr>
        <w:t>Gazete’de</w:t>
      </w:r>
      <w:proofErr w:type="spellEnd"/>
      <w:r w:rsidRPr="00740443">
        <w:rPr>
          <w:rFonts w:ascii="Times New Roman" w:hAnsi="Times New Roman"/>
          <w:iCs/>
          <w:color w:val="0D0D0D" w:themeColor="text1" w:themeTint="F2"/>
          <w:sz w:val="24"/>
          <w:szCs w:val="24"/>
          <w:lang w:eastAsia="tr-TR"/>
        </w:rPr>
        <w:t xml:space="preserve"> yayınlanan </w:t>
      </w:r>
      <w:r>
        <w:rPr>
          <w:rFonts w:ascii="Times New Roman" w:hAnsi="Times New Roman"/>
          <w:iCs/>
          <w:color w:val="0D0D0D" w:themeColor="text1" w:themeTint="F2"/>
          <w:sz w:val="24"/>
          <w:szCs w:val="24"/>
          <w:lang w:eastAsia="tr-TR"/>
        </w:rPr>
        <w:t>‘'</w:t>
      </w:r>
      <w:r w:rsidRPr="00740443">
        <w:rPr>
          <w:rFonts w:ascii="Times New Roman" w:hAnsi="Times New Roman"/>
          <w:iCs/>
          <w:color w:val="0D0D0D" w:themeColor="text1" w:themeTint="F2"/>
          <w:sz w:val="24"/>
          <w:szCs w:val="24"/>
          <w:lang w:eastAsia="tr-TR"/>
        </w:rPr>
        <w:t>Yerüstü Su Kalitesi Yönetmeliği</w:t>
      </w:r>
      <w:r>
        <w:rPr>
          <w:rFonts w:ascii="Times New Roman" w:hAnsi="Times New Roman"/>
          <w:iCs/>
          <w:color w:val="0D0D0D" w:themeColor="text1" w:themeTint="F2"/>
          <w:sz w:val="24"/>
          <w:szCs w:val="24"/>
          <w:lang w:eastAsia="tr-TR"/>
        </w:rPr>
        <w:t>nde Değişiklik Yapılmasına Dair</w:t>
      </w:r>
      <w:r w:rsidRPr="00740443">
        <w:rPr>
          <w:rFonts w:ascii="Times New Roman" w:hAnsi="Times New Roman"/>
          <w:iCs/>
          <w:color w:val="0D0D0D" w:themeColor="text1" w:themeTint="F2"/>
          <w:sz w:val="24"/>
          <w:szCs w:val="24"/>
          <w:lang w:eastAsia="tr-TR"/>
        </w:rPr>
        <w:t xml:space="preserve"> Yönetmelik”</w:t>
      </w:r>
      <w:r>
        <w:rPr>
          <w:rFonts w:ascii="Times New Roman" w:hAnsi="Times New Roman"/>
          <w:iCs/>
          <w:color w:val="0D0D0D" w:themeColor="text1" w:themeTint="F2"/>
          <w:sz w:val="24"/>
          <w:szCs w:val="24"/>
          <w:lang w:eastAsia="tr-TR"/>
        </w:rPr>
        <w:t xml:space="preserve"> </w:t>
      </w:r>
      <w:r w:rsidRPr="00740443">
        <w:rPr>
          <w:rFonts w:ascii="Times New Roman" w:hAnsi="Times New Roman"/>
          <w:iCs/>
          <w:color w:val="0D0D0D" w:themeColor="text1" w:themeTint="F2"/>
          <w:sz w:val="24"/>
          <w:szCs w:val="24"/>
          <w:lang w:eastAsia="tr-TR"/>
        </w:rPr>
        <w:t xml:space="preserve">e göre yapılacak ve </w:t>
      </w:r>
      <w:r w:rsidRPr="00CE33BE">
        <w:rPr>
          <w:rFonts w:ascii="Times New Roman" w:hAnsi="Times New Roman"/>
          <w:iCs/>
          <w:color w:val="0D0D0D" w:themeColor="text1" w:themeTint="F2"/>
          <w:sz w:val="24"/>
          <w:szCs w:val="24"/>
          <w:lang w:eastAsia="tr-TR"/>
        </w:rPr>
        <w:t>aşağıda yer alan</w:t>
      </w:r>
      <w:r>
        <w:rPr>
          <w:rFonts w:ascii="Times New Roman" w:hAnsi="Times New Roman"/>
          <w:iCs/>
          <w:color w:val="0D0D0D" w:themeColor="text1" w:themeTint="F2"/>
          <w:sz w:val="24"/>
          <w:szCs w:val="24"/>
          <w:lang w:eastAsia="tr-TR"/>
        </w:rPr>
        <w:t xml:space="preserve"> çizelge </w:t>
      </w:r>
      <w:r w:rsidRPr="00740443">
        <w:rPr>
          <w:rFonts w:ascii="Times New Roman" w:hAnsi="Times New Roman"/>
          <w:iCs/>
          <w:color w:val="0D0D0D" w:themeColor="text1" w:themeTint="F2"/>
          <w:sz w:val="24"/>
          <w:szCs w:val="24"/>
          <w:lang w:eastAsia="tr-TR"/>
        </w:rPr>
        <w:t>doldurulacaktır.</w:t>
      </w:r>
      <w:proofErr w:type="gramEnd"/>
    </w:p>
    <w:p w:rsidR="0047024D" w:rsidRPr="00740443" w:rsidRDefault="0047024D" w:rsidP="0047024D">
      <w:pPr>
        <w:spacing w:after="0"/>
        <w:rPr>
          <w:rFonts w:ascii="Times New Roman" w:hAnsi="Times New Roman"/>
          <w:color w:val="0D0D0D" w:themeColor="text1" w:themeTint="F2"/>
          <w:sz w:val="24"/>
          <w:szCs w:val="24"/>
          <w:lang w:eastAsia="tr-TR"/>
        </w:rPr>
      </w:pPr>
    </w:p>
    <w:p w:rsidR="0047024D" w:rsidRDefault="0047024D" w:rsidP="0047024D">
      <w:pPr>
        <w:pStyle w:val="ResimYazs"/>
        <w:jc w:val="both"/>
        <w:rPr>
          <w:sz w:val="24"/>
          <w:szCs w:val="24"/>
        </w:rPr>
      </w:pPr>
      <w:bookmarkStart w:id="3" w:name="_Toc536018654"/>
      <w:bookmarkStart w:id="4" w:name="_Toc15986159"/>
      <w:bookmarkStart w:id="5" w:name="_Toc127435005"/>
      <w:bookmarkStart w:id="6" w:name="_Toc190682070"/>
      <w:r w:rsidRPr="0026359E">
        <w:rPr>
          <w:sz w:val="24"/>
          <w:szCs w:val="24"/>
        </w:rPr>
        <w:t xml:space="preserve">Çizelge </w:t>
      </w:r>
      <w:r w:rsidRPr="0026359E">
        <w:rPr>
          <w:sz w:val="24"/>
          <w:szCs w:val="24"/>
        </w:rPr>
        <w:fldChar w:fldCharType="begin"/>
      </w:r>
      <w:r w:rsidRPr="0026359E">
        <w:rPr>
          <w:sz w:val="24"/>
          <w:szCs w:val="24"/>
        </w:rPr>
        <w:instrText xml:space="preserve"> SEQ Çizelge \* ARABIC </w:instrText>
      </w:r>
      <w:r w:rsidRPr="0026359E">
        <w:rPr>
          <w:sz w:val="24"/>
          <w:szCs w:val="24"/>
        </w:rPr>
        <w:fldChar w:fldCharType="separate"/>
      </w:r>
      <w:r>
        <w:rPr>
          <w:noProof/>
          <w:sz w:val="24"/>
          <w:szCs w:val="24"/>
        </w:rPr>
        <w:t>16</w:t>
      </w:r>
      <w:r w:rsidRPr="0026359E">
        <w:rPr>
          <w:sz w:val="24"/>
          <w:szCs w:val="24"/>
        </w:rPr>
        <w:fldChar w:fldCharType="end"/>
      </w:r>
      <w:r>
        <w:rPr>
          <w:sz w:val="24"/>
          <w:szCs w:val="24"/>
        </w:rPr>
        <w:t xml:space="preserve"> -</w:t>
      </w:r>
      <w:proofErr w:type="gramStart"/>
      <w:r>
        <w:rPr>
          <w:sz w:val="24"/>
          <w:szCs w:val="24"/>
        </w:rPr>
        <w:t>……….</w:t>
      </w:r>
      <w:proofErr w:type="gramEnd"/>
      <w:r w:rsidRPr="0026359E">
        <w:rPr>
          <w:sz w:val="24"/>
          <w:szCs w:val="24"/>
        </w:rPr>
        <w:t>yılı yüzey ve yeraltı sularında tarımsal faaliyetlerden</w:t>
      </w:r>
      <w:r w:rsidRPr="00422DA8">
        <w:rPr>
          <w:sz w:val="24"/>
          <w:szCs w:val="24"/>
        </w:rPr>
        <w:t xml:space="preserve"> kaynaklanan nitrat kirliliği ile ilgili analiz sonuçları</w:t>
      </w:r>
      <w:bookmarkEnd w:id="3"/>
      <w:bookmarkEnd w:id="4"/>
      <w:bookmarkEnd w:id="5"/>
      <w:bookmarkEnd w:id="6"/>
      <w:r w:rsidRPr="00422DA8">
        <w:rPr>
          <w:sz w:val="24"/>
          <w:szCs w:val="24"/>
        </w:rPr>
        <w:t xml:space="preserve"> </w:t>
      </w:r>
    </w:p>
    <w:p w:rsidR="0047024D" w:rsidRPr="00454A8B" w:rsidRDefault="0047024D" w:rsidP="0047024D">
      <w:pPr>
        <w:spacing w:after="0" w:line="240" w:lineRule="auto"/>
        <w:rPr>
          <w:rFonts w:ascii="Times New Roman" w:hAnsi="Times New Roman"/>
        </w:rPr>
      </w:pPr>
      <w:r w:rsidRPr="00454A8B">
        <w:rPr>
          <w:rFonts w:ascii="Times New Roman" w:hAnsi="Times New Roman"/>
        </w:rPr>
        <w:t>(Kaynak, yıl)</w:t>
      </w:r>
    </w:p>
    <w:tbl>
      <w:tblPr>
        <w:tblStyle w:val="TabloKlavuzu2"/>
        <w:tblW w:w="10207" w:type="dxa"/>
        <w:tblInd w:w="-147" w:type="dxa"/>
        <w:tblLayout w:type="fixed"/>
        <w:tblLook w:val="01E0" w:firstRow="1" w:lastRow="1" w:firstColumn="1" w:lastColumn="1" w:noHBand="0" w:noVBand="0"/>
      </w:tblPr>
      <w:tblGrid>
        <w:gridCol w:w="1135"/>
        <w:gridCol w:w="538"/>
        <w:gridCol w:w="879"/>
        <w:gridCol w:w="851"/>
        <w:gridCol w:w="821"/>
        <w:gridCol w:w="993"/>
        <w:gridCol w:w="708"/>
        <w:gridCol w:w="993"/>
        <w:gridCol w:w="992"/>
        <w:gridCol w:w="1163"/>
        <w:gridCol w:w="1134"/>
      </w:tblGrid>
      <w:tr w:rsidR="0047024D" w:rsidRPr="00E5457D" w:rsidTr="00C96A4B">
        <w:tc>
          <w:tcPr>
            <w:tcW w:w="1135" w:type="dxa"/>
            <w:vMerge w:val="restart"/>
          </w:tcPr>
          <w:p w:rsidR="0047024D" w:rsidRPr="00E5457D" w:rsidRDefault="0047024D" w:rsidP="00C96A4B">
            <w:pPr>
              <w:pStyle w:val="stBilgi"/>
              <w:tabs>
                <w:tab w:val="clear" w:pos="4536"/>
                <w:tab w:val="clear" w:pos="9072"/>
              </w:tabs>
              <w:spacing w:after="0" w:line="240" w:lineRule="auto"/>
              <w:rPr>
                <w:b/>
                <w:bCs/>
                <w:sz w:val="16"/>
                <w:szCs w:val="16"/>
              </w:rPr>
            </w:pPr>
            <w:r w:rsidRPr="00E5457D">
              <w:rPr>
                <w:b/>
                <w:sz w:val="16"/>
                <w:szCs w:val="16"/>
              </w:rPr>
              <w:t>Su Kaynağının</w:t>
            </w:r>
          </w:p>
          <w:p w:rsidR="0047024D" w:rsidRPr="00E5457D" w:rsidRDefault="0047024D" w:rsidP="00C96A4B">
            <w:pPr>
              <w:rPr>
                <w:b/>
                <w:sz w:val="16"/>
                <w:szCs w:val="16"/>
              </w:rPr>
            </w:pPr>
            <w:r w:rsidRPr="00E5457D">
              <w:rPr>
                <w:b/>
                <w:sz w:val="16"/>
                <w:szCs w:val="16"/>
              </w:rPr>
              <w:t>Cinsi</w:t>
            </w:r>
          </w:p>
          <w:p w:rsidR="0047024D" w:rsidRPr="00E5457D" w:rsidRDefault="0047024D" w:rsidP="00C96A4B">
            <w:pPr>
              <w:pStyle w:val="stBilgi"/>
              <w:spacing w:after="0" w:line="240" w:lineRule="auto"/>
              <w:rPr>
                <w:b/>
                <w:bCs/>
                <w:sz w:val="16"/>
                <w:szCs w:val="16"/>
              </w:rPr>
            </w:pPr>
            <w:r w:rsidRPr="00E5457D">
              <w:rPr>
                <w:b/>
                <w:sz w:val="16"/>
                <w:szCs w:val="16"/>
              </w:rPr>
              <w:t>(Yüzey/ Yeraltı)</w:t>
            </w:r>
          </w:p>
        </w:tc>
        <w:tc>
          <w:tcPr>
            <w:tcW w:w="538" w:type="dxa"/>
            <w:vMerge w:val="restart"/>
          </w:tcPr>
          <w:p w:rsidR="0047024D" w:rsidRPr="00E5457D" w:rsidRDefault="0047024D" w:rsidP="00C96A4B">
            <w:pPr>
              <w:pStyle w:val="stBilgi"/>
              <w:spacing w:after="0" w:line="240" w:lineRule="auto"/>
              <w:jc w:val="center"/>
              <w:rPr>
                <w:b/>
                <w:bCs/>
                <w:sz w:val="16"/>
                <w:szCs w:val="16"/>
              </w:rPr>
            </w:pPr>
            <w:r w:rsidRPr="00E5457D">
              <w:rPr>
                <w:b/>
                <w:sz w:val="16"/>
                <w:szCs w:val="16"/>
              </w:rPr>
              <w:t>Adı</w:t>
            </w:r>
          </w:p>
        </w:tc>
        <w:tc>
          <w:tcPr>
            <w:tcW w:w="3544" w:type="dxa"/>
            <w:gridSpan w:val="4"/>
          </w:tcPr>
          <w:p w:rsidR="0047024D" w:rsidRPr="00E5457D" w:rsidRDefault="0047024D" w:rsidP="00C96A4B">
            <w:pPr>
              <w:pStyle w:val="stBilgi"/>
              <w:tabs>
                <w:tab w:val="clear" w:pos="4536"/>
                <w:tab w:val="clear" w:pos="9072"/>
              </w:tabs>
              <w:spacing w:after="0" w:line="240" w:lineRule="auto"/>
              <w:jc w:val="center"/>
              <w:rPr>
                <w:b/>
                <w:sz w:val="16"/>
                <w:szCs w:val="16"/>
              </w:rPr>
            </w:pPr>
          </w:p>
          <w:p w:rsidR="0047024D" w:rsidRPr="00E5457D" w:rsidRDefault="0047024D" w:rsidP="00C96A4B">
            <w:pPr>
              <w:pStyle w:val="stBilgi"/>
              <w:tabs>
                <w:tab w:val="clear" w:pos="4536"/>
                <w:tab w:val="clear" w:pos="9072"/>
              </w:tabs>
              <w:spacing w:after="0" w:line="240" w:lineRule="auto"/>
              <w:jc w:val="center"/>
              <w:rPr>
                <w:b/>
                <w:sz w:val="16"/>
                <w:szCs w:val="16"/>
              </w:rPr>
            </w:pPr>
            <w:r w:rsidRPr="00E5457D">
              <w:rPr>
                <w:b/>
                <w:sz w:val="16"/>
                <w:szCs w:val="16"/>
              </w:rPr>
              <w:t>Kullanım amacı ve kullanılan miktar</w:t>
            </w:r>
          </w:p>
          <w:p w:rsidR="0047024D" w:rsidRPr="00E5457D" w:rsidRDefault="0047024D" w:rsidP="00C96A4B">
            <w:pPr>
              <w:pStyle w:val="stBilgi"/>
              <w:tabs>
                <w:tab w:val="clear" w:pos="4536"/>
                <w:tab w:val="clear" w:pos="9072"/>
              </w:tabs>
              <w:spacing w:after="0" w:line="240" w:lineRule="auto"/>
              <w:jc w:val="center"/>
              <w:rPr>
                <w:b/>
                <w:sz w:val="16"/>
                <w:szCs w:val="16"/>
              </w:rPr>
            </w:pPr>
          </w:p>
        </w:tc>
        <w:tc>
          <w:tcPr>
            <w:tcW w:w="4990" w:type="dxa"/>
            <w:gridSpan w:val="5"/>
          </w:tcPr>
          <w:p w:rsidR="0047024D" w:rsidRPr="00E5457D" w:rsidRDefault="0047024D" w:rsidP="00C96A4B">
            <w:pPr>
              <w:pStyle w:val="stBilgi"/>
              <w:tabs>
                <w:tab w:val="clear" w:pos="4536"/>
                <w:tab w:val="clear" w:pos="9072"/>
              </w:tabs>
              <w:spacing w:after="0" w:line="240" w:lineRule="auto"/>
              <w:jc w:val="center"/>
              <w:rPr>
                <w:b/>
                <w:bCs/>
                <w:sz w:val="16"/>
                <w:szCs w:val="16"/>
              </w:rPr>
            </w:pPr>
            <w:r w:rsidRPr="00E5457D">
              <w:rPr>
                <w:b/>
                <w:sz w:val="16"/>
                <w:szCs w:val="16"/>
              </w:rPr>
              <w:t>Analiz Yapılan İstasyonun</w:t>
            </w:r>
          </w:p>
        </w:tc>
      </w:tr>
      <w:tr w:rsidR="0047024D" w:rsidRPr="00E5457D" w:rsidTr="00C96A4B">
        <w:tc>
          <w:tcPr>
            <w:tcW w:w="1135" w:type="dxa"/>
            <w:vMerge/>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538" w:type="dxa"/>
            <w:vMerge/>
          </w:tcPr>
          <w:p w:rsidR="0047024D" w:rsidRPr="00E5457D" w:rsidRDefault="0047024D" w:rsidP="00C96A4B">
            <w:pPr>
              <w:pStyle w:val="stBilgi"/>
              <w:tabs>
                <w:tab w:val="clear" w:pos="4536"/>
                <w:tab w:val="clear" w:pos="9072"/>
              </w:tabs>
              <w:spacing w:after="0" w:line="240" w:lineRule="auto"/>
              <w:jc w:val="center"/>
              <w:rPr>
                <w:b/>
                <w:sz w:val="16"/>
                <w:szCs w:val="16"/>
              </w:rPr>
            </w:pPr>
          </w:p>
        </w:tc>
        <w:tc>
          <w:tcPr>
            <w:tcW w:w="879" w:type="dxa"/>
          </w:tcPr>
          <w:p w:rsidR="0047024D" w:rsidRPr="00E5457D" w:rsidRDefault="0047024D" w:rsidP="00C96A4B">
            <w:pPr>
              <w:pStyle w:val="stBilgi"/>
              <w:tabs>
                <w:tab w:val="clear" w:pos="4536"/>
                <w:tab w:val="clear" w:pos="9072"/>
              </w:tabs>
              <w:spacing w:after="0" w:line="240" w:lineRule="auto"/>
              <w:jc w:val="center"/>
              <w:rPr>
                <w:b/>
                <w:bCs/>
                <w:sz w:val="16"/>
                <w:szCs w:val="16"/>
              </w:rPr>
            </w:pPr>
            <w:r w:rsidRPr="00E5457D">
              <w:rPr>
                <w:b/>
                <w:sz w:val="16"/>
                <w:szCs w:val="16"/>
              </w:rPr>
              <w:t>İçme ve kullanma suyu</w:t>
            </w:r>
          </w:p>
        </w:tc>
        <w:tc>
          <w:tcPr>
            <w:tcW w:w="851" w:type="dxa"/>
          </w:tcPr>
          <w:p w:rsidR="0047024D" w:rsidRPr="00E5457D" w:rsidRDefault="0047024D" w:rsidP="00C96A4B">
            <w:pPr>
              <w:pStyle w:val="stBilgi"/>
              <w:tabs>
                <w:tab w:val="clear" w:pos="4536"/>
                <w:tab w:val="clear" w:pos="9072"/>
              </w:tabs>
              <w:spacing w:after="0" w:line="240" w:lineRule="auto"/>
              <w:jc w:val="center"/>
              <w:rPr>
                <w:b/>
                <w:sz w:val="16"/>
                <w:szCs w:val="16"/>
              </w:rPr>
            </w:pPr>
            <w:r w:rsidRPr="00E5457D">
              <w:rPr>
                <w:b/>
                <w:sz w:val="16"/>
                <w:szCs w:val="16"/>
              </w:rPr>
              <w:t>Enerji üretimi</w:t>
            </w:r>
          </w:p>
        </w:tc>
        <w:tc>
          <w:tcPr>
            <w:tcW w:w="821" w:type="dxa"/>
          </w:tcPr>
          <w:p w:rsidR="0047024D" w:rsidRPr="00E5457D" w:rsidRDefault="0047024D" w:rsidP="00C96A4B">
            <w:pPr>
              <w:pStyle w:val="stBilgi"/>
              <w:tabs>
                <w:tab w:val="clear" w:pos="4536"/>
                <w:tab w:val="clear" w:pos="9072"/>
              </w:tabs>
              <w:spacing w:after="0" w:line="240" w:lineRule="auto"/>
              <w:jc w:val="center"/>
              <w:rPr>
                <w:b/>
                <w:sz w:val="16"/>
                <w:szCs w:val="16"/>
              </w:rPr>
            </w:pPr>
            <w:r w:rsidRPr="00E5457D">
              <w:rPr>
                <w:b/>
                <w:sz w:val="16"/>
                <w:szCs w:val="16"/>
              </w:rPr>
              <w:t>Sulama suyu</w:t>
            </w: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r w:rsidRPr="00E5457D">
              <w:rPr>
                <w:b/>
                <w:bCs/>
                <w:sz w:val="16"/>
                <w:szCs w:val="16"/>
              </w:rPr>
              <w:t>Endüstri</w:t>
            </w:r>
            <w:r>
              <w:rPr>
                <w:b/>
                <w:bCs/>
                <w:sz w:val="16"/>
                <w:szCs w:val="16"/>
              </w:rPr>
              <w:t>-</w:t>
            </w:r>
            <w:r w:rsidRPr="00E5457D">
              <w:rPr>
                <w:b/>
                <w:bCs/>
                <w:sz w:val="16"/>
                <w:szCs w:val="16"/>
              </w:rPr>
              <w:t>yel su temini</w:t>
            </w:r>
          </w:p>
        </w:tc>
        <w:tc>
          <w:tcPr>
            <w:tcW w:w="708" w:type="dxa"/>
          </w:tcPr>
          <w:p w:rsidR="0047024D" w:rsidRPr="00E5457D" w:rsidRDefault="0047024D" w:rsidP="00C96A4B">
            <w:pPr>
              <w:pStyle w:val="stBilgi"/>
              <w:tabs>
                <w:tab w:val="clear" w:pos="4536"/>
                <w:tab w:val="clear" w:pos="9072"/>
              </w:tabs>
              <w:spacing w:after="0" w:line="240" w:lineRule="auto"/>
              <w:jc w:val="center"/>
              <w:rPr>
                <w:b/>
                <w:bCs/>
                <w:sz w:val="16"/>
                <w:szCs w:val="16"/>
              </w:rPr>
            </w:pPr>
            <w:r w:rsidRPr="00E5457D">
              <w:rPr>
                <w:b/>
                <w:sz w:val="16"/>
                <w:szCs w:val="16"/>
              </w:rPr>
              <w:t>Akım gözlem istasyonu kodu</w:t>
            </w:r>
          </w:p>
        </w:tc>
        <w:tc>
          <w:tcPr>
            <w:tcW w:w="993" w:type="dxa"/>
          </w:tcPr>
          <w:p w:rsidR="0047024D" w:rsidRPr="00B95493" w:rsidRDefault="0047024D" w:rsidP="00C96A4B">
            <w:pPr>
              <w:pStyle w:val="stBilgi"/>
              <w:tabs>
                <w:tab w:val="clear" w:pos="4536"/>
                <w:tab w:val="clear" w:pos="9072"/>
              </w:tabs>
              <w:spacing w:after="0" w:line="240" w:lineRule="auto"/>
              <w:jc w:val="center"/>
              <w:rPr>
                <w:b/>
                <w:sz w:val="16"/>
                <w:szCs w:val="16"/>
              </w:rPr>
            </w:pPr>
            <w:r w:rsidRPr="00B95493">
              <w:rPr>
                <w:b/>
                <w:sz w:val="16"/>
                <w:szCs w:val="16"/>
              </w:rPr>
              <w:t>Analiz sonuçları Y</w:t>
            </w:r>
            <w:r>
              <w:rPr>
                <w:b/>
                <w:sz w:val="16"/>
                <w:szCs w:val="16"/>
              </w:rPr>
              <w:t>S</w:t>
            </w:r>
            <w:r w:rsidRPr="00B95493">
              <w:rPr>
                <w:b/>
                <w:sz w:val="16"/>
                <w:szCs w:val="16"/>
              </w:rPr>
              <w:t>KY</w:t>
            </w:r>
          </w:p>
          <w:p w:rsidR="0047024D" w:rsidRPr="00E5457D" w:rsidRDefault="0047024D" w:rsidP="00C96A4B">
            <w:pPr>
              <w:pStyle w:val="stBilgi"/>
              <w:tabs>
                <w:tab w:val="clear" w:pos="4536"/>
                <w:tab w:val="clear" w:pos="9072"/>
              </w:tabs>
              <w:spacing w:after="0" w:line="240" w:lineRule="auto"/>
              <w:jc w:val="center"/>
              <w:rPr>
                <w:b/>
                <w:bCs/>
                <w:sz w:val="16"/>
                <w:szCs w:val="16"/>
              </w:rPr>
            </w:pPr>
            <w:r w:rsidRPr="00B95493">
              <w:rPr>
                <w:b/>
                <w:sz w:val="16"/>
                <w:szCs w:val="16"/>
              </w:rPr>
              <w:t>(Tablo-5</w:t>
            </w:r>
            <w:r w:rsidRPr="00AB70CB">
              <w:rPr>
                <w:b/>
                <w:strike/>
                <w:sz w:val="16"/>
                <w:szCs w:val="16"/>
              </w:rPr>
              <w:t>)</w:t>
            </w:r>
          </w:p>
        </w:tc>
        <w:tc>
          <w:tcPr>
            <w:tcW w:w="992" w:type="dxa"/>
          </w:tcPr>
          <w:p w:rsidR="0047024D" w:rsidRPr="00E5457D" w:rsidRDefault="0047024D" w:rsidP="00C96A4B">
            <w:pPr>
              <w:pStyle w:val="stBilgi"/>
              <w:tabs>
                <w:tab w:val="clear" w:pos="4536"/>
                <w:tab w:val="clear" w:pos="9072"/>
              </w:tabs>
              <w:spacing w:after="0" w:line="240" w:lineRule="auto"/>
              <w:jc w:val="center"/>
              <w:rPr>
                <w:b/>
                <w:sz w:val="16"/>
                <w:szCs w:val="16"/>
              </w:rPr>
            </w:pPr>
            <w:r w:rsidRPr="00E5457D">
              <w:rPr>
                <w:b/>
                <w:sz w:val="16"/>
                <w:szCs w:val="16"/>
              </w:rPr>
              <w:t>Yeri</w:t>
            </w:r>
          </w:p>
          <w:p w:rsidR="0047024D" w:rsidRPr="00E5457D" w:rsidRDefault="0047024D" w:rsidP="00C96A4B">
            <w:pPr>
              <w:pStyle w:val="stBilgi"/>
              <w:tabs>
                <w:tab w:val="clear" w:pos="4536"/>
                <w:tab w:val="clear" w:pos="9072"/>
              </w:tabs>
              <w:spacing w:after="0" w:line="240" w:lineRule="auto"/>
              <w:jc w:val="center"/>
              <w:rPr>
                <w:b/>
                <w:bCs/>
                <w:sz w:val="16"/>
                <w:szCs w:val="16"/>
              </w:rPr>
            </w:pPr>
            <w:r w:rsidRPr="00E5457D">
              <w:rPr>
                <w:b/>
                <w:sz w:val="16"/>
                <w:szCs w:val="16"/>
              </w:rPr>
              <w:t>(İlçe, Köy, Mevkii)</w:t>
            </w:r>
          </w:p>
        </w:tc>
        <w:tc>
          <w:tcPr>
            <w:tcW w:w="1163" w:type="dxa"/>
          </w:tcPr>
          <w:p w:rsidR="0047024D" w:rsidRPr="00901754" w:rsidRDefault="0047024D" w:rsidP="00C96A4B">
            <w:pPr>
              <w:pStyle w:val="stBilgi"/>
              <w:tabs>
                <w:tab w:val="clear" w:pos="4536"/>
                <w:tab w:val="clear" w:pos="9072"/>
              </w:tabs>
              <w:spacing w:after="0" w:line="240" w:lineRule="auto"/>
              <w:jc w:val="center"/>
              <w:rPr>
                <w:b/>
                <w:sz w:val="16"/>
                <w:szCs w:val="16"/>
              </w:rPr>
            </w:pPr>
            <w:r w:rsidRPr="00901754">
              <w:rPr>
                <w:b/>
                <w:sz w:val="16"/>
                <w:szCs w:val="16"/>
              </w:rPr>
              <w:t>Koordinatları</w:t>
            </w:r>
          </w:p>
          <w:p w:rsidR="0047024D" w:rsidRPr="00E5457D" w:rsidRDefault="0047024D" w:rsidP="00C96A4B">
            <w:pPr>
              <w:pStyle w:val="stBilgi"/>
              <w:tabs>
                <w:tab w:val="clear" w:pos="4536"/>
                <w:tab w:val="clear" w:pos="9072"/>
              </w:tabs>
              <w:spacing w:after="0" w:line="240" w:lineRule="auto"/>
              <w:jc w:val="center"/>
              <w:rPr>
                <w:b/>
                <w:sz w:val="16"/>
                <w:szCs w:val="16"/>
              </w:rPr>
            </w:pPr>
          </w:p>
        </w:tc>
        <w:tc>
          <w:tcPr>
            <w:tcW w:w="1134" w:type="dxa"/>
          </w:tcPr>
          <w:p w:rsidR="0047024D" w:rsidRPr="00E5457D" w:rsidRDefault="0047024D" w:rsidP="00C96A4B">
            <w:pPr>
              <w:pStyle w:val="stBilgi"/>
              <w:tabs>
                <w:tab w:val="clear" w:pos="4536"/>
                <w:tab w:val="clear" w:pos="9072"/>
              </w:tabs>
              <w:spacing w:after="0" w:line="240" w:lineRule="auto"/>
              <w:jc w:val="center"/>
              <w:rPr>
                <w:b/>
                <w:sz w:val="16"/>
                <w:szCs w:val="16"/>
              </w:rPr>
            </w:pPr>
            <w:r w:rsidRPr="00E5457D">
              <w:rPr>
                <w:b/>
                <w:sz w:val="16"/>
                <w:szCs w:val="16"/>
              </w:rPr>
              <w:t>Yıllık Ortalama Nitrat Değeri (mg/L)</w:t>
            </w:r>
          </w:p>
        </w:tc>
      </w:tr>
      <w:tr w:rsidR="0047024D" w:rsidRPr="00E5457D" w:rsidTr="00C96A4B">
        <w:tc>
          <w:tcPr>
            <w:tcW w:w="1135"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53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879"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5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2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70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2"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63"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34"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r>
      <w:tr w:rsidR="0047024D" w:rsidRPr="00E5457D" w:rsidTr="00C96A4B">
        <w:tc>
          <w:tcPr>
            <w:tcW w:w="1135"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53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879"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5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2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70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2"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63"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34"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r>
      <w:tr w:rsidR="0047024D" w:rsidRPr="00E5457D" w:rsidTr="00C96A4B">
        <w:tc>
          <w:tcPr>
            <w:tcW w:w="1135"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53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879"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5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2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70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2"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63"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34"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r>
      <w:tr w:rsidR="0047024D" w:rsidRPr="00E5457D" w:rsidTr="00C96A4B">
        <w:tc>
          <w:tcPr>
            <w:tcW w:w="1135"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53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879"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5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2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70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2"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63"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34"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r>
      <w:tr w:rsidR="0047024D" w:rsidRPr="00E5457D" w:rsidTr="00C96A4B">
        <w:tc>
          <w:tcPr>
            <w:tcW w:w="1135"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53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879"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5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2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70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2"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63"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34"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r>
      <w:tr w:rsidR="0047024D" w:rsidRPr="00E5457D" w:rsidTr="00C96A4B">
        <w:tc>
          <w:tcPr>
            <w:tcW w:w="1135"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53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879"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5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2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70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2"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63"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34"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r>
      <w:tr w:rsidR="0047024D" w:rsidRPr="00E5457D" w:rsidTr="00C96A4B">
        <w:tc>
          <w:tcPr>
            <w:tcW w:w="1135"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53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879"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5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821"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708"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993"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c>
          <w:tcPr>
            <w:tcW w:w="992"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63" w:type="dxa"/>
          </w:tcPr>
          <w:p w:rsidR="0047024D" w:rsidRPr="00E5457D" w:rsidRDefault="0047024D" w:rsidP="00C96A4B">
            <w:pPr>
              <w:pStyle w:val="stBilgi"/>
              <w:tabs>
                <w:tab w:val="clear" w:pos="4536"/>
                <w:tab w:val="clear" w:pos="9072"/>
              </w:tabs>
              <w:spacing w:after="0" w:line="240" w:lineRule="auto"/>
              <w:rPr>
                <w:b/>
                <w:bCs/>
                <w:sz w:val="16"/>
                <w:szCs w:val="16"/>
              </w:rPr>
            </w:pPr>
          </w:p>
        </w:tc>
        <w:tc>
          <w:tcPr>
            <w:tcW w:w="1134" w:type="dxa"/>
          </w:tcPr>
          <w:p w:rsidR="0047024D" w:rsidRPr="00E5457D" w:rsidRDefault="0047024D" w:rsidP="00C96A4B">
            <w:pPr>
              <w:pStyle w:val="stBilgi"/>
              <w:tabs>
                <w:tab w:val="clear" w:pos="4536"/>
                <w:tab w:val="clear" w:pos="9072"/>
              </w:tabs>
              <w:spacing w:after="0" w:line="240" w:lineRule="auto"/>
              <w:jc w:val="center"/>
              <w:rPr>
                <w:b/>
                <w:bCs/>
                <w:sz w:val="16"/>
                <w:szCs w:val="16"/>
              </w:rPr>
            </w:pPr>
          </w:p>
        </w:tc>
      </w:tr>
    </w:tbl>
    <w:p w:rsidR="0047024D" w:rsidRPr="00DE4759" w:rsidRDefault="0047024D" w:rsidP="0047024D">
      <w:pPr>
        <w:autoSpaceDE w:val="0"/>
        <w:autoSpaceDN w:val="0"/>
        <w:adjustRightInd w:val="0"/>
        <w:spacing w:after="0" w:line="240" w:lineRule="auto"/>
        <w:jc w:val="both"/>
        <w:rPr>
          <w:rFonts w:ascii="Times New Roman" w:hAnsi="Times New Roman"/>
          <w:iCs/>
          <w:sz w:val="24"/>
          <w:lang w:eastAsia="tr-TR"/>
        </w:rPr>
      </w:pPr>
    </w:p>
    <w:p w:rsidR="007E7130" w:rsidRPr="00C1692D" w:rsidRDefault="007E7130" w:rsidP="007E7130">
      <w:pPr>
        <w:pStyle w:val="Balk3"/>
        <w:ind w:left="567"/>
        <w:rPr>
          <w:b/>
          <w:color w:val="00B050"/>
        </w:rPr>
      </w:pPr>
      <w:r w:rsidRPr="00C1692D">
        <w:rPr>
          <w:b/>
          <w:color w:val="00B050"/>
        </w:rPr>
        <w:t>B.3.2. Yayılı Kaynaklar</w:t>
      </w:r>
      <w:bookmarkEnd w:id="0"/>
      <w:bookmarkEnd w:id="1"/>
      <w:bookmarkEnd w:id="2"/>
    </w:p>
    <w:p w:rsidR="007E7130" w:rsidRPr="00255433" w:rsidRDefault="007E7130" w:rsidP="007E7130">
      <w:pPr>
        <w:tabs>
          <w:tab w:val="left" w:pos="1020"/>
        </w:tabs>
        <w:spacing w:after="0" w:line="240" w:lineRule="auto"/>
        <w:jc w:val="both"/>
        <w:rPr>
          <w:rFonts w:ascii="Times New Roman" w:hAnsi="Times New Roman"/>
          <w:bCs/>
          <w:sz w:val="24"/>
          <w:u w:val="single"/>
        </w:rPr>
      </w:pPr>
    </w:p>
    <w:p w:rsidR="007E7130" w:rsidRPr="008C09FE" w:rsidRDefault="007E7130" w:rsidP="007E7130">
      <w:pPr>
        <w:pStyle w:val="Balk4"/>
        <w:spacing w:before="0"/>
        <w:ind w:left="1134"/>
        <w:rPr>
          <w:color w:val="C45911" w:themeColor="accent2" w:themeShade="BF"/>
        </w:rPr>
      </w:pPr>
      <w:bookmarkStart w:id="7" w:name="_Toc15986001"/>
      <w:bookmarkStart w:id="8" w:name="_Toc156488206"/>
      <w:r w:rsidRPr="008C09FE">
        <w:rPr>
          <w:color w:val="C45911" w:themeColor="accent2" w:themeShade="BF"/>
        </w:rPr>
        <w:t>B.3.2.1. Tarımsal Kaynaklar</w:t>
      </w:r>
      <w:bookmarkEnd w:id="7"/>
      <w:bookmarkEnd w:id="8"/>
    </w:p>
    <w:p w:rsidR="007E7130" w:rsidRPr="00255433" w:rsidRDefault="007E7130" w:rsidP="007E7130">
      <w:pPr>
        <w:tabs>
          <w:tab w:val="left" w:pos="1020"/>
        </w:tabs>
        <w:spacing w:after="0" w:line="240" w:lineRule="auto"/>
        <w:jc w:val="both"/>
        <w:rPr>
          <w:rFonts w:ascii="Times New Roman" w:hAnsi="Times New Roman"/>
          <w:bCs/>
          <w:sz w:val="24"/>
        </w:rPr>
      </w:pPr>
    </w:p>
    <w:p w:rsidR="007E7130" w:rsidRPr="00255433" w:rsidRDefault="007E7130" w:rsidP="007E7130">
      <w:pPr>
        <w:tabs>
          <w:tab w:val="left" w:pos="1020"/>
        </w:tabs>
        <w:spacing w:after="0" w:line="240" w:lineRule="auto"/>
        <w:jc w:val="both"/>
        <w:rPr>
          <w:rFonts w:ascii="Times New Roman" w:hAnsi="Times New Roman"/>
          <w:bCs/>
          <w:sz w:val="24"/>
        </w:rPr>
      </w:pPr>
      <w:r w:rsidRPr="00255433">
        <w:rPr>
          <w:rFonts w:ascii="Times New Roman" w:hAnsi="Times New Roman"/>
          <w:bCs/>
          <w:sz w:val="24"/>
        </w:rPr>
        <w:t>Kısaca ilde tarım yapılan alanlar, yapılan tarımın türünden (kuru veya sulu tarım) söz edilmelidir. İl genelinde kullanılan gübre ve pestisitler ile ilgili çok kısa bir bilgi verilmelidir.</w:t>
      </w:r>
    </w:p>
    <w:p w:rsidR="007E7130" w:rsidRDefault="007E7130" w:rsidP="007E7130">
      <w:pPr>
        <w:tabs>
          <w:tab w:val="left" w:pos="1020"/>
        </w:tabs>
        <w:spacing w:after="0" w:line="240" w:lineRule="auto"/>
        <w:jc w:val="both"/>
        <w:rPr>
          <w:rFonts w:ascii="Times New Roman" w:hAnsi="Times New Roman"/>
          <w:bCs/>
          <w:sz w:val="24"/>
        </w:rPr>
      </w:pPr>
    </w:p>
    <w:p w:rsidR="00165DE2" w:rsidRDefault="00165DE2" w:rsidP="00165DE2">
      <w:pPr>
        <w:tabs>
          <w:tab w:val="left" w:pos="1020"/>
        </w:tabs>
        <w:spacing w:after="0" w:line="240" w:lineRule="auto"/>
        <w:jc w:val="both"/>
        <w:rPr>
          <w:rFonts w:ascii="Times New Roman" w:hAnsi="Times New Roman"/>
          <w:bCs/>
          <w:sz w:val="24"/>
        </w:rPr>
      </w:pPr>
    </w:p>
    <w:p w:rsidR="007E7130" w:rsidRPr="00C1692D" w:rsidRDefault="007E7130" w:rsidP="007E7130">
      <w:pPr>
        <w:pStyle w:val="Balk3"/>
        <w:ind w:left="567"/>
        <w:rPr>
          <w:b/>
          <w:color w:val="00B050"/>
        </w:rPr>
      </w:pPr>
      <w:bookmarkStart w:id="9" w:name="_Toc484706450"/>
      <w:bookmarkStart w:id="10" w:name="_Toc15986011"/>
      <w:bookmarkStart w:id="11" w:name="_Toc156488220"/>
      <w:bookmarkStart w:id="12" w:name="_Toc484706463"/>
      <w:bookmarkStart w:id="13" w:name="_Toc15986026"/>
      <w:bookmarkStart w:id="14" w:name="_Toc128560822"/>
      <w:r w:rsidRPr="00C1692D">
        <w:rPr>
          <w:b/>
          <w:color w:val="00B050"/>
        </w:rPr>
        <w:t>B.5.2. Sulama</w:t>
      </w:r>
      <w:bookmarkEnd w:id="9"/>
      <w:bookmarkEnd w:id="10"/>
      <w:bookmarkEnd w:id="11"/>
    </w:p>
    <w:p w:rsidR="007E7130" w:rsidRPr="00AD424D" w:rsidRDefault="007E7130" w:rsidP="007E7130">
      <w:pPr>
        <w:tabs>
          <w:tab w:val="left" w:pos="1020"/>
        </w:tabs>
        <w:spacing w:after="0" w:line="240" w:lineRule="auto"/>
        <w:jc w:val="both"/>
        <w:rPr>
          <w:rFonts w:ascii="Times New Roman" w:hAnsi="Times New Roman"/>
          <w:bCs/>
          <w:sz w:val="24"/>
          <w:szCs w:val="24"/>
        </w:rPr>
      </w:pPr>
    </w:p>
    <w:p w:rsidR="007E7130" w:rsidRPr="00255433" w:rsidRDefault="007E7130" w:rsidP="007E7130">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İldeki tarım yapılan alanlardan, bu alanların ne kadarında sulu tarım yapıldığından genel olarak bahsedilmelidir.</w:t>
      </w:r>
    </w:p>
    <w:p w:rsidR="007E7130" w:rsidRPr="00255433" w:rsidRDefault="007E7130" w:rsidP="007E7130">
      <w:pPr>
        <w:autoSpaceDE w:val="0"/>
        <w:autoSpaceDN w:val="0"/>
        <w:adjustRightInd w:val="0"/>
        <w:spacing w:after="0" w:line="240" w:lineRule="auto"/>
        <w:jc w:val="both"/>
        <w:rPr>
          <w:rFonts w:ascii="Times New Roman" w:hAnsi="Times New Roman"/>
          <w:sz w:val="24"/>
          <w:szCs w:val="24"/>
          <w:lang w:eastAsia="tr-TR"/>
        </w:rPr>
      </w:pPr>
    </w:p>
    <w:p w:rsidR="007E7130" w:rsidRPr="00255433" w:rsidRDefault="007E7130" w:rsidP="007E7130">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Sulama yapılan alanlarda kullanılan sulama yöntemlerinden bahsedilmelidir.</w:t>
      </w:r>
    </w:p>
    <w:p w:rsidR="007E7130" w:rsidRPr="00255433" w:rsidRDefault="007E7130" w:rsidP="007E7130">
      <w:pPr>
        <w:tabs>
          <w:tab w:val="left" w:pos="1020"/>
        </w:tabs>
        <w:spacing w:after="0" w:line="240" w:lineRule="auto"/>
        <w:ind w:firstLine="1276"/>
        <w:jc w:val="both"/>
        <w:rPr>
          <w:rFonts w:ascii="Times New Roman" w:hAnsi="Times New Roman"/>
          <w:bCs/>
          <w:i/>
          <w:sz w:val="24"/>
          <w:szCs w:val="24"/>
          <w:u w:val="single"/>
        </w:rPr>
      </w:pPr>
    </w:p>
    <w:p w:rsidR="007E7130" w:rsidRPr="008C09FE" w:rsidRDefault="007E7130" w:rsidP="007E7130">
      <w:pPr>
        <w:pStyle w:val="Balk4"/>
        <w:spacing w:before="0"/>
        <w:ind w:left="1134"/>
        <w:rPr>
          <w:color w:val="C45911" w:themeColor="accent2" w:themeShade="BF"/>
        </w:rPr>
      </w:pPr>
      <w:bookmarkStart w:id="15" w:name="_Toc15986012"/>
      <w:bookmarkStart w:id="16" w:name="_Toc156488221"/>
      <w:r w:rsidRPr="008C09FE">
        <w:rPr>
          <w:color w:val="C45911" w:themeColor="accent2" w:themeShade="BF"/>
        </w:rPr>
        <w:t>B.</w:t>
      </w:r>
      <w:r>
        <w:rPr>
          <w:color w:val="C45911" w:themeColor="accent2" w:themeShade="BF"/>
        </w:rPr>
        <w:t>5</w:t>
      </w:r>
      <w:r w:rsidRPr="008C09FE">
        <w:rPr>
          <w:color w:val="C45911" w:themeColor="accent2" w:themeShade="BF"/>
        </w:rPr>
        <w:t>.2.1. Salma sulama yapılan alan ve kullanılan su miktarı</w:t>
      </w:r>
      <w:bookmarkEnd w:id="15"/>
      <w:bookmarkEnd w:id="16"/>
    </w:p>
    <w:p w:rsidR="007E7130" w:rsidRPr="00255433" w:rsidRDefault="007E7130" w:rsidP="007E7130">
      <w:pPr>
        <w:tabs>
          <w:tab w:val="left" w:pos="1020"/>
        </w:tabs>
        <w:spacing w:after="0" w:line="240" w:lineRule="auto"/>
        <w:jc w:val="both"/>
        <w:rPr>
          <w:rFonts w:ascii="Times New Roman" w:hAnsi="Times New Roman"/>
          <w:bCs/>
          <w:i/>
          <w:sz w:val="24"/>
          <w:szCs w:val="24"/>
          <w:u w:val="single"/>
        </w:rPr>
      </w:pPr>
    </w:p>
    <w:p w:rsidR="007E7130" w:rsidRDefault="007E7130" w:rsidP="007E7130">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 xml:space="preserve">Salma sulama yapılan alanlardan ve bu alanlarda kullanılan su miktarından bahsedilmelidir. Sulama yapılan alanda birlik olup olmadığı sulama kooperatifleri ve sulamadan dönen suların drene edilip edilmediğin ve drene ediliyor ise drene edilen suyun nereye verildiğinden bahsedilmelidir. Bu bilgilerin il genelinde verilmesi gerekmektedir. </w:t>
      </w:r>
    </w:p>
    <w:p w:rsidR="007E7130" w:rsidRPr="00255433" w:rsidRDefault="007E7130" w:rsidP="007E7130">
      <w:pPr>
        <w:tabs>
          <w:tab w:val="left" w:pos="1020"/>
        </w:tabs>
        <w:spacing w:after="0" w:line="240" w:lineRule="auto"/>
        <w:jc w:val="both"/>
        <w:rPr>
          <w:rFonts w:ascii="Times New Roman" w:hAnsi="Times New Roman"/>
          <w:bCs/>
          <w:sz w:val="24"/>
          <w:szCs w:val="24"/>
        </w:rPr>
      </w:pPr>
    </w:p>
    <w:p w:rsidR="007E7130" w:rsidRPr="008C09FE" w:rsidRDefault="007E7130" w:rsidP="007E7130">
      <w:pPr>
        <w:pStyle w:val="Balk4"/>
        <w:spacing w:before="0"/>
        <w:ind w:left="1134"/>
        <w:rPr>
          <w:color w:val="C45911" w:themeColor="accent2" w:themeShade="BF"/>
        </w:rPr>
      </w:pPr>
      <w:bookmarkStart w:id="17" w:name="_Toc15986013"/>
      <w:bookmarkStart w:id="18" w:name="_Toc156488222"/>
      <w:r w:rsidRPr="008C09FE">
        <w:rPr>
          <w:color w:val="C45911" w:themeColor="accent2" w:themeShade="BF"/>
        </w:rPr>
        <w:t>B.</w:t>
      </w:r>
      <w:r>
        <w:rPr>
          <w:color w:val="C45911" w:themeColor="accent2" w:themeShade="BF"/>
        </w:rPr>
        <w:t>5.2.2. Damla</w:t>
      </w:r>
      <w:r w:rsidRPr="008C09FE">
        <w:rPr>
          <w:color w:val="C45911" w:themeColor="accent2" w:themeShade="BF"/>
        </w:rPr>
        <w:t>, yağmurlama veya basınçlı sulama yapılan alan ve kullanılan su miktarı</w:t>
      </w:r>
      <w:bookmarkEnd w:id="17"/>
      <w:bookmarkEnd w:id="18"/>
    </w:p>
    <w:p w:rsidR="007E7130" w:rsidRPr="00255433" w:rsidRDefault="007E7130" w:rsidP="007E7130">
      <w:pPr>
        <w:tabs>
          <w:tab w:val="left" w:pos="1020"/>
        </w:tabs>
        <w:spacing w:after="0" w:line="240" w:lineRule="auto"/>
        <w:ind w:firstLine="709"/>
        <w:jc w:val="both"/>
        <w:rPr>
          <w:rFonts w:ascii="Times New Roman" w:hAnsi="Times New Roman"/>
          <w:bCs/>
          <w:sz w:val="24"/>
          <w:szCs w:val="24"/>
        </w:rPr>
      </w:pPr>
    </w:p>
    <w:p w:rsidR="007E7130" w:rsidRPr="00255433" w:rsidRDefault="007E7130" w:rsidP="007E7130">
      <w:pPr>
        <w:tabs>
          <w:tab w:val="left" w:pos="1020"/>
        </w:tabs>
        <w:spacing w:after="0" w:line="240" w:lineRule="auto"/>
        <w:jc w:val="both"/>
        <w:rPr>
          <w:rFonts w:ascii="Times New Roman" w:hAnsi="Times New Roman"/>
          <w:bCs/>
          <w:sz w:val="24"/>
          <w:szCs w:val="24"/>
        </w:rPr>
      </w:pPr>
      <w:r>
        <w:rPr>
          <w:rFonts w:ascii="Times New Roman" w:hAnsi="Times New Roman"/>
          <w:bCs/>
          <w:sz w:val="24"/>
          <w:szCs w:val="24"/>
        </w:rPr>
        <w:t>Damla</w:t>
      </w:r>
      <w:r w:rsidRPr="00255433">
        <w:rPr>
          <w:rFonts w:ascii="Times New Roman" w:hAnsi="Times New Roman"/>
          <w:bCs/>
          <w:sz w:val="24"/>
          <w:szCs w:val="24"/>
        </w:rPr>
        <w:t xml:space="preserve">, yağmurlama veya basınçlı sulama yapılan alan ve kullanılan su miktarından bahsedilmelidir. Sulama yapılan alanda birlik olup olmadığı sulama kooperatifleri ve sulamadan dönen suların drene edilip edilmediğin ve drene ediliyor ise drene edilen suyun nereye verildiğinden bahsedilmelidir. Bu bilgilerin il genelinde verilmesi gerekmektedir. </w:t>
      </w:r>
    </w:p>
    <w:p w:rsidR="007E7130" w:rsidRDefault="007E7130" w:rsidP="00165DE2">
      <w:pPr>
        <w:pStyle w:val="Balk3"/>
        <w:ind w:left="567"/>
        <w:rPr>
          <w:b/>
          <w:color w:val="00B050"/>
          <w:lang w:eastAsia="tr-TR"/>
        </w:rPr>
      </w:pPr>
    </w:p>
    <w:p w:rsidR="007E7130" w:rsidRPr="000D4C25" w:rsidRDefault="007E7130" w:rsidP="007E7130">
      <w:pPr>
        <w:pStyle w:val="Balk3"/>
        <w:ind w:left="567"/>
        <w:rPr>
          <w:b/>
          <w:color w:val="00B050"/>
          <w:lang w:eastAsia="tr-TR"/>
        </w:rPr>
      </w:pPr>
      <w:bookmarkStart w:id="19" w:name="_Toc156488235"/>
      <w:bookmarkEnd w:id="12"/>
      <w:bookmarkEnd w:id="13"/>
      <w:bookmarkEnd w:id="14"/>
      <w:r w:rsidRPr="000D4C25">
        <w:rPr>
          <w:b/>
          <w:color w:val="00B050"/>
          <w:lang w:eastAsia="tr-TR"/>
        </w:rPr>
        <w:t>B.7.4. Tarımsal Faaliyetler İle Oluşan Toprak Kirliliği</w:t>
      </w:r>
      <w:bookmarkEnd w:id="19"/>
    </w:p>
    <w:p w:rsidR="007E7130" w:rsidRPr="00B812C1" w:rsidRDefault="007E7130" w:rsidP="007E7130">
      <w:pPr>
        <w:autoSpaceDE w:val="0"/>
        <w:autoSpaceDN w:val="0"/>
        <w:adjustRightInd w:val="0"/>
        <w:spacing w:after="0" w:line="240" w:lineRule="auto"/>
        <w:rPr>
          <w:rFonts w:ascii="Times New Roman" w:hAnsi="Times New Roman"/>
          <w:bCs/>
          <w:iCs/>
          <w:color w:val="00B050"/>
          <w:sz w:val="24"/>
          <w:szCs w:val="24"/>
          <w:lang w:eastAsia="tr-TR"/>
        </w:rPr>
      </w:pPr>
    </w:p>
    <w:p w:rsidR="007E7130" w:rsidRPr="00255433" w:rsidRDefault="007E7130" w:rsidP="007E7130">
      <w:pPr>
        <w:autoSpaceDE w:val="0"/>
        <w:autoSpaceDN w:val="0"/>
        <w:adjustRightInd w:val="0"/>
        <w:spacing w:after="0" w:line="240" w:lineRule="auto"/>
        <w:jc w:val="both"/>
        <w:rPr>
          <w:rFonts w:ascii="Times New Roman" w:hAnsi="Times New Roman"/>
          <w:bCs/>
          <w:iCs/>
          <w:sz w:val="24"/>
          <w:szCs w:val="24"/>
          <w:lang w:eastAsia="tr-TR"/>
        </w:rPr>
      </w:pPr>
      <w:r w:rsidRPr="00255433">
        <w:rPr>
          <w:rFonts w:ascii="Times New Roman" w:hAnsi="Times New Roman"/>
          <w:bCs/>
          <w:iCs/>
          <w:sz w:val="24"/>
          <w:szCs w:val="24"/>
          <w:lang w:eastAsia="tr-TR"/>
        </w:rPr>
        <w:t>İlde kullanılan gübre (bitki besin maddesi bazında), pestisit miktarları ve bunların çeşitlerinden söz edilerek</w:t>
      </w:r>
      <w:r w:rsidRPr="001120D4">
        <w:rPr>
          <w:rFonts w:ascii="Times New Roman" w:hAnsi="Times New Roman"/>
          <w:bCs/>
          <w:iCs/>
          <w:sz w:val="24"/>
          <w:szCs w:val="24"/>
          <w:lang w:eastAsia="tr-TR"/>
        </w:rPr>
        <w:t>, aşağıdaki çizelgeler</w:t>
      </w:r>
      <w:r>
        <w:rPr>
          <w:rFonts w:ascii="Times New Roman" w:hAnsi="Times New Roman"/>
          <w:bCs/>
          <w:iCs/>
          <w:sz w:val="24"/>
          <w:szCs w:val="24"/>
          <w:lang w:eastAsia="tr-TR"/>
        </w:rPr>
        <w:t xml:space="preserve"> </w:t>
      </w:r>
      <w:r w:rsidRPr="00255433">
        <w:rPr>
          <w:rFonts w:ascii="Times New Roman" w:hAnsi="Times New Roman"/>
          <w:bCs/>
          <w:iCs/>
          <w:sz w:val="24"/>
          <w:szCs w:val="24"/>
          <w:lang w:eastAsia="tr-TR"/>
        </w:rPr>
        <w:t xml:space="preserve">doldurulmalıdır. </w:t>
      </w:r>
    </w:p>
    <w:p w:rsidR="007E7130" w:rsidRPr="00255433" w:rsidRDefault="007E7130" w:rsidP="007E7130">
      <w:pPr>
        <w:autoSpaceDE w:val="0"/>
        <w:autoSpaceDN w:val="0"/>
        <w:adjustRightInd w:val="0"/>
        <w:spacing w:after="0" w:line="240" w:lineRule="auto"/>
        <w:rPr>
          <w:rFonts w:ascii="Times New Roman" w:hAnsi="Times New Roman"/>
          <w:bCs/>
          <w:iCs/>
          <w:sz w:val="24"/>
          <w:szCs w:val="24"/>
          <w:lang w:eastAsia="tr-TR"/>
        </w:rPr>
      </w:pPr>
    </w:p>
    <w:p w:rsidR="007E7130" w:rsidRDefault="007E7130" w:rsidP="007E7130">
      <w:pPr>
        <w:pStyle w:val="ResimYazs"/>
        <w:jc w:val="both"/>
        <w:rPr>
          <w:sz w:val="24"/>
          <w:szCs w:val="24"/>
        </w:rPr>
      </w:pPr>
      <w:bookmarkStart w:id="20" w:name="_Toc536018659"/>
      <w:bookmarkStart w:id="21" w:name="_Toc15986165"/>
      <w:bookmarkStart w:id="22" w:name="_Toc127435013"/>
    </w:p>
    <w:p w:rsidR="007E7130" w:rsidRDefault="007E7130" w:rsidP="007E7130">
      <w:pPr>
        <w:pStyle w:val="ResimYazs"/>
        <w:jc w:val="both"/>
        <w:rPr>
          <w:sz w:val="24"/>
          <w:szCs w:val="24"/>
        </w:rPr>
      </w:pPr>
      <w:bookmarkStart w:id="23" w:name="_Toc156488319"/>
      <w:r w:rsidRPr="0080564B">
        <w:rPr>
          <w:sz w:val="24"/>
          <w:szCs w:val="24"/>
        </w:rPr>
        <w:t xml:space="preserve">Çizelge </w:t>
      </w:r>
      <w:r w:rsidRPr="0080564B">
        <w:rPr>
          <w:sz w:val="24"/>
          <w:szCs w:val="24"/>
        </w:rPr>
        <w:fldChar w:fldCharType="begin"/>
      </w:r>
      <w:r w:rsidRPr="0080564B">
        <w:rPr>
          <w:sz w:val="24"/>
          <w:szCs w:val="24"/>
        </w:rPr>
        <w:instrText xml:space="preserve"> SEQ Çizelge \* ARABIC </w:instrText>
      </w:r>
      <w:r w:rsidRPr="0080564B">
        <w:rPr>
          <w:sz w:val="24"/>
          <w:szCs w:val="24"/>
        </w:rPr>
        <w:fldChar w:fldCharType="separate"/>
      </w:r>
      <w:r>
        <w:rPr>
          <w:noProof/>
          <w:sz w:val="24"/>
          <w:szCs w:val="24"/>
        </w:rPr>
        <w:t>23</w:t>
      </w:r>
      <w:r w:rsidRPr="0080564B">
        <w:rPr>
          <w:sz w:val="24"/>
          <w:szCs w:val="24"/>
        </w:rPr>
        <w:fldChar w:fldCharType="end"/>
      </w:r>
      <w:r>
        <w:rPr>
          <w:sz w:val="24"/>
          <w:szCs w:val="24"/>
        </w:rPr>
        <w:t xml:space="preserve"> – </w:t>
      </w:r>
      <w:proofErr w:type="gramStart"/>
      <w:r>
        <w:rPr>
          <w:sz w:val="24"/>
          <w:szCs w:val="24"/>
        </w:rPr>
        <w:t>………</w:t>
      </w:r>
      <w:proofErr w:type="gramEnd"/>
      <w:r w:rsidRPr="0080564B">
        <w:rPr>
          <w:sz w:val="24"/>
          <w:szCs w:val="24"/>
        </w:rPr>
        <w:t xml:space="preserve"> </w:t>
      </w:r>
      <w:proofErr w:type="gramStart"/>
      <w:r w:rsidRPr="0080564B">
        <w:rPr>
          <w:sz w:val="24"/>
          <w:szCs w:val="24"/>
        </w:rPr>
        <w:t>yılında</w:t>
      </w:r>
      <w:proofErr w:type="gramEnd"/>
      <w:r w:rsidRPr="0080564B">
        <w:rPr>
          <w:sz w:val="24"/>
          <w:szCs w:val="24"/>
        </w:rPr>
        <w:t xml:space="preserve"> kullanılan ticari gübre tüketiminin bitki besin</w:t>
      </w:r>
      <w:r w:rsidRPr="00422DA8">
        <w:rPr>
          <w:sz w:val="24"/>
          <w:szCs w:val="24"/>
        </w:rPr>
        <w:t xml:space="preserve"> maddesi bazında ve yıllık tüketim miktarları</w:t>
      </w:r>
      <w:bookmarkEnd w:id="20"/>
      <w:bookmarkEnd w:id="21"/>
      <w:bookmarkEnd w:id="22"/>
      <w:bookmarkEnd w:id="23"/>
      <w:r w:rsidRPr="00422DA8">
        <w:rPr>
          <w:sz w:val="24"/>
          <w:szCs w:val="24"/>
        </w:rPr>
        <w:t xml:space="preserve"> </w:t>
      </w:r>
    </w:p>
    <w:p w:rsidR="007E7130" w:rsidRPr="00454A8B" w:rsidRDefault="007E7130" w:rsidP="007E7130">
      <w:pPr>
        <w:spacing w:after="0" w:line="240" w:lineRule="auto"/>
        <w:rPr>
          <w:rFonts w:ascii="Times New Roman" w:hAnsi="Times New Roman"/>
        </w:rPr>
      </w:pPr>
      <w:r w:rsidRPr="00454A8B">
        <w:rPr>
          <w:rFonts w:ascii="Times New Roman" w:hAnsi="Times New Roman"/>
        </w:rPr>
        <w:t>(Kaynak, yıl)</w:t>
      </w:r>
    </w:p>
    <w:tbl>
      <w:tblPr>
        <w:tblStyle w:val="TabloKlavuzu2"/>
        <w:tblW w:w="8897" w:type="dxa"/>
        <w:tblLayout w:type="fixed"/>
        <w:tblLook w:val="0000" w:firstRow="0" w:lastRow="0" w:firstColumn="0" w:lastColumn="0" w:noHBand="0" w:noVBand="0"/>
      </w:tblPr>
      <w:tblGrid>
        <w:gridCol w:w="2640"/>
        <w:gridCol w:w="2640"/>
        <w:gridCol w:w="3617"/>
      </w:tblGrid>
      <w:tr w:rsidR="007E7130" w:rsidRPr="00471C61" w:rsidTr="00BC1B46">
        <w:trPr>
          <w:trHeight w:val="284"/>
        </w:trPr>
        <w:tc>
          <w:tcPr>
            <w:tcW w:w="2640" w:type="dxa"/>
          </w:tcPr>
          <w:p w:rsidR="007E7130" w:rsidRPr="00471C61" w:rsidRDefault="007E7130" w:rsidP="00BC1B46">
            <w:pPr>
              <w:jc w:val="center"/>
              <w:rPr>
                <w:b/>
                <w:szCs w:val="18"/>
              </w:rPr>
            </w:pPr>
            <w:r w:rsidRPr="00471C61">
              <w:rPr>
                <w:b/>
                <w:szCs w:val="18"/>
              </w:rPr>
              <w:t xml:space="preserve">Bitki Besin Maddesi </w:t>
            </w:r>
          </w:p>
          <w:p w:rsidR="007E7130" w:rsidRPr="00471C61" w:rsidRDefault="007E7130" w:rsidP="00BC1B46">
            <w:pPr>
              <w:jc w:val="center"/>
              <w:rPr>
                <w:b/>
                <w:szCs w:val="18"/>
              </w:rPr>
            </w:pPr>
          </w:p>
        </w:tc>
        <w:tc>
          <w:tcPr>
            <w:tcW w:w="2640" w:type="dxa"/>
          </w:tcPr>
          <w:p w:rsidR="007E7130" w:rsidRPr="00471C61" w:rsidRDefault="007E7130" w:rsidP="00BC1B46">
            <w:pPr>
              <w:jc w:val="center"/>
              <w:rPr>
                <w:b/>
                <w:szCs w:val="18"/>
              </w:rPr>
            </w:pPr>
            <w:r w:rsidRPr="00471C61">
              <w:rPr>
                <w:b/>
                <w:szCs w:val="18"/>
              </w:rPr>
              <w:t xml:space="preserve">Bitki Besin Maddesi Bazında Kullanılan Miktar </w:t>
            </w:r>
          </w:p>
          <w:p w:rsidR="007E7130" w:rsidRPr="00471C61" w:rsidRDefault="007E7130" w:rsidP="00BC1B46">
            <w:pPr>
              <w:jc w:val="center"/>
              <w:rPr>
                <w:szCs w:val="18"/>
                <w:highlight w:val="cyan"/>
              </w:rPr>
            </w:pPr>
            <w:r w:rsidRPr="00471C61">
              <w:rPr>
                <w:szCs w:val="18"/>
              </w:rPr>
              <w:t>(ton)</w:t>
            </w:r>
          </w:p>
        </w:tc>
        <w:tc>
          <w:tcPr>
            <w:tcW w:w="3617" w:type="dxa"/>
          </w:tcPr>
          <w:p w:rsidR="007E7130" w:rsidRPr="00471C61" w:rsidRDefault="007E7130" w:rsidP="00BC1B46">
            <w:pPr>
              <w:jc w:val="center"/>
              <w:rPr>
                <w:b/>
                <w:szCs w:val="18"/>
              </w:rPr>
            </w:pPr>
            <w:r w:rsidRPr="00471C61">
              <w:rPr>
                <w:b/>
                <w:szCs w:val="18"/>
              </w:rPr>
              <w:t xml:space="preserve">İlde Ticari Gübre Kullanılarak Tarım Yapılan Toplam Alan </w:t>
            </w:r>
          </w:p>
          <w:p w:rsidR="007E7130" w:rsidRPr="00471C61" w:rsidRDefault="007E7130" w:rsidP="00BC1B46">
            <w:pPr>
              <w:jc w:val="center"/>
              <w:rPr>
                <w:szCs w:val="18"/>
                <w:highlight w:val="cyan"/>
              </w:rPr>
            </w:pPr>
            <w:r w:rsidRPr="00471C61">
              <w:rPr>
                <w:szCs w:val="18"/>
              </w:rPr>
              <w:t>(ha)</w:t>
            </w:r>
          </w:p>
        </w:tc>
      </w:tr>
      <w:tr w:rsidR="007E7130" w:rsidRPr="00471C61" w:rsidTr="00BC1B46">
        <w:trPr>
          <w:trHeight w:val="227"/>
        </w:trPr>
        <w:tc>
          <w:tcPr>
            <w:tcW w:w="2640" w:type="dxa"/>
          </w:tcPr>
          <w:p w:rsidR="007E7130" w:rsidRPr="00471C61" w:rsidRDefault="007E7130" w:rsidP="00BC1B46">
            <w:pPr>
              <w:rPr>
                <w:b/>
                <w:szCs w:val="18"/>
              </w:rPr>
            </w:pPr>
            <w:r w:rsidRPr="00471C61">
              <w:rPr>
                <w:b/>
                <w:szCs w:val="18"/>
              </w:rPr>
              <w:t xml:space="preserve">Azot </w:t>
            </w:r>
          </w:p>
        </w:tc>
        <w:tc>
          <w:tcPr>
            <w:tcW w:w="2640" w:type="dxa"/>
          </w:tcPr>
          <w:p w:rsidR="007E7130" w:rsidRPr="00471C61" w:rsidRDefault="007E7130" w:rsidP="00BC1B46">
            <w:pPr>
              <w:jc w:val="center"/>
              <w:rPr>
                <w:b/>
                <w:szCs w:val="18"/>
                <w:highlight w:val="cyan"/>
              </w:rPr>
            </w:pPr>
          </w:p>
        </w:tc>
        <w:tc>
          <w:tcPr>
            <w:tcW w:w="3617" w:type="dxa"/>
            <w:vMerge w:val="restart"/>
          </w:tcPr>
          <w:p w:rsidR="007E7130" w:rsidRPr="00471C61" w:rsidRDefault="007E7130" w:rsidP="00BC1B46">
            <w:pPr>
              <w:jc w:val="center"/>
              <w:rPr>
                <w:b/>
                <w:szCs w:val="18"/>
                <w:highlight w:val="cyan"/>
              </w:rPr>
            </w:pPr>
          </w:p>
        </w:tc>
      </w:tr>
      <w:tr w:rsidR="007E7130" w:rsidRPr="00471C61" w:rsidTr="00BC1B46">
        <w:trPr>
          <w:trHeight w:val="227"/>
        </w:trPr>
        <w:tc>
          <w:tcPr>
            <w:tcW w:w="2640" w:type="dxa"/>
          </w:tcPr>
          <w:p w:rsidR="007E7130" w:rsidRPr="00471C61" w:rsidRDefault="007E7130" w:rsidP="00BC1B46">
            <w:pPr>
              <w:rPr>
                <w:b/>
                <w:szCs w:val="18"/>
              </w:rPr>
            </w:pPr>
            <w:r w:rsidRPr="00471C61">
              <w:rPr>
                <w:b/>
                <w:szCs w:val="18"/>
              </w:rPr>
              <w:t>Fosfor</w:t>
            </w:r>
          </w:p>
        </w:tc>
        <w:tc>
          <w:tcPr>
            <w:tcW w:w="2640" w:type="dxa"/>
          </w:tcPr>
          <w:p w:rsidR="007E7130" w:rsidRPr="00471C61" w:rsidRDefault="007E7130" w:rsidP="00BC1B46">
            <w:pPr>
              <w:jc w:val="center"/>
              <w:rPr>
                <w:b/>
                <w:szCs w:val="18"/>
                <w:highlight w:val="cyan"/>
              </w:rPr>
            </w:pPr>
          </w:p>
        </w:tc>
        <w:tc>
          <w:tcPr>
            <w:tcW w:w="3617" w:type="dxa"/>
            <w:vMerge/>
          </w:tcPr>
          <w:p w:rsidR="007E7130" w:rsidRPr="00471C61" w:rsidRDefault="007E7130" w:rsidP="00BC1B46">
            <w:pPr>
              <w:jc w:val="center"/>
              <w:rPr>
                <w:b/>
                <w:szCs w:val="18"/>
                <w:highlight w:val="cyan"/>
              </w:rPr>
            </w:pPr>
          </w:p>
        </w:tc>
      </w:tr>
      <w:tr w:rsidR="007E7130" w:rsidRPr="00471C61" w:rsidTr="00BC1B46">
        <w:trPr>
          <w:trHeight w:val="227"/>
        </w:trPr>
        <w:tc>
          <w:tcPr>
            <w:tcW w:w="2640" w:type="dxa"/>
          </w:tcPr>
          <w:p w:rsidR="007E7130" w:rsidRPr="00471C61" w:rsidRDefault="007E7130" w:rsidP="00BC1B46">
            <w:pPr>
              <w:rPr>
                <w:b/>
                <w:szCs w:val="18"/>
              </w:rPr>
            </w:pPr>
            <w:r w:rsidRPr="00471C61">
              <w:rPr>
                <w:b/>
                <w:szCs w:val="18"/>
              </w:rPr>
              <w:t>Potas</w:t>
            </w:r>
          </w:p>
        </w:tc>
        <w:tc>
          <w:tcPr>
            <w:tcW w:w="2640" w:type="dxa"/>
          </w:tcPr>
          <w:p w:rsidR="007E7130" w:rsidRPr="00471C61" w:rsidRDefault="007E7130" w:rsidP="00BC1B46">
            <w:pPr>
              <w:jc w:val="center"/>
              <w:rPr>
                <w:b/>
                <w:szCs w:val="18"/>
                <w:highlight w:val="cyan"/>
              </w:rPr>
            </w:pPr>
          </w:p>
        </w:tc>
        <w:tc>
          <w:tcPr>
            <w:tcW w:w="3617" w:type="dxa"/>
            <w:vMerge/>
          </w:tcPr>
          <w:p w:rsidR="007E7130" w:rsidRPr="00471C61" w:rsidRDefault="007E7130" w:rsidP="00BC1B46">
            <w:pPr>
              <w:jc w:val="center"/>
              <w:rPr>
                <w:b/>
                <w:szCs w:val="18"/>
                <w:highlight w:val="cyan"/>
              </w:rPr>
            </w:pPr>
          </w:p>
        </w:tc>
      </w:tr>
      <w:tr w:rsidR="007E7130" w:rsidRPr="00471C61" w:rsidTr="00BC1B46">
        <w:trPr>
          <w:trHeight w:val="227"/>
        </w:trPr>
        <w:tc>
          <w:tcPr>
            <w:tcW w:w="2640" w:type="dxa"/>
          </w:tcPr>
          <w:p w:rsidR="007E7130" w:rsidRPr="00471C61" w:rsidRDefault="007E7130" w:rsidP="00BC1B46">
            <w:pPr>
              <w:jc w:val="center"/>
              <w:rPr>
                <w:b/>
                <w:szCs w:val="18"/>
              </w:rPr>
            </w:pPr>
            <w:r w:rsidRPr="00471C61">
              <w:rPr>
                <w:b/>
                <w:szCs w:val="18"/>
              </w:rPr>
              <w:t xml:space="preserve">TOPLAM </w:t>
            </w:r>
          </w:p>
        </w:tc>
        <w:tc>
          <w:tcPr>
            <w:tcW w:w="2640" w:type="dxa"/>
          </w:tcPr>
          <w:p w:rsidR="007E7130" w:rsidRPr="00471C61" w:rsidRDefault="007E7130" w:rsidP="00BC1B46">
            <w:pPr>
              <w:jc w:val="center"/>
              <w:rPr>
                <w:b/>
                <w:szCs w:val="18"/>
                <w:highlight w:val="cyan"/>
              </w:rPr>
            </w:pPr>
          </w:p>
        </w:tc>
        <w:tc>
          <w:tcPr>
            <w:tcW w:w="3617" w:type="dxa"/>
            <w:vMerge/>
          </w:tcPr>
          <w:p w:rsidR="007E7130" w:rsidRPr="00471C61" w:rsidRDefault="007E7130" w:rsidP="00BC1B46">
            <w:pPr>
              <w:jc w:val="center"/>
              <w:rPr>
                <w:b/>
                <w:szCs w:val="18"/>
                <w:highlight w:val="cyan"/>
              </w:rPr>
            </w:pPr>
          </w:p>
        </w:tc>
      </w:tr>
    </w:tbl>
    <w:p w:rsidR="007E7130" w:rsidRPr="00910EBD" w:rsidRDefault="007E7130" w:rsidP="007E7130">
      <w:pPr>
        <w:pStyle w:val="stBilgi"/>
        <w:tabs>
          <w:tab w:val="left" w:pos="708"/>
        </w:tabs>
        <w:spacing w:after="0" w:line="240" w:lineRule="auto"/>
        <w:jc w:val="both"/>
        <w:rPr>
          <w:rFonts w:ascii="Times New Roman" w:hAnsi="Times New Roman"/>
          <w:bCs/>
          <w:sz w:val="24"/>
          <w:szCs w:val="24"/>
        </w:rPr>
      </w:pPr>
    </w:p>
    <w:p w:rsidR="007E7130" w:rsidRPr="00910EBD" w:rsidRDefault="007E7130" w:rsidP="007E7130">
      <w:pPr>
        <w:pStyle w:val="stBilgi"/>
        <w:tabs>
          <w:tab w:val="left" w:pos="708"/>
        </w:tabs>
        <w:spacing w:after="0" w:line="240" w:lineRule="auto"/>
        <w:jc w:val="both"/>
        <w:rPr>
          <w:rFonts w:ascii="Times New Roman" w:hAnsi="Times New Roman"/>
          <w:bCs/>
          <w:sz w:val="24"/>
          <w:szCs w:val="24"/>
        </w:rPr>
      </w:pPr>
    </w:p>
    <w:p w:rsidR="007E7130" w:rsidRDefault="007E7130" w:rsidP="007E7130">
      <w:pPr>
        <w:pStyle w:val="ResimYazs"/>
        <w:jc w:val="both"/>
        <w:rPr>
          <w:sz w:val="24"/>
          <w:szCs w:val="24"/>
        </w:rPr>
      </w:pPr>
      <w:bookmarkStart w:id="24" w:name="_Toc536018660"/>
      <w:bookmarkStart w:id="25" w:name="_Toc15986166"/>
      <w:bookmarkStart w:id="26" w:name="_Toc127435014"/>
      <w:bookmarkStart w:id="27" w:name="_Toc156488320"/>
      <w:r w:rsidRPr="0080564B">
        <w:rPr>
          <w:sz w:val="24"/>
          <w:szCs w:val="24"/>
        </w:rPr>
        <w:t xml:space="preserve">Çizelge </w:t>
      </w:r>
      <w:r w:rsidRPr="0080564B">
        <w:rPr>
          <w:sz w:val="24"/>
          <w:szCs w:val="24"/>
        </w:rPr>
        <w:fldChar w:fldCharType="begin"/>
      </w:r>
      <w:r w:rsidRPr="0080564B">
        <w:rPr>
          <w:sz w:val="24"/>
          <w:szCs w:val="24"/>
        </w:rPr>
        <w:instrText xml:space="preserve"> SEQ Çizelge \* ARABIC </w:instrText>
      </w:r>
      <w:r w:rsidRPr="0080564B">
        <w:rPr>
          <w:sz w:val="24"/>
          <w:szCs w:val="24"/>
        </w:rPr>
        <w:fldChar w:fldCharType="separate"/>
      </w:r>
      <w:r>
        <w:rPr>
          <w:noProof/>
          <w:sz w:val="24"/>
          <w:szCs w:val="24"/>
        </w:rPr>
        <w:t>24</w:t>
      </w:r>
      <w:r w:rsidRPr="0080564B">
        <w:rPr>
          <w:sz w:val="24"/>
          <w:szCs w:val="24"/>
        </w:rPr>
        <w:fldChar w:fldCharType="end"/>
      </w:r>
      <w:r w:rsidRPr="0080564B">
        <w:rPr>
          <w:sz w:val="24"/>
          <w:szCs w:val="24"/>
        </w:rPr>
        <w:t xml:space="preserve"> - </w:t>
      </w:r>
      <w:proofErr w:type="gramStart"/>
      <w:r>
        <w:rPr>
          <w:sz w:val="24"/>
          <w:szCs w:val="24"/>
        </w:rPr>
        <w:t>………</w:t>
      </w:r>
      <w:proofErr w:type="gramEnd"/>
      <w:r w:rsidRPr="0080564B">
        <w:rPr>
          <w:sz w:val="24"/>
          <w:szCs w:val="24"/>
        </w:rPr>
        <w:t xml:space="preserve"> </w:t>
      </w:r>
      <w:proofErr w:type="gramStart"/>
      <w:r w:rsidRPr="0080564B">
        <w:rPr>
          <w:sz w:val="24"/>
          <w:szCs w:val="24"/>
        </w:rPr>
        <w:t>yılında</w:t>
      </w:r>
      <w:proofErr w:type="gramEnd"/>
      <w:r w:rsidRPr="0080564B">
        <w:rPr>
          <w:sz w:val="24"/>
          <w:szCs w:val="24"/>
        </w:rPr>
        <w:t xml:space="preserve"> tarımda kullanılan girdilerden gübreler</w:t>
      </w:r>
      <w:r w:rsidRPr="00105115">
        <w:rPr>
          <w:sz w:val="24"/>
          <w:szCs w:val="24"/>
        </w:rPr>
        <w:t xml:space="preserve"> haricindeki diğer kimyasal maddeleri (tarımsal ilaçlar </w:t>
      </w:r>
      <w:proofErr w:type="spellStart"/>
      <w:r w:rsidRPr="00105115">
        <w:rPr>
          <w:sz w:val="24"/>
          <w:szCs w:val="24"/>
        </w:rPr>
        <w:t>vb</w:t>
      </w:r>
      <w:proofErr w:type="spellEnd"/>
      <w:r w:rsidRPr="00105115">
        <w:rPr>
          <w:sz w:val="24"/>
          <w:szCs w:val="24"/>
        </w:rPr>
        <w:t>)</w:t>
      </w:r>
      <w:bookmarkEnd w:id="24"/>
      <w:bookmarkEnd w:id="25"/>
      <w:bookmarkEnd w:id="26"/>
      <w:bookmarkEnd w:id="27"/>
      <w:r w:rsidRPr="00105115">
        <w:rPr>
          <w:sz w:val="24"/>
          <w:szCs w:val="24"/>
        </w:rPr>
        <w:t xml:space="preserve"> </w:t>
      </w:r>
    </w:p>
    <w:p w:rsidR="007E7130" w:rsidRPr="00454A8B" w:rsidRDefault="007E7130" w:rsidP="007E7130">
      <w:pPr>
        <w:spacing w:after="0" w:line="240" w:lineRule="auto"/>
        <w:rPr>
          <w:rFonts w:ascii="Times New Roman" w:hAnsi="Times New Roman"/>
        </w:rPr>
      </w:pPr>
      <w:r w:rsidRPr="00454A8B">
        <w:rPr>
          <w:rFonts w:ascii="Times New Roman" w:hAnsi="Times New Roman"/>
        </w:rPr>
        <w:t>(Kaynak, yıl)</w:t>
      </w:r>
    </w:p>
    <w:tbl>
      <w:tblPr>
        <w:tblStyle w:val="TabloKlavuzu1"/>
        <w:tblW w:w="9039" w:type="dxa"/>
        <w:tblLayout w:type="fixed"/>
        <w:tblLook w:val="0000" w:firstRow="0" w:lastRow="0" w:firstColumn="0" w:lastColumn="0" w:noHBand="0" w:noVBand="0"/>
      </w:tblPr>
      <w:tblGrid>
        <w:gridCol w:w="2518"/>
        <w:gridCol w:w="1985"/>
        <w:gridCol w:w="1417"/>
        <w:gridCol w:w="3119"/>
      </w:tblGrid>
      <w:tr w:rsidR="007E7130" w:rsidRPr="00B84B72" w:rsidTr="00BC1B46">
        <w:trPr>
          <w:trHeight w:val="586"/>
        </w:trPr>
        <w:tc>
          <w:tcPr>
            <w:tcW w:w="2518" w:type="dxa"/>
          </w:tcPr>
          <w:p w:rsidR="007E7130" w:rsidRPr="00B84B72" w:rsidRDefault="007E7130" w:rsidP="00BC1B46">
            <w:pPr>
              <w:pStyle w:val="stBilgi"/>
              <w:tabs>
                <w:tab w:val="left" w:pos="708"/>
              </w:tabs>
              <w:spacing w:after="0" w:line="240" w:lineRule="auto"/>
              <w:jc w:val="center"/>
              <w:rPr>
                <w:rFonts w:ascii="Times New Roman" w:hAnsi="Times New Roman"/>
                <w:b/>
                <w:sz w:val="22"/>
                <w:szCs w:val="22"/>
              </w:rPr>
            </w:pPr>
            <w:r w:rsidRPr="00B84B72">
              <w:rPr>
                <w:rFonts w:ascii="Times New Roman" w:hAnsi="Times New Roman"/>
                <w:b/>
                <w:sz w:val="22"/>
                <w:szCs w:val="22"/>
              </w:rPr>
              <w:t>Kimyasal Maddenin</w:t>
            </w:r>
          </w:p>
          <w:p w:rsidR="007E7130" w:rsidRPr="00B84B72" w:rsidRDefault="007E7130" w:rsidP="00BC1B46">
            <w:pPr>
              <w:pStyle w:val="stBilgi"/>
              <w:tabs>
                <w:tab w:val="left" w:pos="708"/>
              </w:tabs>
              <w:spacing w:after="0" w:line="240" w:lineRule="auto"/>
              <w:jc w:val="center"/>
              <w:rPr>
                <w:rFonts w:ascii="Times New Roman" w:hAnsi="Times New Roman"/>
                <w:b/>
                <w:sz w:val="22"/>
                <w:szCs w:val="22"/>
              </w:rPr>
            </w:pPr>
            <w:r w:rsidRPr="00B84B72">
              <w:rPr>
                <w:rFonts w:ascii="Times New Roman" w:hAnsi="Times New Roman"/>
                <w:b/>
                <w:sz w:val="22"/>
                <w:szCs w:val="22"/>
              </w:rPr>
              <w:t>Adı</w:t>
            </w:r>
          </w:p>
        </w:tc>
        <w:tc>
          <w:tcPr>
            <w:tcW w:w="1985" w:type="dxa"/>
          </w:tcPr>
          <w:p w:rsidR="007E7130" w:rsidRPr="00B84B72" w:rsidRDefault="007E7130" w:rsidP="00BC1B46">
            <w:pPr>
              <w:pStyle w:val="stBilgi"/>
              <w:tabs>
                <w:tab w:val="left" w:pos="708"/>
              </w:tabs>
              <w:spacing w:line="240" w:lineRule="auto"/>
              <w:jc w:val="center"/>
              <w:rPr>
                <w:rFonts w:ascii="Times New Roman" w:hAnsi="Times New Roman"/>
                <w:b/>
                <w:sz w:val="22"/>
                <w:szCs w:val="22"/>
              </w:rPr>
            </w:pPr>
            <w:r w:rsidRPr="00B84B72">
              <w:rPr>
                <w:rFonts w:ascii="Times New Roman" w:hAnsi="Times New Roman"/>
                <w:b/>
                <w:sz w:val="22"/>
                <w:szCs w:val="22"/>
              </w:rPr>
              <w:t>Kullanım Amacı</w:t>
            </w:r>
          </w:p>
        </w:tc>
        <w:tc>
          <w:tcPr>
            <w:tcW w:w="1417" w:type="dxa"/>
          </w:tcPr>
          <w:p w:rsidR="007E7130" w:rsidRPr="00B84B72" w:rsidRDefault="007E7130" w:rsidP="00BC1B46">
            <w:pPr>
              <w:pStyle w:val="stBilgi"/>
              <w:tabs>
                <w:tab w:val="left" w:pos="708"/>
              </w:tabs>
              <w:spacing w:after="0" w:line="240" w:lineRule="auto"/>
              <w:jc w:val="center"/>
              <w:rPr>
                <w:rFonts w:ascii="Times New Roman" w:hAnsi="Times New Roman"/>
                <w:b/>
                <w:sz w:val="22"/>
                <w:szCs w:val="22"/>
              </w:rPr>
            </w:pPr>
            <w:r w:rsidRPr="00B84B72">
              <w:rPr>
                <w:rFonts w:ascii="Times New Roman" w:hAnsi="Times New Roman"/>
                <w:b/>
                <w:sz w:val="22"/>
                <w:szCs w:val="22"/>
              </w:rPr>
              <w:t>Miktarı</w:t>
            </w:r>
          </w:p>
          <w:p w:rsidR="007E7130" w:rsidRPr="00B84B72" w:rsidRDefault="007E7130" w:rsidP="00BC1B46">
            <w:pPr>
              <w:pStyle w:val="stBilgi"/>
              <w:tabs>
                <w:tab w:val="left" w:pos="708"/>
              </w:tabs>
              <w:spacing w:after="0" w:line="240" w:lineRule="auto"/>
              <w:jc w:val="center"/>
              <w:rPr>
                <w:rFonts w:ascii="Times New Roman" w:hAnsi="Times New Roman"/>
                <w:b/>
                <w:sz w:val="22"/>
                <w:szCs w:val="22"/>
              </w:rPr>
            </w:pPr>
            <w:r w:rsidRPr="00B84B72">
              <w:rPr>
                <w:rFonts w:ascii="Times New Roman" w:hAnsi="Times New Roman"/>
                <w:b/>
                <w:sz w:val="22"/>
                <w:szCs w:val="22"/>
              </w:rPr>
              <w:t>(ton)</w:t>
            </w:r>
          </w:p>
        </w:tc>
        <w:tc>
          <w:tcPr>
            <w:tcW w:w="3119" w:type="dxa"/>
          </w:tcPr>
          <w:p w:rsidR="007E7130" w:rsidRPr="00B84B72" w:rsidRDefault="007E7130" w:rsidP="00BC1B46">
            <w:pPr>
              <w:pStyle w:val="stBilgi"/>
              <w:tabs>
                <w:tab w:val="left" w:pos="708"/>
              </w:tabs>
              <w:spacing w:after="0" w:line="240" w:lineRule="auto"/>
              <w:jc w:val="center"/>
              <w:rPr>
                <w:rFonts w:ascii="Times New Roman" w:hAnsi="Times New Roman"/>
                <w:b/>
                <w:sz w:val="22"/>
                <w:szCs w:val="22"/>
              </w:rPr>
            </w:pPr>
            <w:r w:rsidRPr="00B84B72">
              <w:rPr>
                <w:rFonts w:ascii="Times New Roman" w:hAnsi="Times New Roman"/>
                <w:b/>
                <w:sz w:val="22"/>
                <w:szCs w:val="22"/>
              </w:rPr>
              <w:t>İlde Tarımsal İlaç Kullanılarak Tarım Yapılan Toplam Alan (ha)</w:t>
            </w:r>
          </w:p>
        </w:tc>
      </w:tr>
      <w:tr w:rsidR="007E7130" w:rsidRPr="00B84B72" w:rsidTr="00BC1B46">
        <w:trPr>
          <w:trHeight w:val="227"/>
        </w:trPr>
        <w:tc>
          <w:tcPr>
            <w:tcW w:w="2518" w:type="dxa"/>
          </w:tcPr>
          <w:p w:rsidR="007E7130" w:rsidRPr="00B84B72" w:rsidRDefault="007E7130" w:rsidP="00BC1B46">
            <w:pPr>
              <w:rPr>
                <w:sz w:val="22"/>
                <w:szCs w:val="22"/>
              </w:rPr>
            </w:pPr>
            <w:proofErr w:type="spellStart"/>
            <w:r w:rsidRPr="00B84B72">
              <w:rPr>
                <w:sz w:val="22"/>
                <w:szCs w:val="22"/>
              </w:rPr>
              <w:t>İnsekdisitler</w:t>
            </w:r>
            <w:proofErr w:type="spellEnd"/>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r w:rsidR="007E7130" w:rsidRPr="00B84B72" w:rsidTr="00BC1B46">
        <w:trPr>
          <w:trHeight w:val="227"/>
        </w:trPr>
        <w:tc>
          <w:tcPr>
            <w:tcW w:w="2518" w:type="dxa"/>
          </w:tcPr>
          <w:p w:rsidR="007E7130" w:rsidRPr="00B84B72" w:rsidRDefault="007E7130" w:rsidP="00BC1B46">
            <w:pPr>
              <w:rPr>
                <w:sz w:val="22"/>
                <w:szCs w:val="22"/>
              </w:rPr>
            </w:pPr>
            <w:r w:rsidRPr="00B84B72">
              <w:rPr>
                <w:sz w:val="22"/>
                <w:szCs w:val="22"/>
              </w:rPr>
              <w:t>Herbisitler</w:t>
            </w:r>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r w:rsidR="007E7130" w:rsidRPr="00B84B72" w:rsidTr="00BC1B46">
        <w:trPr>
          <w:trHeight w:val="227"/>
        </w:trPr>
        <w:tc>
          <w:tcPr>
            <w:tcW w:w="2518" w:type="dxa"/>
          </w:tcPr>
          <w:p w:rsidR="007E7130" w:rsidRPr="00B84B72" w:rsidRDefault="007E7130" w:rsidP="00BC1B46">
            <w:pPr>
              <w:rPr>
                <w:b/>
                <w:sz w:val="22"/>
                <w:szCs w:val="22"/>
              </w:rPr>
            </w:pPr>
            <w:proofErr w:type="spellStart"/>
            <w:r w:rsidRPr="00B84B72">
              <w:rPr>
                <w:sz w:val="22"/>
                <w:szCs w:val="22"/>
              </w:rPr>
              <w:t>Fungisitler</w:t>
            </w:r>
            <w:proofErr w:type="spellEnd"/>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r w:rsidR="007E7130" w:rsidRPr="00B84B72" w:rsidTr="00BC1B46">
        <w:trPr>
          <w:trHeight w:val="227"/>
        </w:trPr>
        <w:tc>
          <w:tcPr>
            <w:tcW w:w="2518" w:type="dxa"/>
          </w:tcPr>
          <w:p w:rsidR="007E7130" w:rsidRPr="00B84B72" w:rsidRDefault="007E7130" w:rsidP="00BC1B46">
            <w:pPr>
              <w:rPr>
                <w:b/>
                <w:sz w:val="22"/>
                <w:szCs w:val="22"/>
              </w:rPr>
            </w:pPr>
            <w:proofErr w:type="spellStart"/>
            <w:r w:rsidRPr="00B84B72">
              <w:rPr>
                <w:sz w:val="22"/>
                <w:szCs w:val="22"/>
              </w:rPr>
              <w:t>Rodentisitler</w:t>
            </w:r>
            <w:proofErr w:type="spellEnd"/>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r w:rsidR="007E7130" w:rsidRPr="00B84B72" w:rsidTr="00BC1B46">
        <w:trPr>
          <w:trHeight w:val="227"/>
        </w:trPr>
        <w:tc>
          <w:tcPr>
            <w:tcW w:w="2518" w:type="dxa"/>
          </w:tcPr>
          <w:p w:rsidR="007E7130" w:rsidRPr="00B84B72" w:rsidRDefault="007E7130" w:rsidP="00BC1B46">
            <w:pPr>
              <w:rPr>
                <w:b/>
                <w:sz w:val="22"/>
                <w:szCs w:val="22"/>
              </w:rPr>
            </w:pPr>
            <w:proofErr w:type="spellStart"/>
            <w:r w:rsidRPr="00B84B72">
              <w:rPr>
                <w:sz w:val="22"/>
                <w:szCs w:val="22"/>
              </w:rPr>
              <w:t>Nematositler</w:t>
            </w:r>
            <w:proofErr w:type="spellEnd"/>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r w:rsidR="007E7130" w:rsidRPr="00B84B72" w:rsidTr="00BC1B46">
        <w:trPr>
          <w:trHeight w:val="227"/>
        </w:trPr>
        <w:tc>
          <w:tcPr>
            <w:tcW w:w="2518" w:type="dxa"/>
          </w:tcPr>
          <w:p w:rsidR="007E7130" w:rsidRPr="00B84B72" w:rsidRDefault="007E7130" w:rsidP="00BC1B46">
            <w:pPr>
              <w:rPr>
                <w:b/>
                <w:sz w:val="22"/>
                <w:szCs w:val="22"/>
              </w:rPr>
            </w:pPr>
            <w:proofErr w:type="spellStart"/>
            <w:r w:rsidRPr="00B84B72">
              <w:rPr>
                <w:sz w:val="22"/>
                <w:szCs w:val="22"/>
              </w:rPr>
              <w:t>Akarisitler</w:t>
            </w:r>
            <w:proofErr w:type="spellEnd"/>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r w:rsidR="007E7130" w:rsidRPr="00B84B72" w:rsidTr="00BC1B46">
        <w:trPr>
          <w:trHeight w:val="227"/>
        </w:trPr>
        <w:tc>
          <w:tcPr>
            <w:tcW w:w="2518" w:type="dxa"/>
          </w:tcPr>
          <w:p w:rsidR="007E7130" w:rsidRPr="00B84B72" w:rsidRDefault="007E7130" w:rsidP="00BC1B46">
            <w:pPr>
              <w:rPr>
                <w:b/>
                <w:sz w:val="22"/>
                <w:szCs w:val="22"/>
              </w:rPr>
            </w:pPr>
            <w:r w:rsidRPr="00B84B72">
              <w:rPr>
                <w:sz w:val="22"/>
                <w:szCs w:val="22"/>
              </w:rPr>
              <w:t>Kışlık ve Yazlık Yağlar</w:t>
            </w:r>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r w:rsidR="007E7130" w:rsidRPr="00B84B72" w:rsidTr="00BC1B46">
        <w:trPr>
          <w:trHeight w:val="227"/>
        </w:trPr>
        <w:tc>
          <w:tcPr>
            <w:tcW w:w="2518" w:type="dxa"/>
          </w:tcPr>
          <w:p w:rsidR="007E7130" w:rsidRPr="00B84B72" w:rsidRDefault="007E7130" w:rsidP="00BC1B46">
            <w:pPr>
              <w:pStyle w:val="stBilgi"/>
              <w:tabs>
                <w:tab w:val="left" w:pos="708"/>
              </w:tabs>
              <w:spacing w:after="0" w:line="240" w:lineRule="auto"/>
              <w:jc w:val="both"/>
              <w:rPr>
                <w:rFonts w:ascii="Times New Roman" w:hAnsi="Times New Roman"/>
                <w:sz w:val="22"/>
                <w:szCs w:val="22"/>
              </w:rPr>
            </w:pPr>
            <w:r w:rsidRPr="00B84B72">
              <w:rPr>
                <w:rFonts w:ascii="Times New Roman" w:hAnsi="Times New Roman"/>
                <w:sz w:val="22"/>
                <w:szCs w:val="22"/>
              </w:rPr>
              <w:t>Diğer</w:t>
            </w:r>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r w:rsidR="007E7130" w:rsidRPr="00B84B72" w:rsidTr="00BC1B46">
        <w:trPr>
          <w:trHeight w:val="227"/>
        </w:trPr>
        <w:tc>
          <w:tcPr>
            <w:tcW w:w="2518" w:type="dxa"/>
          </w:tcPr>
          <w:p w:rsidR="007E7130" w:rsidRPr="00B84B72" w:rsidRDefault="007E7130" w:rsidP="00BC1B46">
            <w:pPr>
              <w:pStyle w:val="stBilgi"/>
              <w:tabs>
                <w:tab w:val="left" w:pos="708"/>
              </w:tabs>
              <w:spacing w:after="160" w:line="240" w:lineRule="auto"/>
              <w:jc w:val="both"/>
              <w:rPr>
                <w:rFonts w:ascii="Times New Roman" w:hAnsi="Times New Roman"/>
                <w:b/>
                <w:sz w:val="22"/>
                <w:szCs w:val="22"/>
              </w:rPr>
            </w:pPr>
            <w:r w:rsidRPr="00B84B72">
              <w:rPr>
                <w:rFonts w:ascii="Times New Roman" w:hAnsi="Times New Roman"/>
                <w:b/>
                <w:bCs/>
                <w:sz w:val="22"/>
                <w:szCs w:val="22"/>
              </w:rPr>
              <w:t>TOPLAM</w:t>
            </w:r>
          </w:p>
        </w:tc>
        <w:tc>
          <w:tcPr>
            <w:tcW w:w="1985"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1417"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c>
          <w:tcPr>
            <w:tcW w:w="3119" w:type="dxa"/>
          </w:tcPr>
          <w:p w:rsidR="007E7130" w:rsidRPr="00B84B72" w:rsidRDefault="007E7130" w:rsidP="00BC1B46">
            <w:pPr>
              <w:pStyle w:val="stBilgi"/>
              <w:tabs>
                <w:tab w:val="left" w:pos="708"/>
              </w:tabs>
              <w:spacing w:after="160" w:line="240" w:lineRule="auto"/>
              <w:jc w:val="center"/>
              <w:rPr>
                <w:rFonts w:ascii="Times New Roman" w:hAnsi="Times New Roman"/>
                <w:bCs/>
                <w:sz w:val="22"/>
                <w:szCs w:val="22"/>
              </w:rPr>
            </w:pPr>
          </w:p>
        </w:tc>
      </w:tr>
    </w:tbl>
    <w:p w:rsidR="007E7130" w:rsidRDefault="007E7130" w:rsidP="007E7130">
      <w:pPr>
        <w:pStyle w:val="ResimYazs"/>
        <w:jc w:val="both"/>
        <w:rPr>
          <w:sz w:val="24"/>
          <w:szCs w:val="24"/>
        </w:rPr>
      </w:pPr>
      <w:bookmarkStart w:id="28" w:name="_Toc536018661"/>
      <w:bookmarkStart w:id="29" w:name="_Toc15986167"/>
      <w:bookmarkStart w:id="30" w:name="_Toc127435015"/>
    </w:p>
    <w:p w:rsidR="007E7130" w:rsidRDefault="007E7130" w:rsidP="007E7130">
      <w:pPr>
        <w:pStyle w:val="ResimYazs"/>
        <w:jc w:val="both"/>
        <w:rPr>
          <w:sz w:val="24"/>
          <w:szCs w:val="24"/>
        </w:rPr>
      </w:pPr>
    </w:p>
    <w:p w:rsidR="007E7130" w:rsidRDefault="007E7130" w:rsidP="007E7130">
      <w:pPr>
        <w:pStyle w:val="ResimYazs"/>
        <w:jc w:val="both"/>
        <w:rPr>
          <w:sz w:val="24"/>
          <w:szCs w:val="24"/>
        </w:rPr>
      </w:pPr>
      <w:bookmarkStart w:id="31" w:name="_Toc156488321"/>
      <w:r w:rsidRPr="0080564B">
        <w:rPr>
          <w:sz w:val="24"/>
          <w:szCs w:val="24"/>
        </w:rPr>
        <w:t xml:space="preserve">Çizelge </w:t>
      </w:r>
      <w:r w:rsidRPr="0080564B">
        <w:rPr>
          <w:sz w:val="24"/>
          <w:szCs w:val="24"/>
        </w:rPr>
        <w:fldChar w:fldCharType="begin"/>
      </w:r>
      <w:r w:rsidRPr="0080564B">
        <w:rPr>
          <w:sz w:val="24"/>
          <w:szCs w:val="24"/>
        </w:rPr>
        <w:instrText xml:space="preserve"> SEQ Çizelge \* ARABIC </w:instrText>
      </w:r>
      <w:r w:rsidRPr="0080564B">
        <w:rPr>
          <w:sz w:val="24"/>
          <w:szCs w:val="24"/>
        </w:rPr>
        <w:fldChar w:fldCharType="separate"/>
      </w:r>
      <w:r>
        <w:rPr>
          <w:noProof/>
          <w:sz w:val="24"/>
          <w:szCs w:val="24"/>
        </w:rPr>
        <w:t>25</w:t>
      </w:r>
      <w:r w:rsidRPr="0080564B">
        <w:rPr>
          <w:sz w:val="24"/>
          <w:szCs w:val="24"/>
        </w:rPr>
        <w:fldChar w:fldCharType="end"/>
      </w:r>
      <w:r w:rsidRPr="0080564B">
        <w:rPr>
          <w:sz w:val="24"/>
          <w:szCs w:val="24"/>
        </w:rPr>
        <w:t xml:space="preserve"> - </w:t>
      </w:r>
      <w:proofErr w:type="gramStart"/>
      <w:r>
        <w:rPr>
          <w:sz w:val="24"/>
          <w:szCs w:val="24"/>
        </w:rPr>
        <w:t>……..</w:t>
      </w:r>
      <w:proofErr w:type="gramEnd"/>
      <w:r>
        <w:rPr>
          <w:sz w:val="24"/>
          <w:szCs w:val="24"/>
        </w:rPr>
        <w:t xml:space="preserve"> </w:t>
      </w:r>
      <w:proofErr w:type="gramStart"/>
      <w:r w:rsidRPr="0080564B">
        <w:rPr>
          <w:sz w:val="24"/>
          <w:szCs w:val="24"/>
        </w:rPr>
        <w:t>yılında</w:t>
      </w:r>
      <w:proofErr w:type="gramEnd"/>
      <w:r w:rsidRPr="0080564B">
        <w:rPr>
          <w:sz w:val="24"/>
          <w:szCs w:val="24"/>
        </w:rPr>
        <w:t xml:space="preserve"> topraktaki pestisit </w:t>
      </w:r>
      <w:proofErr w:type="spellStart"/>
      <w:r w:rsidRPr="0080564B">
        <w:rPr>
          <w:sz w:val="24"/>
          <w:szCs w:val="24"/>
        </w:rPr>
        <w:t>vb</w:t>
      </w:r>
      <w:proofErr w:type="spellEnd"/>
      <w:r w:rsidRPr="0080564B">
        <w:rPr>
          <w:sz w:val="24"/>
          <w:szCs w:val="24"/>
        </w:rPr>
        <w:t xml:space="preserve"> tarım ilacı birikimini tespit</w:t>
      </w:r>
      <w:r w:rsidRPr="00105115">
        <w:rPr>
          <w:sz w:val="24"/>
          <w:szCs w:val="24"/>
        </w:rPr>
        <w:t xml:space="preserve"> etmek amacıyla yapılmış analizin sonuçları</w:t>
      </w:r>
      <w:bookmarkEnd w:id="28"/>
      <w:bookmarkEnd w:id="29"/>
      <w:bookmarkEnd w:id="30"/>
      <w:bookmarkEnd w:id="31"/>
      <w:r w:rsidRPr="00105115">
        <w:rPr>
          <w:sz w:val="24"/>
          <w:szCs w:val="24"/>
        </w:rPr>
        <w:t xml:space="preserve"> </w:t>
      </w:r>
    </w:p>
    <w:p w:rsidR="007E7130" w:rsidRPr="00454A8B" w:rsidRDefault="007E7130" w:rsidP="007E7130">
      <w:pPr>
        <w:spacing w:after="0" w:line="240" w:lineRule="auto"/>
        <w:rPr>
          <w:rFonts w:ascii="Times New Roman" w:hAnsi="Times New Roman"/>
        </w:rPr>
      </w:pPr>
      <w:r w:rsidRPr="00454A8B">
        <w:rPr>
          <w:rFonts w:ascii="Times New Roman" w:hAnsi="Times New Roman"/>
        </w:rPr>
        <w:t>(Kaynak, yıl)</w:t>
      </w:r>
    </w:p>
    <w:tbl>
      <w:tblPr>
        <w:tblStyle w:val="TabloKlavuzu2"/>
        <w:tblW w:w="8980" w:type="dxa"/>
        <w:tblLayout w:type="fixed"/>
        <w:tblLook w:val="0000" w:firstRow="0" w:lastRow="0" w:firstColumn="0" w:lastColumn="0" w:noHBand="0" w:noVBand="0"/>
      </w:tblPr>
      <w:tblGrid>
        <w:gridCol w:w="2050"/>
        <w:gridCol w:w="1800"/>
        <w:gridCol w:w="1265"/>
        <w:gridCol w:w="1345"/>
        <w:gridCol w:w="2520"/>
      </w:tblGrid>
      <w:tr w:rsidR="007E7130" w:rsidRPr="00E5358D" w:rsidTr="00BC1B46">
        <w:trPr>
          <w:trHeight w:val="452"/>
        </w:trPr>
        <w:tc>
          <w:tcPr>
            <w:tcW w:w="2050" w:type="dxa"/>
          </w:tcPr>
          <w:p w:rsidR="007E7130" w:rsidRPr="00E5358D" w:rsidRDefault="007E7130" w:rsidP="00BC1B46">
            <w:pPr>
              <w:jc w:val="center"/>
              <w:rPr>
                <w:b/>
                <w:sz w:val="18"/>
              </w:rPr>
            </w:pPr>
            <w:r w:rsidRPr="00E5358D">
              <w:rPr>
                <w:b/>
                <w:sz w:val="18"/>
              </w:rPr>
              <w:t>Analizi Yapan Kurum/Kuruluş</w:t>
            </w:r>
          </w:p>
          <w:p w:rsidR="007E7130" w:rsidRPr="00E5358D" w:rsidRDefault="007E7130" w:rsidP="00BC1B46">
            <w:pPr>
              <w:jc w:val="center"/>
              <w:rPr>
                <w:b/>
                <w:sz w:val="18"/>
              </w:rPr>
            </w:pPr>
          </w:p>
        </w:tc>
        <w:tc>
          <w:tcPr>
            <w:tcW w:w="1800" w:type="dxa"/>
          </w:tcPr>
          <w:p w:rsidR="007E7130" w:rsidRPr="00E5358D" w:rsidRDefault="007E7130" w:rsidP="00BC1B46">
            <w:pPr>
              <w:jc w:val="center"/>
              <w:rPr>
                <w:b/>
                <w:sz w:val="18"/>
              </w:rPr>
            </w:pPr>
            <w:r w:rsidRPr="00E5358D">
              <w:rPr>
                <w:b/>
                <w:sz w:val="18"/>
              </w:rPr>
              <w:t xml:space="preserve">Analiz Yapılan Yer </w:t>
            </w:r>
          </w:p>
          <w:p w:rsidR="007E7130" w:rsidRPr="00E5358D" w:rsidRDefault="007E7130" w:rsidP="00BC1B46">
            <w:pPr>
              <w:jc w:val="center"/>
              <w:rPr>
                <w:b/>
                <w:sz w:val="18"/>
              </w:rPr>
            </w:pPr>
            <w:r w:rsidRPr="00E5358D">
              <w:rPr>
                <w:sz w:val="18"/>
              </w:rPr>
              <w:t>(İlçe, Köy, Mevkii, Koordinatları)</w:t>
            </w:r>
          </w:p>
        </w:tc>
        <w:tc>
          <w:tcPr>
            <w:tcW w:w="1265" w:type="dxa"/>
          </w:tcPr>
          <w:p w:rsidR="007E7130" w:rsidRPr="00E5358D" w:rsidRDefault="007E7130" w:rsidP="00BC1B46">
            <w:pPr>
              <w:jc w:val="center"/>
              <w:rPr>
                <w:b/>
                <w:sz w:val="18"/>
              </w:rPr>
            </w:pPr>
            <w:r w:rsidRPr="00E5358D">
              <w:rPr>
                <w:b/>
                <w:sz w:val="18"/>
              </w:rPr>
              <w:t>Analiz Tarihi</w:t>
            </w:r>
          </w:p>
        </w:tc>
        <w:tc>
          <w:tcPr>
            <w:tcW w:w="1345" w:type="dxa"/>
          </w:tcPr>
          <w:p w:rsidR="007E7130" w:rsidRPr="00E5358D" w:rsidRDefault="007E7130" w:rsidP="00BC1B46">
            <w:pPr>
              <w:jc w:val="center"/>
              <w:rPr>
                <w:b/>
                <w:sz w:val="18"/>
              </w:rPr>
            </w:pPr>
            <w:r w:rsidRPr="00E5358D">
              <w:rPr>
                <w:b/>
                <w:sz w:val="18"/>
              </w:rPr>
              <w:t>Analiz Edilen Madde</w:t>
            </w:r>
          </w:p>
        </w:tc>
        <w:tc>
          <w:tcPr>
            <w:tcW w:w="2520" w:type="dxa"/>
          </w:tcPr>
          <w:p w:rsidR="007E7130" w:rsidRPr="00E5358D" w:rsidRDefault="007E7130" w:rsidP="00BC1B46">
            <w:pPr>
              <w:jc w:val="center"/>
              <w:rPr>
                <w:b/>
                <w:sz w:val="18"/>
              </w:rPr>
            </w:pPr>
            <w:r w:rsidRPr="00E5358D">
              <w:rPr>
                <w:b/>
                <w:sz w:val="18"/>
              </w:rPr>
              <w:t>Tespit Edilen Birikim Miktarı</w:t>
            </w:r>
          </w:p>
          <w:p w:rsidR="007E7130" w:rsidRPr="00E5358D" w:rsidRDefault="007E7130" w:rsidP="00BC1B46">
            <w:pPr>
              <w:jc w:val="center"/>
              <w:rPr>
                <w:sz w:val="18"/>
              </w:rPr>
            </w:pPr>
            <w:r w:rsidRPr="00E5358D">
              <w:rPr>
                <w:sz w:val="18"/>
              </w:rPr>
              <w:t>(</w:t>
            </w:r>
            <w:proofErr w:type="spellStart"/>
            <w:r w:rsidRPr="00E5358D">
              <w:rPr>
                <w:sz w:val="18"/>
              </w:rPr>
              <w:t>μg</w:t>
            </w:r>
            <w:proofErr w:type="spellEnd"/>
            <w:r w:rsidRPr="00E5358D">
              <w:rPr>
                <w:sz w:val="18"/>
              </w:rPr>
              <w:t>/kg- fırın kuru toprak)</w:t>
            </w:r>
          </w:p>
        </w:tc>
      </w:tr>
      <w:tr w:rsidR="007E7130" w:rsidRPr="00E5358D" w:rsidTr="00BC1B46">
        <w:trPr>
          <w:trHeight w:val="284"/>
        </w:trPr>
        <w:tc>
          <w:tcPr>
            <w:tcW w:w="2050" w:type="dxa"/>
          </w:tcPr>
          <w:p w:rsidR="007E7130" w:rsidRPr="00E5358D" w:rsidRDefault="007E7130" w:rsidP="00BC1B46">
            <w:pPr>
              <w:rPr>
                <w:bCs/>
                <w:sz w:val="18"/>
              </w:rPr>
            </w:pPr>
          </w:p>
        </w:tc>
        <w:tc>
          <w:tcPr>
            <w:tcW w:w="1800" w:type="dxa"/>
          </w:tcPr>
          <w:p w:rsidR="007E7130" w:rsidRPr="00E5358D" w:rsidRDefault="007E7130" w:rsidP="00BC1B46">
            <w:pPr>
              <w:rPr>
                <w:bCs/>
                <w:sz w:val="18"/>
              </w:rPr>
            </w:pPr>
          </w:p>
        </w:tc>
        <w:tc>
          <w:tcPr>
            <w:tcW w:w="1265" w:type="dxa"/>
          </w:tcPr>
          <w:p w:rsidR="007E7130" w:rsidRPr="00E5358D" w:rsidRDefault="007E7130" w:rsidP="00BC1B46">
            <w:pPr>
              <w:rPr>
                <w:bCs/>
                <w:sz w:val="18"/>
              </w:rPr>
            </w:pPr>
          </w:p>
        </w:tc>
        <w:tc>
          <w:tcPr>
            <w:tcW w:w="1345" w:type="dxa"/>
          </w:tcPr>
          <w:p w:rsidR="007E7130" w:rsidRPr="00E5358D" w:rsidRDefault="007E7130" w:rsidP="00BC1B46">
            <w:pPr>
              <w:rPr>
                <w:bCs/>
                <w:sz w:val="18"/>
              </w:rPr>
            </w:pPr>
          </w:p>
        </w:tc>
        <w:tc>
          <w:tcPr>
            <w:tcW w:w="2520" w:type="dxa"/>
          </w:tcPr>
          <w:p w:rsidR="007E7130" w:rsidRPr="00E5358D" w:rsidRDefault="007E7130" w:rsidP="00BC1B46">
            <w:pPr>
              <w:jc w:val="center"/>
              <w:rPr>
                <w:bCs/>
                <w:sz w:val="18"/>
              </w:rPr>
            </w:pPr>
          </w:p>
        </w:tc>
      </w:tr>
      <w:tr w:rsidR="007E7130" w:rsidRPr="00E5358D" w:rsidTr="00BC1B46">
        <w:trPr>
          <w:trHeight w:val="284"/>
        </w:trPr>
        <w:tc>
          <w:tcPr>
            <w:tcW w:w="2050" w:type="dxa"/>
          </w:tcPr>
          <w:p w:rsidR="007E7130" w:rsidRPr="00E5358D" w:rsidRDefault="007E7130" w:rsidP="00BC1B46">
            <w:pPr>
              <w:rPr>
                <w:bCs/>
                <w:sz w:val="18"/>
              </w:rPr>
            </w:pPr>
          </w:p>
        </w:tc>
        <w:tc>
          <w:tcPr>
            <w:tcW w:w="1800" w:type="dxa"/>
          </w:tcPr>
          <w:p w:rsidR="007E7130" w:rsidRPr="00E5358D" w:rsidRDefault="007E7130" w:rsidP="00BC1B46">
            <w:pPr>
              <w:rPr>
                <w:bCs/>
                <w:sz w:val="18"/>
              </w:rPr>
            </w:pPr>
          </w:p>
        </w:tc>
        <w:tc>
          <w:tcPr>
            <w:tcW w:w="1265" w:type="dxa"/>
          </w:tcPr>
          <w:p w:rsidR="007E7130" w:rsidRPr="00E5358D" w:rsidRDefault="007E7130" w:rsidP="00BC1B46">
            <w:pPr>
              <w:rPr>
                <w:bCs/>
                <w:sz w:val="18"/>
              </w:rPr>
            </w:pPr>
          </w:p>
        </w:tc>
        <w:tc>
          <w:tcPr>
            <w:tcW w:w="1345" w:type="dxa"/>
          </w:tcPr>
          <w:p w:rsidR="007E7130" w:rsidRPr="00E5358D" w:rsidRDefault="007E7130" w:rsidP="00BC1B46">
            <w:pPr>
              <w:rPr>
                <w:bCs/>
                <w:sz w:val="18"/>
              </w:rPr>
            </w:pPr>
          </w:p>
        </w:tc>
        <w:tc>
          <w:tcPr>
            <w:tcW w:w="2520" w:type="dxa"/>
          </w:tcPr>
          <w:p w:rsidR="007E7130" w:rsidRPr="00E5358D" w:rsidRDefault="007E7130" w:rsidP="00BC1B46">
            <w:pPr>
              <w:jc w:val="center"/>
              <w:rPr>
                <w:bCs/>
                <w:sz w:val="18"/>
              </w:rPr>
            </w:pPr>
          </w:p>
        </w:tc>
      </w:tr>
      <w:tr w:rsidR="007E7130" w:rsidRPr="00E5358D" w:rsidTr="00BC1B46">
        <w:trPr>
          <w:trHeight w:val="284"/>
        </w:trPr>
        <w:tc>
          <w:tcPr>
            <w:tcW w:w="2050" w:type="dxa"/>
          </w:tcPr>
          <w:p w:rsidR="007E7130" w:rsidRPr="00E5358D" w:rsidRDefault="007E7130" w:rsidP="00BC1B46">
            <w:pPr>
              <w:rPr>
                <w:bCs/>
                <w:sz w:val="18"/>
              </w:rPr>
            </w:pPr>
          </w:p>
        </w:tc>
        <w:tc>
          <w:tcPr>
            <w:tcW w:w="1800" w:type="dxa"/>
          </w:tcPr>
          <w:p w:rsidR="007E7130" w:rsidRPr="00E5358D" w:rsidRDefault="007E7130" w:rsidP="00BC1B46">
            <w:pPr>
              <w:rPr>
                <w:bCs/>
                <w:sz w:val="18"/>
              </w:rPr>
            </w:pPr>
          </w:p>
        </w:tc>
        <w:tc>
          <w:tcPr>
            <w:tcW w:w="1265" w:type="dxa"/>
          </w:tcPr>
          <w:p w:rsidR="007E7130" w:rsidRPr="00E5358D" w:rsidRDefault="007E7130" w:rsidP="00BC1B46">
            <w:pPr>
              <w:rPr>
                <w:bCs/>
                <w:sz w:val="18"/>
              </w:rPr>
            </w:pPr>
          </w:p>
        </w:tc>
        <w:tc>
          <w:tcPr>
            <w:tcW w:w="1345" w:type="dxa"/>
          </w:tcPr>
          <w:p w:rsidR="007E7130" w:rsidRPr="00E5358D" w:rsidRDefault="007E7130" w:rsidP="00BC1B46">
            <w:pPr>
              <w:rPr>
                <w:bCs/>
                <w:sz w:val="18"/>
              </w:rPr>
            </w:pPr>
          </w:p>
        </w:tc>
        <w:tc>
          <w:tcPr>
            <w:tcW w:w="2520" w:type="dxa"/>
          </w:tcPr>
          <w:p w:rsidR="007E7130" w:rsidRPr="00E5358D" w:rsidRDefault="007E7130" w:rsidP="00BC1B46">
            <w:pPr>
              <w:jc w:val="center"/>
              <w:rPr>
                <w:bCs/>
                <w:sz w:val="18"/>
              </w:rPr>
            </w:pPr>
          </w:p>
        </w:tc>
      </w:tr>
      <w:tr w:rsidR="007E7130" w:rsidRPr="00E5358D" w:rsidTr="00BC1B46">
        <w:trPr>
          <w:trHeight w:val="284"/>
        </w:trPr>
        <w:tc>
          <w:tcPr>
            <w:tcW w:w="2050" w:type="dxa"/>
          </w:tcPr>
          <w:p w:rsidR="007E7130" w:rsidRPr="00E5358D" w:rsidRDefault="007E7130" w:rsidP="00BC1B46">
            <w:pPr>
              <w:rPr>
                <w:bCs/>
                <w:sz w:val="18"/>
              </w:rPr>
            </w:pPr>
          </w:p>
        </w:tc>
        <w:tc>
          <w:tcPr>
            <w:tcW w:w="1800" w:type="dxa"/>
          </w:tcPr>
          <w:p w:rsidR="007E7130" w:rsidRPr="00E5358D" w:rsidRDefault="007E7130" w:rsidP="00BC1B46">
            <w:pPr>
              <w:rPr>
                <w:bCs/>
                <w:sz w:val="18"/>
              </w:rPr>
            </w:pPr>
          </w:p>
        </w:tc>
        <w:tc>
          <w:tcPr>
            <w:tcW w:w="1265" w:type="dxa"/>
          </w:tcPr>
          <w:p w:rsidR="007E7130" w:rsidRPr="00E5358D" w:rsidRDefault="007E7130" w:rsidP="00BC1B46">
            <w:pPr>
              <w:rPr>
                <w:bCs/>
                <w:sz w:val="18"/>
              </w:rPr>
            </w:pPr>
          </w:p>
        </w:tc>
        <w:tc>
          <w:tcPr>
            <w:tcW w:w="1345" w:type="dxa"/>
          </w:tcPr>
          <w:p w:rsidR="007E7130" w:rsidRPr="00E5358D" w:rsidRDefault="007E7130" w:rsidP="00BC1B46">
            <w:pPr>
              <w:rPr>
                <w:bCs/>
                <w:sz w:val="18"/>
              </w:rPr>
            </w:pPr>
          </w:p>
        </w:tc>
        <w:tc>
          <w:tcPr>
            <w:tcW w:w="2520" w:type="dxa"/>
          </w:tcPr>
          <w:p w:rsidR="007E7130" w:rsidRPr="00E5358D" w:rsidRDefault="007E7130" w:rsidP="00BC1B46">
            <w:pPr>
              <w:jc w:val="center"/>
              <w:rPr>
                <w:bCs/>
                <w:sz w:val="18"/>
              </w:rPr>
            </w:pPr>
          </w:p>
        </w:tc>
      </w:tr>
    </w:tbl>
    <w:p w:rsidR="007E7130" w:rsidRPr="007C4F5E" w:rsidRDefault="007E7130" w:rsidP="007E7130">
      <w:pPr>
        <w:tabs>
          <w:tab w:val="left" w:pos="142"/>
        </w:tabs>
        <w:autoSpaceDE w:val="0"/>
        <w:autoSpaceDN w:val="0"/>
        <w:adjustRightInd w:val="0"/>
        <w:spacing w:after="0" w:line="240" w:lineRule="auto"/>
        <w:jc w:val="both"/>
        <w:rPr>
          <w:rFonts w:ascii="Times New Roman" w:hAnsi="Times New Roman"/>
          <w:iCs/>
          <w:color w:val="0070C0"/>
          <w:sz w:val="24"/>
          <w:szCs w:val="24"/>
          <w:lang w:eastAsia="tr-TR"/>
        </w:rPr>
      </w:pPr>
    </w:p>
    <w:p w:rsidR="007E7130" w:rsidRDefault="007E7130" w:rsidP="007E7130">
      <w:pPr>
        <w:tabs>
          <w:tab w:val="left" w:pos="142"/>
        </w:tabs>
        <w:autoSpaceDE w:val="0"/>
        <w:autoSpaceDN w:val="0"/>
        <w:adjustRightInd w:val="0"/>
        <w:spacing w:after="0" w:line="240" w:lineRule="auto"/>
        <w:jc w:val="both"/>
        <w:rPr>
          <w:rFonts w:ascii="Times New Roman" w:hAnsi="Times New Roman"/>
          <w:iCs/>
          <w:color w:val="0070C0"/>
          <w:sz w:val="24"/>
          <w:szCs w:val="24"/>
          <w:lang w:eastAsia="tr-TR"/>
        </w:rPr>
      </w:pPr>
    </w:p>
    <w:p w:rsidR="007E7130" w:rsidRPr="000D4C25" w:rsidRDefault="007E7130" w:rsidP="007E7130">
      <w:pPr>
        <w:pStyle w:val="Balk2"/>
        <w:rPr>
          <w:b/>
          <w:color w:val="0070C0"/>
          <w:sz w:val="28"/>
        </w:rPr>
      </w:pPr>
      <w:bookmarkStart w:id="32" w:name="_Toc484706464"/>
      <w:bookmarkStart w:id="33" w:name="_Toc15986027"/>
      <w:bookmarkStart w:id="34" w:name="_Toc156488236"/>
      <w:r w:rsidRPr="000D4C25">
        <w:rPr>
          <w:b/>
          <w:color w:val="0070C0"/>
          <w:sz w:val="28"/>
        </w:rPr>
        <w:t>B.8. Sonuç ve Değerlendirme</w:t>
      </w:r>
      <w:bookmarkEnd w:id="32"/>
      <w:bookmarkEnd w:id="33"/>
      <w:bookmarkEnd w:id="34"/>
    </w:p>
    <w:p w:rsidR="007E7130" w:rsidRPr="00910EBD" w:rsidRDefault="007E7130" w:rsidP="007E7130">
      <w:pPr>
        <w:tabs>
          <w:tab w:val="left" w:pos="426"/>
        </w:tabs>
        <w:autoSpaceDE w:val="0"/>
        <w:autoSpaceDN w:val="0"/>
        <w:adjustRightInd w:val="0"/>
        <w:spacing w:after="0" w:line="240" w:lineRule="auto"/>
        <w:jc w:val="both"/>
        <w:rPr>
          <w:rFonts w:ascii="Times New Roman" w:hAnsi="Times New Roman"/>
          <w:iCs/>
          <w:sz w:val="24"/>
          <w:szCs w:val="24"/>
          <w:lang w:eastAsia="tr-TR"/>
        </w:rPr>
      </w:pPr>
    </w:p>
    <w:p w:rsidR="007E7130" w:rsidRPr="00F31F61" w:rsidRDefault="007E7130" w:rsidP="007E7130">
      <w:pPr>
        <w:tabs>
          <w:tab w:val="left" w:pos="426"/>
        </w:tabs>
        <w:autoSpaceDE w:val="0"/>
        <w:autoSpaceDN w:val="0"/>
        <w:adjustRightInd w:val="0"/>
        <w:spacing w:after="0" w:line="240" w:lineRule="auto"/>
        <w:jc w:val="both"/>
        <w:rPr>
          <w:rFonts w:ascii="Times New Roman" w:hAnsi="Times New Roman"/>
          <w:i/>
          <w:iCs/>
          <w:color w:val="808080" w:themeColor="background1" w:themeShade="80"/>
          <w:sz w:val="24"/>
          <w:szCs w:val="24"/>
          <w:lang w:eastAsia="tr-TR"/>
        </w:rPr>
      </w:pPr>
      <w:r>
        <w:rPr>
          <w:rFonts w:ascii="Times New Roman" w:hAnsi="Times New Roman"/>
          <w:i/>
          <w:color w:val="808080" w:themeColor="background1" w:themeShade="80"/>
          <w:sz w:val="24"/>
          <w:szCs w:val="24"/>
        </w:rPr>
        <w:t>İ</w:t>
      </w:r>
      <w:r w:rsidRPr="00F31F61">
        <w:rPr>
          <w:rFonts w:ascii="Times New Roman" w:hAnsi="Times New Roman"/>
          <w:i/>
          <w:color w:val="808080" w:themeColor="background1" w:themeShade="80"/>
          <w:sz w:val="24"/>
          <w:szCs w:val="24"/>
        </w:rPr>
        <w:t xml:space="preserve">lin su yönetimi </w:t>
      </w:r>
      <w:r>
        <w:rPr>
          <w:rFonts w:ascii="Times New Roman" w:hAnsi="Times New Roman"/>
          <w:i/>
          <w:color w:val="808080" w:themeColor="background1" w:themeShade="80"/>
          <w:sz w:val="24"/>
          <w:szCs w:val="24"/>
        </w:rPr>
        <w:t xml:space="preserve">ile </w:t>
      </w:r>
      <w:r w:rsidRPr="00F31F61">
        <w:rPr>
          <w:rFonts w:ascii="Times New Roman" w:hAnsi="Times New Roman"/>
          <w:i/>
          <w:color w:val="808080" w:themeColor="background1" w:themeShade="80"/>
          <w:sz w:val="24"/>
          <w:szCs w:val="24"/>
        </w:rPr>
        <w:t xml:space="preserve">ilgili genel bir değerlendirme </w:t>
      </w:r>
      <w:r>
        <w:rPr>
          <w:rFonts w:ascii="Times New Roman" w:hAnsi="Times New Roman"/>
          <w:i/>
          <w:color w:val="808080" w:themeColor="background1" w:themeShade="80"/>
          <w:sz w:val="24"/>
          <w:szCs w:val="24"/>
        </w:rPr>
        <w:t>s</w:t>
      </w:r>
      <w:r w:rsidRPr="00F31F61">
        <w:rPr>
          <w:rFonts w:ascii="Times New Roman" w:hAnsi="Times New Roman"/>
          <w:i/>
          <w:color w:val="808080" w:themeColor="background1" w:themeShade="80"/>
          <w:sz w:val="24"/>
          <w:szCs w:val="24"/>
        </w:rPr>
        <w:t>ade bir anlatımla yapılmalıdır.</w:t>
      </w:r>
    </w:p>
    <w:p w:rsidR="002044E2" w:rsidRPr="007C4F5E" w:rsidRDefault="002044E2" w:rsidP="002044E2">
      <w:pPr>
        <w:tabs>
          <w:tab w:val="left" w:pos="142"/>
        </w:tabs>
        <w:autoSpaceDE w:val="0"/>
        <w:autoSpaceDN w:val="0"/>
        <w:adjustRightInd w:val="0"/>
        <w:spacing w:after="0" w:line="240" w:lineRule="auto"/>
        <w:jc w:val="both"/>
        <w:rPr>
          <w:rFonts w:ascii="Times New Roman" w:hAnsi="Times New Roman"/>
          <w:iCs/>
          <w:color w:val="0070C0"/>
          <w:sz w:val="24"/>
          <w:szCs w:val="24"/>
          <w:lang w:eastAsia="tr-TR"/>
        </w:rPr>
      </w:pPr>
    </w:p>
    <w:p w:rsidR="007E7130" w:rsidRPr="000E4411" w:rsidRDefault="007E7130" w:rsidP="007E7130">
      <w:pPr>
        <w:keepNext/>
        <w:spacing w:before="240" w:after="60" w:line="240" w:lineRule="auto"/>
        <w:outlineLvl w:val="0"/>
        <w:rPr>
          <w:rFonts w:ascii="Cambria" w:eastAsia="Times New Roman" w:hAnsi="Cambria" w:cs="Arial"/>
          <w:b/>
          <w:bCs/>
          <w:color w:val="FF0000"/>
          <w:kern w:val="32"/>
          <w:sz w:val="32"/>
          <w:szCs w:val="32"/>
          <w:lang w:eastAsia="tr-TR"/>
        </w:rPr>
      </w:pPr>
      <w:bookmarkStart w:id="35" w:name="_Toc484706494"/>
      <w:bookmarkStart w:id="36" w:name="_Toc15986066"/>
      <w:bookmarkStart w:id="37" w:name="_Toc156488281"/>
      <w:r>
        <w:rPr>
          <w:rFonts w:ascii="Cambria" w:eastAsia="Times New Roman" w:hAnsi="Cambria" w:cs="Arial"/>
          <w:b/>
          <w:bCs/>
          <w:color w:val="FF0000"/>
          <w:kern w:val="32"/>
          <w:sz w:val="32"/>
          <w:szCs w:val="32"/>
          <w:lang w:eastAsia="tr-TR"/>
        </w:rPr>
        <w:t>F</w:t>
      </w:r>
      <w:r w:rsidRPr="000E4411">
        <w:rPr>
          <w:rFonts w:ascii="Cambria" w:eastAsia="Times New Roman" w:hAnsi="Cambria" w:cs="Arial"/>
          <w:b/>
          <w:bCs/>
          <w:color w:val="FF0000"/>
          <w:kern w:val="32"/>
          <w:sz w:val="32"/>
          <w:szCs w:val="32"/>
          <w:lang w:eastAsia="tr-TR"/>
        </w:rPr>
        <w:t>. ARAZİ KULLANIMI</w:t>
      </w:r>
      <w:bookmarkEnd w:id="35"/>
      <w:bookmarkEnd w:id="36"/>
      <w:bookmarkEnd w:id="37"/>
    </w:p>
    <w:p w:rsidR="007E7130" w:rsidRPr="00334864" w:rsidRDefault="007E7130" w:rsidP="007E7130">
      <w:pPr>
        <w:autoSpaceDE w:val="0"/>
        <w:autoSpaceDN w:val="0"/>
        <w:adjustRightInd w:val="0"/>
        <w:spacing w:after="0" w:line="240" w:lineRule="auto"/>
        <w:jc w:val="both"/>
        <w:rPr>
          <w:rFonts w:ascii="Times New Roman" w:eastAsia="Calibri" w:hAnsi="Times New Roman" w:cs="Times New Roman"/>
          <w:iCs/>
          <w:sz w:val="24"/>
          <w:lang w:eastAsia="tr-TR"/>
        </w:rPr>
      </w:pPr>
    </w:p>
    <w:p w:rsidR="007E7130" w:rsidRPr="00334864" w:rsidRDefault="007E7130" w:rsidP="007E7130">
      <w:pPr>
        <w:keepNext/>
        <w:spacing w:after="0" w:line="240" w:lineRule="auto"/>
        <w:jc w:val="both"/>
        <w:outlineLvl w:val="1"/>
        <w:rPr>
          <w:rFonts w:ascii="Calibri" w:eastAsia="Times New Roman" w:hAnsi="Calibri" w:cs="Times New Roman"/>
          <w:b/>
          <w:color w:val="0070C0"/>
          <w:sz w:val="28"/>
          <w:szCs w:val="20"/>
          <w:lang w:eastAsia="tr-TR"/>
        </w:rPr>
      </w:pPr>
      <w:bookmarkStart w:id="38" w:name="_Toc484706495"/>
      <w:bookmarkStart w:id="39" w:name="_Toc15986067"/>
      <w:bookmarkStart w:id="40" w:name="_Toc156488282"/>
      <w:r>
        <w:rPr>
          <w:rFonts w:ascii="Calibri" w:eastAsia="Times New Roman" w:hAnsi="Calibri" w:cs="Times New Roman"/>
          <w:b/>
          <w:color w:val="0070C0"/>
          <w:sz w:val="28"/>
          <w:szCs w:val="20"/>
          <w:lang w:eastAsia="tr-TR"/>
        </w:rPr>
        <w:t>F</w:t>
      </w:r>
      <w:r w:rsidRPr="00334864">
        <w:rPr>
          <w:rFonts w:ascii="Calibri" w:eastAsia="Times New Roman" w:hAnsi="Calibri" w:cs="Times New Roman"/>
          <w:b/>
          <w:color w:val="0070C0"/>
          <w:sz w:val="28"/>
          <w:szCs w:val="20"/>
          <w:lang w:eastAsia="tr-TR"/>
        </w:rPr>
        <w:t>.1. Arazi Kullanım Verileri</w:t>
      </w:r>
      <w:bookmarkEnd w:id="38"/>
      <w:bookmarkEnd w:id="39"/>
      <w:bookmarkEnd w:id="40"/>
    </w:p>
    <w:p w:rsidR="007E7130" w:rsidRPr="00334864" w:rsidRDefault="007E7130" w:rsidP="007E7130">
      <w:pPr>
        <w:autoSpaceDE w:val="0"/>
        <w:autoSpaceDN w:val="0"/>
        <w:adjustRightInd w:val="0"/>
        <w:spacing w:after="0" w:line="240" w:lineRule="auto"/>
        <w:jc w:val="both"/>
        <w:rPr>
          <w:rFonts w:ascii="Times New Roman" w:eastAsia="Calibri" w:hAnsi="Times New Roman" w:cs="Times New Roman"/>
          <w:iCs/>
          <w:sz w:val="24"/>
          <w:lang w:eastAsia="tr-TR"/>
        </w:rPr>
      </w:pPr>
    </w:p>
    <w:p w:rsidR="007E7130" w:rsidRPr="00360DB0" w:rsidRDefault="007E7130" w:rsidP="007E7130">
      <w:pPr>
        <w:autoSpaceDE w:val="0"/>
        <w:autoSpaceDN w:val="0"/>
        <w:adjustRightInd w:val="0"/>
        <w:spacing w:after="0" w:line="240" w:lineRule="auto"/>
        <w:jc w:val="both"/>
        <w:rPr>
          <w:rFonts w:ascii="Times New Roman" w:eastAsia="Calibri" w:hAnsi="Times New Roman" w:cs="Times New Roman"/>
          <w:i/>
          <w:color w:val="808080" w:themeColor="background1" w:themeShade="80"/>
          <w:sz w:val="24"/>
          <w:lang w:eastAsia="tr-TR"/>
        </w:rPr>
      </w:pPr>
      <w:r w:rsidRPr="00360DB0">
        <w:rPr>
          <w:rFonts w:ascii="Times New Roman" w:eastAsia="Calibri" w:hAnsi="Times New Roman" w:cs="Times New Roman"/>
          <w:i/>
          <w:color w:val="808080" w:themeColor="background1" w:themeShade="80"/>
          <w:sz w:val="24"/>
          <w:lang w:eastAsia="tr-TR"/>
        </w:rPr>
        <w:t>İlin arazi kullanım durumu güncel bilgiler doğrultusunda tarım arazileri, ormanlar, çayır/mera, su kütleleri, yerleşim yerleri ve yapay alanlar şeklinde sınıflandırılarak değerle</w:t>
      </w:r>
      <w:r>
        <w:rPr>
          <w:rFonts w:ascii="Times New Roman" w:eastAsia="Calibri" w:hAnsi="Times New Roman" w:cs="Times New Roman"/>
          <w:i/>
          <w:color w:val="808080" w:themeColor="background1" w:themeShade="80"/>
          <w:sz w:val="24"/>
          <w:lang w:eastAsia="tr-TR"/>
        </w:rPr>
        <w:t xml:space="preserve">ndirilmeli ve </w:t>
      </w:r>
      <w:r w:rsidRPr="005007F2">
        <w:rPr>
          <w:rFonts w:ascii="Times New Roman" w:eastAsia="Calibri" w:hAnsi="Times New Roman" w:cs="Times New Roman"/>
          <w:i/>
          <w:color w:val="808080" w:themeColor="background1" w:themeShade="80"/>
          <w:sz w:val="24"/>
          <w:lang w:eastAsia="tr-TR"/>
        </w:rPr>
        <w:t>aşağıdaki grafik ve çizelge</w:t>
      </w:r>
      <w:r>
        <w:rPr>
          <w:rFonts w:ascii="Times New Roman" w:eastAsia="Calibri" w:hAnsi="Times New Roman" w:cs="Times New Roman"/>
          <w:i/>
          <w:color w:val="808080" w:themeColor="background1" w:themeShade="80"/>
          <w:sz w:val="24"/>
          <w:lang w:eastAsia="tr-TR"/>
        </w:rPr>
        <w:t xml:space="preserve"> </w:t>
      </w:r>
      <w:r w:rsidRPr="00360DB0">
        <w:rPr>
          <w:rFonts w:ascii="Times New Roman" w:eastAsia="Calibri" w:hAnsi="Times New Roman" w:cs="Times New Roman"/>
          <w:i/>
          <w:color w:val="808080" w:themeColor="background1" w:themeShade="80"/>
          <w:sz w:val="24"/>
          <w:lang w:eastAsia="tr-TR"/>
        </w:rPr>
        <w:t>oluşturulmalıdır.</w:t>
      </w:r>
    </w:p>
    <w:p w:rsidR="007E7130" w:rsidRPr="00334864" w:rsidRDefault="007E7130" w:rsidP="007E7130">
      <w:pPr>
        <w:autoSpaceDE w:val="0"/>
        <w:autoSpaceDN w:val="0"/>
        <w:adjustRightInd w:val="0"/>
        <w:spacing w:after="0" w:line="240" w:lineRule="auto"/>
        <w:jc w:val="center"/>
        <w:rPr>
          <w:rFonts w:ascii="Arial Narrow" w:eastAsia="Calibri" w:hAnsi="Arial Narrow" w:cs="Calibri-Italic"/>
          <w:b/>
          <w:iCs/>
          <w:sz w:val="20"/>
          <w:lang w:eastAsia="tr-TR"/>
        </w:rPr>
      </w:pPr>
    </w:p>
    <w:p w:rsidR="007E7130" w:rsidRPr="00334864" w:rsidRDefault="0047024D" w:rsidP="007E7130">
      <w:pPr>
        <w:autoSpaceDE w:val="0"/>
        <w:autoSpaceDN w:val="0"/>
        <w:adjustRightInd w:val="0"/>
        <w:spacing w:after="0" w:line="240" w:lineRule="auto"/>
        <w:jc w:val="center"/>
        <w:rPr>
          <w:rFonts w:ascii="Verdana" w:eastAsia="Calibri" w:hAnsi="Verdana" w:cs="Times New Roman"/>
          <w:b/>
          <w:color w:val="808080"/>
          <w:szCs w:val="20"/>
        </w:rPr>
      </w:pPr>
      <w:r>
        <w:rPr>
          <w:noProof/>
        </w:rPr>
        <w:pict>
          <v:shapetype id="_x0000_t202" coordsize="21600,21600" o:spt="202" path="m,l,21600r21600,l21600,xe">
            <v:stroke joinstyle="miter"/>
            <v:path gradientshapeok="t" o:connecttype="rect"/>
          </v:shapetype>
          <v:shape id="Metin Kutusu 2" o:spid="_x0000_s1030" type="#_x0000_t202" style="position:absolute;left:0;text-align:left;margin-left:0;margin-top:36.6pt;width:186.95pt;height:44.65pt;rotation:-2056965fd;z-index:251659264;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" filled="f" stroked="f">
            <v:textbox>
              <w:txbxContent>
                <w:p w:rsidR="007E7130" w:rsidRPr="007E7130" w:rsidRDefault="007E7130" w:rsidP="007E7130">
                  <w:pPr>
                    <w:jc w:val="center"/>
                    <w:rPr>
                      <w:b/>
                      <w:color w:val="FF0000"/>
                      <w:spacing w:val="30"/>
                      <w:sz w:val="56"/>
                      <w:szCs w:val="56"/>
                    </w:rPr>
                  </w:pPr>
                  <w:r w:rsidRPr="007E7130">
                    <w:rPr>
                      <w:b/>
                      <w:color w:val="FF0000"/>
                      <w:spacing w:val="30"/>
                      <w:sz w:val="56"/>
                      <w:szCs w:val="56"/>
                    </w:rPr>
                    <w:t>ÖRNEK</w:t>
                  </w:r>
                </w:p>
              </w:txbxContent>
            </v:textbox>
            <w10:wrap anchorx="margin"/>
          </v:shape>
        </w:pict>
      </w:r>
      <w:r w:rsidR="007E7130" w:rsidRPr="00334864">
        <w:rPr>
          <w:rFonts w:ascii="Verdana" w:eastAsia="Calibri" w:hAnsi="Verdana" w:cs="Times New Roman"/>
          <w:i/>
          <w:noProof/>
          <w:color w:val="808080"/>
          <w:sz w:val="18"/>
          <w:szCs w:val="18"/>
          <w:lang w:eastAsia="tr-TR"/>
        </w:rPr>
        <w:drawing>
          <wp:inline distT="0" distB="0" distL="0" distR="0" wp14:anchorId="46647F73" wp14:editId="187A321A">
            <wp:extent cx="3928263" cy="2428647"/>
            <wp:effectExtent l="0" t="0" r="0" b="0"/>
            <wp:docPr id="69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4">
                      <a:extLst>
                        <a:ext uri="{28A0092B-C50C-407E-A947-70E740481C1C}">
                          <a14:useLocalDpi xmlns:a14="http://schemas.microsoft.com/office/drawing/2010/main" val="0"/>
                        </a:ext>
                      </a:extLst>
                    </a:blip>
                    <a:srcRect l="12338" t="17175" r="41505" b="24358"/>
                    <a:stretch>
                      <a:fillRect/>
                    </a:stretch>
                  </pic:blipFill>
                  <pic:spPr bwMode="auto">
                    <a:xfrm>
                      <a:off x="0" y="0"/>
                      <a:ext cx="3929007" cy="2429107"/>
                    </a:xfrm>
                    <a:prstGeom prst="rect">
                      <a:avLst/>
                    </a:prstGeom>
                    <a:noFill/>
                    <a:ln>
                      <a:noFill/>
                    </a:ln>
                  </pic:spPr>
                </pic:pic>
              </a:graphicData>
            </a:graphic>
          </wp:inline>
        </w:drawing>
      </w:r>
    </w:p>
    <w:p w:rsidR="007E7130" w:rsidRPr="00334864" w:rsidRDefault="007E7130" w:rsidP="007E7130">
      <w:pPr>
        <w:autoSpaceDE w:val="0"/>
        <w:autoSpaceDN w:val="0"/>
        <w:adjustRightInd w:val="0"/>
        <w:spacing w:after="0" w:line="240" w:lineRule="auto"/>
        <w:jc w:val="both"/>
        <w:rPr>
          <w:rFonts w:ascii="Times New Roman" w:eastAsia="Calibri" w:hAnsi="Times New Roman" w:cs="Times New Roman"/>
          <w:iCs/>
          <w:sz w:val="24"/>
          <w:szCs w:val="24"/>
          <w:lang w:eastAsia="tr-TR"/>
        </w:rPr>
      </w:pPr>
    </w:p>
    <w:p w:rsidR="007E7130" w:rsidRPr="00334864" w:rsidRDefault="007E7130" w:rsidP="007E7130">
      <w:pPr>
        <w:pStyle w:val="ResimYazs"/>
        <w:rPr>
          <w:iCs/>
          <w:sz w:val="24"/>
          <w:szCs w:val="24"/>
        </w:rPr>
      </w:pPr>
      <w:bookmarkStart w:id="41" w:name="_Toc536017813"/>
      <w:bookmarkStart w:id="42" w:name="_Toc13836569"/>
      <w:bookmarkStart w:id="43" w:name="_Toc156488380"/>
      <w:bookmarkStart w:id="44" w:name="_Toc443059920"/>
      <w:r w:rsidRPr="00334864">
        <w:rPr>
          <w:sz w:val="24"/>
          <w:szCs w:val="24"/>
        </w:rPr>
        <w:t xml:space="preserve">Grafik </w:t>
      </w:r>
      <w:r w:rsidRPr="00334864">
        <w:rPr>
          <w:sz w:val="24"/>
          <w:szCs w:val="24"/>
        </w:rPr>
        <w:fldChar w:fldCharType="begin"/>
      </w:r>
      <w:r w:rsidRPr="00334864">
        <w:rPr>
          <w:sz w:val="24"/>
          <w:szCs w:val="24"/>
        </w:rPr>
        <w:instrText xml:space="preserve"> SEQ Grafik \* ARABIC </w:instrText>
      </w:r>
      <w:r w:rsidRPr="00334864">
        <w:rPr>
          <w:sz w:val="24"/>
          <w:szCs w:val="24"/>
        </w:rPr>
        <w:fldChar w:fldCharType="separate"/>
      </w:r>
      <w:r>
        <w:rPr>
          <w:noProof/>
          <w:sz w:val="24"/>
          <w:szCs w:val="24"/>
        </w:rPr>
        <w:t>24</w:t>
      </w:r>
      <w:r w:rsidRPr="00334864">
        <w:rPr>
          <w:sz w:val="24"/>
          <w:szCs w:val="24"/>
        </w:rPr>
        <w:fldChar w:fldCharType="end"/>
      </w:r>
      <w:r w:rsidRPr="00334864">
        <w:rPr>
          <w:sz w:val="24"/>
          <w:szCs w:val="24"/>
        </w:rPr>
        <w:t xml:space="preserve"> </w:t>
      </w:r>
      <w:r w:rsidRPr="00334864">
        <w:rPr>
          <w:iCs/>
          <w:sz w:val="24"/>
          <w:szCs w:val="24"/>
        </w:rPr>
        <w:t>–</w:t>
      </w:r>
      <w:r>
        <w:rPr>
          <w:iCs/>
          <w:sz w:val="24"/>
          <w:szCs w:val="24"/>
        </w:rPr>
        <w:t xml:space="preserve"> A</w:t>
      </w:r>
      <w:r w:rsidRPr="00334864">
        <w:rPr>
          <w:iCs/>
          <w:sz w:val="24"/>
          <w:szCs w:val="24"/>
        </w:rPr>
        <w:t>razi kullanım durumuna göre arazi sınıflandırması</w:t>
      </w:r>
      <w:bookmarkEnd w:id="41"/>
      <w:bookmarkEnd w:id="42"/>
      <w:bookmarkEnd w:id="43"/>
      <w:r w:rsidRPr="00334864">
        <w:rPr>
          <w:iCs/>
          <w:sz w:val="24"/>
          <w:szCs w:val="24"/>
        </w:rPr>
        <w:t xml:space="preserve"> </w:t>
      </w:r>
    </w:p>
    <w:p w:rsidR="007E7130" w:rsidRPr="00334864" w:rsidRDefault="007E7130" w:rsidP="007E7130">
      <w:pPr>
        <w:spacing w:after="0" w:line="240" w:lineRule="auto"/>
        <w:rPr>
          <w:rFonts w:ascii="Times New Roman" w:eastAsia="Calibri" w:hAnsi="Times New Roman" w:cs="Times New Roman"/>
        </w:rPr>
      </w:pPr>
      <w:r w:rsidRPr="00334864">
        <w:rPr>
          <w:rFonts w:ascii="Times New Roman" w:eastAsia="Calibri" w:hAnsi="Times New Roman" w:cs="Times New Roman"/>
        </w:rPr>
        <w:t>(https://corinecbs.tarimorman.gov.tr, yıl)</w:t>
      </w:r>
      <w:bookmarkEnd w:id="44"/>
    </w:p>
    <w:p w:rsidR="007E7130" w:rsidRDefault="007E7130" w:rsidP="007E7130">
      <w:pPr>
        <w:autoSpaceDE w:val="0"/>
        <w:autoSpaceDN w:val="0"/>
        <w:adjustRightInd w:val="0"/>
        <w:spacing w:after="0" w:line="240" w:lineRule="auto"/>
        <w:jc w:val="both"/>
        <w:rPr>
          <w:rFonts w:ascii="Times New Roman" w:eastAsia="Calibri" w:hAnsi="Times New Roman" w:cs="Times New Roman"/>
          <w:iCs/>
          <w:sz w:val="24"/>
          <w:szCs w:val="24"/>
          <w:lang w:eastAsia="tr-TR"/>
        </w:rPr>
      </w:pPr>
    </w:p>
    <w:p w:rsidR="007E7130" w:rsidRDefault="007E7130" w:rsidP="007E7130">
      <w:pPr>
        <w:autoSpaceDE w:val="0"/>
        <w:autoSpaceDN w:val="0"/>
        <w:adjustRightInd w:val="0"/>
        <w:spacing w:after="0" w:line="240" w:lineRule="auto"/>
        <w:jc w:val="both"/>
        <w:rPr>
          <w:rFonts w:ascii="Times New Roman" w:eastAsia="Calibri" w:hAnsi="Times New Roman" w:cs="Times New Roman"/>
          <w:iCs/>
          <w:sz w:val="24"/>
          <w:szCs w:val="24"/>
          <w:lang w:eastAsia="tr-TR"/>
        </w:rPr>
      </w:pPr>
    </w:p>
    <w:p w:rsidR="007E7130" w:rsidRPr="00334864" w:rsidRDefault="007E7130" w:rsidP="007E7130">
      <w:pPr>
        <w:autoSpaceDE w:val="0"/>
        <w:autoSpaceDN w:val="0"/>
        <w:adjustRightInd w:val="0"/>
        <w:spacing w:after="0" w:line="240" w:lineRule="auto"/>
        <w:jc w:val="both"/>
        <w:rPr>
          <w:rFonts w:ascii="Times New Roman" w:eastAsia="Calibri" w:hAnsi="Times New Roman" w:cs="Times New Roman"/>
          <w:iCs/>
          <w:sz w:val="24"/>
          <w:szCs w:val="24"/>
          <w:lang w:eastAsia="tr-TR"/>
        </w:rPr>
      </w:pPr>
    </w:p>
    <w:p w:rsidR="007E7130" w:rsidRDefault="007E7130" w:rsidP="007E7130">
      <w:pPr>
        <w:autoSpaceDE w:val="0"/>
        <w:autoSpaceDN w:val="0"/>
        <w:adjustRightInd w:val="0"/>
        <w:spacing w:after="0" w:line="240" w:lineRule="auto"/>
        <w:jc w:val="both"/>
        <w:rPr>
          <w:rFonts w:ascii="Times New Roman" w:eastAsia="Calibri" w:hAnsi="Times New Roman" w:cs="Times New Roman"/>
          <w:iCs/>
          <w:sz w:val="24"/>
          <w:szCs w:val="24"/>
          <w:lang w:eastAsia="tr-TR"/>
        </w:rPr>
        <w:sectPr w:rsidR="007E7130">
          <w:pgSz w:w="11906" w:h="16838"/>
          <w:pgMar w:top="1417" w:right="1417" w:bottom="1417" w:left="1417" w:header="708" w:footer="708" w:gutter="0"/>
          <w:cols w:space="708"/>
          <w:docGrid w:linePitch="360"/>
        </w:sectPr>
      </w:pPr>
    </w:p>
    <w:p w:rsidR="007E7130" w:rsidRPr="00334864" w:rsidRDefault="007E7130" w:rsidP="007E7130">
      <w:pPr>
        <w:pStyle w:val="ResimYazs"/>
        <w:rPr>
          <w:sz w:val="24"/>
          <w:szCs w:val="24"/>
        </w:rPr>
      </w:pPr>
      <w:bookmarkStart w:id="45" w:name="_Toc536018683"/>
      <w:bookmarkStart w:id="46" w:name="_Toc15986200"/>
      <w:bookmarkStart w:id="47" w:name="_Toc127435042"/>
      <w:bookmarkStart w:id="48" w:name="_Toc156488349"/>
      <w:r>
        <w:rPr>
          <w:sz w:val="24"/>
          <w:szCs w:val="24"/>
        </w:rPr>
        <w:lastRenderedPageBreak/>
        <w:t xml:space="preserve">Çizelge </w:t>
      </w:r>
      <w:r w:rsidRPr="00334864">
        <w:rPr>
          <w:sz w:val="24"/>
          <w:szCs w:val="24"/>
        </w:rPr>
        <w:fldChar w:fldCharType="begin"/>
      </w:r>
      <w:r w:rsidRPr="00334864">
        <w:rPr>
          <w:sz w:val="24"/>
          <w:szCs w:val="24"/>
        </w:rPr>
        <w:instrText xml:space="preserve"> SEQ Çizelge \* ARABIC </w:instrText>
      </w:r>
      <w:r w:rsidRPr="00334864">
        <w:rPr>
          <w:sz w:val="24"/>
          <w:szCs w:val="24"/>
        </w:rPr>
        <w:fldChar w:fldCharType="separate"/>
      </w:r>
      <w:r>
        <w:rPr>
          <w:noProof/>
          <w:sz w:val="24"/>
          <w:szCs w:val="24"/>
        </w:rPr>
        <w:t>53</w:t>
      </w:r>
      <w:r w:rsidRPr="00334864">
        <w:rPr>
          <w:sz w:val="24"/>
          <w:szCs w:val="24"/>
        </w:rPr>
        <w:fldChar w:fldCharType="end"/>
      </w:r>
      <w:r w:rsidRPr="00334864">
        <w:rPr>
          <w:sz w:val="24"/>
          <w:szCs w:val="24"/>
        </w:rPr>
        <w:t xml:space="preserve"> – </w:t>
      </w:r>
      <w:r>
        <w:rPr>
          <w:iCs/>
          <w:sz w:val="24"/>
          <w:szCs w:val="24"/>
        </w:rPr>
        <w:t>A</w:t>
      </w:r>
      <w:r w:rsidRPr="00334864">
        <w:rPr>
          <w:iCs/>
          <w:sz w:val="24"/>
          <w:szCs w:val="24"/>
        </w:rPr>
        <w:t>razi kullanım sınıflandırması</w:t>
      </w:r>
      <w:bookmarkEnd w:id="45"/>
      <w:bookmarkEnd w:id="46"/>
      <w:bookmarkEnd w:id="47"/>
      <w:bookmarkEnd w:id="48"/>
      <w:r w:rsidRPr="00334864">
        <w:rPr>
          <w:sz w:val="24"/>
          <w:szCs w:val="24"/>
        </w:rPr>
        <w:t xml:space="preserve"> </w:t>
      </w:r>
    </w:p>
    <w:p w:rsidR="007E7130" w:rsidRPr="00334864" w:rsidRDefault="007E7130" w:rsidP="007E7130">
      <w:pPr>
        <w:spacing w:after="0" w:line="240" w:lineRule="auto"/>
        <w:rPr>
          <w:rFonts w:ascii="Times New Roman" w:eastAsia="Calibri" w:hAnsi="Times New Roman" w:cs="Times New Roman"/>
        </w:rPr>
      </w:pPr>
      <w:r w:rsidRPr="00334864">
        <w:rPr>
          <w:rFonts w:ascii="Times New Roman" w:eastAsia="Calibri" w:hAnsi="Times New Roman" w:cs="Times New Roman"/>
        </w:rPr>
        <w:t>(https://cor</w:t>
      </w:r>
      <w:r>
        <w:rPr>
          <w:rFonts w:ascii="Times New Roman" w:eastAsia="Calibri" w:hAnsi="Times New Roman" w:cs="Times New Roman"/>
        </w:rPr>
        <w:t xml:space="preserve">inecbs.tarimorman.gov.tr, </w:t>
      </w:r>
      <w:r w:rsidRPr="00334864">
        <w:rPr>
          <w:rFonts w:ascii="Times New Roman" w:eastAsia="Calibri" w:hAnsi="Times New Roman" w:cs="Times New Roman"/>
        </w:rPr>
        <w:t xml:space="preserve"> yıl)</w:t>
      </w:r>
    </w:p>
    <w:tbl>
      <w:tblPr>
        <w:tblW w:w="5000" w:type="pct"/>
        <w:tblCellMar>
          <w:left w:w="70" w:type="dxa"/>
          <w:right w:w="70" w:type="dxa"/>
        </w:tblCellMar>
        <w:tblLook w:val="04A0" w:firstRow="1" w:lastRow="0" w:firstColumn="1" w:lastColumn="0" w:noHBand="0" w:noVBand="1"/>
      </w:tblPr>
      <w:tblGrid>
        <w:gridCol w:w="1877"/>
        <w:gridCol w:w="757"/>
        <w:gridCol w:w="497"/>
        <w:gridCol w:w="879"/>
        <w:gridCol w:w="558"/>
        <w:gridCol w:w="840"/>
        <w:gridCol w:w="560"/>
        <w:gridCol w:w="840"/>
        <w:gridCol w:w="748"/>
        <w:gridCol w:w="932"/>
        <w:gridCol w:w="724"/>
      </w:tblGrid>
      <w:tr w:rsidR="007E7130" w:rsidRPr="003C3CEA" w:rsidTr="00BC1B46">
        <w:trPr>
          <w:trHeight w:val="330"/>
        </w:trPr>
        <w:tc>
          <w:tcPr>
            <w:tcW w:w="1018"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tcPr>
          <w:p w:rsidR="007E7130" w:rsidRPr="003C3CEA" w:rsidRDefault="007E7130" w:rsidP="00BC1B46">
            <w:pPr>
              <w:spacing w:after="0" w:line="240" w:lineRule="auto"/>
              <w:rPr>
                <w:rFonts w:ascii="Cambria" w:eastAsia="Times New Roman" w:hAnsi="Cambria" w:cs="Times New Roman"/>
                <w:b/>
                <w:bCs/>
                <w:color w:val="000000"/>
                <w:sz w:val="20"/>
                <w:szCs w:val="20"/>
                <w:lang w:eastAsia="tr-TR"/>
              </w:rPr>
            </w:pPr>
          </w:p>
        </w:tc>
        <w:tc>
          <w:tcPr>
            <w:tcW w:w="3982" w:type="pct"/>
            <w:gridSpan w:val="10"/>
            <w:tcBorders>
              <w:top w:val="single" w:sz="8" w:space="0" w:color="auto"/>
              <w:left w:val="nil"/>
              <w:bottom w:val="single" w:sz="4" w:space="0" w:color="auto"/>
              <w:right w:val="single" w:sz="4" w:space="0" w:color="auto"/>
            </w:tcBorders>
            <w:shd w:val="clear" w:color="auto" w:fill="auto"/>
            <w:vAlign w:val="bottom"/>
            <w:hideMark/>
          </w:tcPr>
          <w:p w:rsidR="007E7130" w:rsidRPr="003C3CEA" w:rsidRDefault="007E7130" w:rsidP="00BC1B46">
            <w:pPr>
              <w:spacing w:after="0" w:line="240" w:lineRule="auto"/>
              <w:jc w:val="center"/>
              <w:rPr>
                <w:rFonts w:ascii="Cambria" w:eastAsia="Times New Roman" w:hAnsi="Cambria" w:cs="Times New Roman"/>
                <w:b/>
                <w:bCs/>
                <w:color w:val="000000"/>
                <w:sz w:val="20"/>
                <w:szCs w:val="20"/>
                <w:lang w:eastAsia="tr-TR"/>
              </w:rPr>
            </w:pPr>
            <w:r w:rsidRPr="003C3CEA">
              <w:rPr>
                <w:rFonts w:ascii="Cambria" w:eastAsia="Times New Roman" w:hAnsi="Cambria" w:cs="Times New Roman"/>
                <w:b/>
                <w:bCs/>
                <w:color w:val="000000"/>
                <w:sz w:val="20"/>
                <w:szCs w:val="20"/>
                <w:lang w:eastAsia="tr-TR"/>
              </w:rPr>
              <w:t>ALAN BÜYÜKLÜĞÜ</w:t>
            </w:r>
          </w:p>
        </w:tc>
      </w:tr>
      <w:tr w:rsidR="007E7130" w:rsidRPr="003C3CEA" w:rsidTr="00BC1B46">
        <w:trPr>
          <w:trHeight w:val="315"/>
        </w:trPr>
        <w:tc>
          <w:tcPr>
            <w:tcW w:w="1018" w:type="pct"/>
            <w:vMerge/>
            <w:tcBorders>
              <w:top w:val="single" w:sz="8" w:space="0" w:color="auto"/>
              <w:left w:val="single" w:sz="8" w:space="0" w:color="auto"/>
              <w:bottom w:val="single" w:sz="4" w:space="0" w:color="000000"/>
              <w:right w:val="single" w:sz="4" w:space="0" w:color="auto"/>
            </w:tcBorders>
            <w:vAlign w:val="center"/>
            <w:hideMark/>
          </w:tcPr>
          <w:p w:rsidR="007E7130" w:rsidRPr="003C3CEA" w:rsidRDefault="007E7130" w:rsidP="00BC1B46">
            <w:pPr>
              <w:spacing w:after="0" w:line="240" w:lineRule="auto"/>
              <w:rPr>
                <w:rFonts w:ascii="Cambria" w:eastAsia="Times New Roman" w:hAnsi="Cambria" w:cs="Times New Roman"/>
                <w:b/>
                <w:bCs/>
                <w:color w:val="000000"/>
                <w:sz w:val="20"/>
                <w:szCs w:val="20"/>
                <w:lang w:eastAsia="tr-TR"/>
              </w:rPr>
            </w:pPr>
          </w:p>
        </w:tc>
        <w:tc>
          <w:tcPr>
            <w:tcW w:w="681" w:type="pct"/>
            <w:gridSpan w:val="2"/>
            <w:tcBorders>
              <w:top w:val="single" w:sz="4" w:space="0" w:color="auto"/>
              <w:left w:val="nil"/>
              <w:bottom w:val="single" w:sz="4" w:space="0" w:color="auto"/>
              <w:right w:val="single" w:sz="4" w:space="0" w:color="000000"/>
            </w:tcBorders>
            <w:shd w:val="clear" w:color="auto" w:fill="auto"/>
            <w:vAlign w:val="center"/>
            <w:hideMark/>
          </w:tcPr>
          <w:p w:rsidR="007E7130" w:rsidRPr="003C3CEA" w:rsidRDefault="007E7130" w:rsidP="00BC1B46">
            <w:pPr>
              <w:spacing w:after="0" w:line="240" w:lineRule="auto"/>
              <w:jc w:val="center"/>
              <w:rPr>
                <w:rFonts w:ascii="Cambria" w:eastAsia="Times New Roman" w:hAnsi="Cambria" w:cs="Times New Roman"/>
                <w:b/>
                <w:bCs/>
                <w:color w:val="000000"/>
                <w:sz w:val="20"/>
                <w:szCs w:val="20"/>
                <w:lang w:eastAsia="tr-TR"/>
              </w:rPr>
            </w:pPr>
            <w:r>
              <w:rPr>
                <w:rFonts w:ascii="Cambria" w:eastAsia="Times New Roman" w:hAnsi="Cambria" w:cs="Times New Roman"/>
                <w:b/>
                <w:bCs/>
                <w:color w:val="000000"/>
                <w:sz w:val="20"/>
                <w:szCs w:val="20"/>
                <w:lang w:eastAsia="tr-TR"/>
              </w:rPr>
              <w:t>20…</w:t>
            </w:r>
          </w:p>
        </w:tc>
        <w:tc>
          <w:tcPr>
            <w:tcW w:w="78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b/>
                <w:bCs/>
                <w:color w:val="000000"/>
                <w:sz w:val="20"/>
                <w:szCs w:val="20"/>
                <w:lang w:eastAsia="tr-TR"/>
              </w:rPr>
            </w:pPr>
            <w:r w:rsidRPr="003C3CEA">
              <w:rPr>
                <w:rFonts w:ascii="Cambria" w:eastAsia="Times New Roman" w:hAnsi="Cambria" w:cs="Times New Roman"/>
                <w:b/>
                <w:bCs/>
                <w:color w:val="000000"/>
                <w:sz w:val="20"/>
                <w:szCs w:val="20"/>
                <w:lang w:eastAsia="tr-TR"/>
              </w:rPr>
              <w:t>20</w:t>
            </w:r>
            <w:r>
              <w:rPr>
                <w:rFonts w:ascii="Cambria" w:eastAsia="Times New Roman" w:hAnsi="Cambria" w:cs="Times New Roman"/>
                <w:b/>
                <w:bCs/>
                <w:color w:val="000000"/>
                <w:sz w:val="20"/>
                <w:szCs w:val="20"/>
                <w:lang w:eastAsia="tr-TR"/>
              </w:rPr>
              <w:t>…</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b/>
                <w:bCs/>
                <w:color w:val="000000"/>
                <w:sz w:val="20"/>
                <w:szCs w:val="20"/>
                <w:lang w:eastAsia="tr-TR"/>
              </w:rPr>
            </w:pPr>
            <w:r w:rsidRPr="003C3CEA">
              <w:rPr>
                <w:rFonts w:ascii="Cambria" w:eastAsia="Times New Roman" w:hAnsi="Cambria" w:cs="Times New Roman"/>
                <w:b/>
                <w:bCs/>
                <w:color w:val="000000"/>
                <w:sz w:val="20"/>
                <w:szCs w:val="20"/>
                <w:lang w:eastAsia="tr-TR"/>
              </w:rPr>
              <w:t>20</w:t>
            </w:r>
            <w:r>
              <w:rPr>
                <w:rFonts w:ascii="Cambria" w:eastAsia="Times New Roman" w:hAnsi="Cambria" w:cs="Times New Roman"/>
                <w:b/>
                <w:bCs/>
                <w:color w:val="000000"/>
                <w:sz w:val="20"/>
                <w:szCs w:val="20"/>
                <w:lang w:eastAsia="tr-TR"/>
              </w:rPr>
              <w:t>…</w:t>
            </w:r>
          </w:p>
        </w:tc>
        <w:tc>
          <w:tcPr>
            <w:tcW w:w="86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b/>
                <w:bCs/>
                <w:color w:val="000000"/>
                <w:sz w:val="20"/>
                <w:szCs w:val="20"/>
                <w:lang w:eastAsia="tr-TR"/>
              </w:rPr>
            </w:pPr>
            <w:r w:rsidRPr="003C3CEA">
              <w:rPr>
                <w:rFonts w:ascii="Cambria" w:eastAsia="Times New Roman" w:hAnsi="Cambria" w:cs="Times New Roman"/>
                <w:b/>
                <w:bCs/>
                <w:color w:val="000000"/>
                <w:sz w:val="20"/>
                <w:szCs w:val="20"/>
                <w:lang w:eastAsia="tr-TR"/>
              </w:rPr>
              <w:t>20</w:t>
            </w:r>
            <w:r>
              <w:rPr>
                <w:rFonts w:ascii="Cambria" w:eastAsia="Times New Roman" w:hAnsi="Cambria" w:cs="Times New Roman"/>
                <w:b/>
                <w:bCs/>
                <w:color w:val="000000"/>
                <w:sz w:val="20"/>
                <w:szCs w:val="20"/>
                <w:lang w:eastAsia="tr-TR"/>
              </w:rPr>
              <w:t>…</w:t>
            </w:r>
          </w:p>
        </w:tc>
        <w:tc>
          <w:tcPr>
            <w:tcW w:w="899" w:type="pct"/>
            <w:gridSpan w:val="2"/>
            <w:tcBorders>
              <w:top w:val="single" w:sz="4" w:space="0" w:color="auto"/>
              <w:left w:val="nil"/>
              <w:bottom w:val="single" w:sz="4" w:space="0" w:color="auto"/>
              <w:right w:val="single" w:sz="4" w:space="0" w:color="000000"/>
            </w:tcBorders>
          </w:tcPr>
          <w:p w:rsidR="007E7130" w:rsidRPr="003C3CEA" w:rsidRDefault="007E7130" w:rsidP="00BC1B46">
            <w:pPr>
              <w:spacing w:after="0" w:line="240" w:lineRule="auto"/>
              <w:jc w:val="center"/>
              <w:rPr>
                <w:rFonts w:ascii="Cambria" w:eastAsia="Times New Roman" w:hAnsi="Cambria" w:cs="Times New Roman"/>
                <w:b/>
                <w:bCs/>
                <w:color w:val="000000"/>
                <w:sz w:val="20"/>
                <w:szCs w:val="20"/>
                <w:lang w:eastAsia="tr-TR"/>
              </w:rPr>
            </w:pPr>
            <w:r w:rsidRPr="003C3CEA">
              <w:rPr>
                <w:rFonts w:ascii="Cambria" w:eastAsia="Times New Roman" w:hAnsi="Cambria" w:cs="Times New Roman"/>
                <w:b/>
                <w:bCs/>
                <w:color w:val="000000"/>
                <w:sz w:val="20"/>
                <w:szCs w:val="20"/>
                <w:lang w:eastAsia="tr-TR"/>
              </w:rPr>
              <w:t>20</w:t>
            </w:r>
            <w:r>
              <w:rPr>
                <w:rFonts w:ascii="Cambria" w:eastAsia="Times New Roman" w:hAnsi="Cambria" w:cs="Times New Roman"/>
                <w:b/>
                <w:bCs/>
                <w:color w:val="000000"/>
                <w:sz w:val="20"/>
                <w:szCs w:val="20"/>
                <w:lang w:eastAsia="tr-TR"/>
              </w:rPr>
              <w:t>…</w:t>
            </w:r>
          </w:p>
        </w:tc>
      </w:tr>
      <w:tr w:rsidR="007E7130" w:rsidRPr="003C3CEA" w:rsidTr="00BC1B46">
        <w:trPr>
          <w:trHeight w:val="315"/>
        </w:trPr>
        <w:tc>
          <w:tcPr>
            <w:tcW w:w="1018" w:type="pct"/>
            <w:tcBorders>
              <w:top w:val="nil"/>
              <w:left w:val="single" w:sz="8" w:space="0" w:color="auto"/>
              <w:bottom w:val="single" w:sz="4" w:space="0" w:color="auto"/>
              <w:right w:val="single" w:sz="4" w:space="0" w:color="auto"/>
            </w:tcBorders>
            <w:shd w:val="clear" w:color="auto" w:fill="auto"/>
            <w:noWrap/>
            <w:vAlign w:val="bottom"/>
            <w:hideMark/>
          </w:tcPr>
          <w:p w:rsidR="007E7130" w:rsidRPr="003C3CEA" w:rsidRDefault="007E7130" w:rsidP="00BC1B46">
            <w:pPr>
              <w:spacing w:after="0" w:line="240" w:lineRule="auto"/>
              <w:rPr>
                <w:rFonts w:ascii="Cambria" w:eastAsia="Times New Roman" w:hAnsi="Cambria" w:cs="Times New Roman"/>
                <w:b/>
                <w:bCs/>
                <w:color w:val="000000"/>
                <w:sz w:val="20"/>
                <w:szCs w:val="20"/>
                <w:lang w:eastAsia="tr-TR"/>
              </w:rPr>
            </w:pPr>
            <w:r w:rsidRPr="003C3CEA">
              <w:rPr>
                <w:rFonts w:ascii="Cambria" w:eastAsia="Times New Roman" w:hAnsi="Cambria" w:cs="Times New Roman"/>
                <w:b/>
                <w:bCs/>
                <w:color w:val="000000"/>
                <w:sz w:val="20"/>
                <w:szCs w:val="20"/>
                <w:lang w:eastAsia="tr-TR"/>
              </w:rPr>
              <w:t>Arazi Sınıfı</w:t>
            </w:r>
          </w:p>
        </w:tc>
        <w:tc>
          <w:tcPr>
            <w:tcW w:w="411" w:type="pct"/>
            <w:tcBorders>
              <w:top w:val="nil"/>
              <w:left w:val="nil"/>
              <w:bottom w:val="single" w:sz="4" w:space="0" w:color="auto"/>
              <w:right w:val="single" w:sz="4" w:space="0" w:color="auto"/>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proofErr w:type="gramStart"/>
            <w:r w:rsidRPr="003C3CEA">
              <w:rPr>
                <w:rFonts w:ascii="Cambria" w:eastAsia="Times New Roman" w:hAnsi="Cambria" w:cs="Times New Roman"/>
                <w:color w:val="000000"/>
                <w:sz w:val="20"/>
                <w:szCs w:val="20"/>
                <w:lang w:eastAsia="tr-TR"/>
              </w:rPr>
              <w:t>ha</w:t>
            </w:r>
            <w:proofErr w:type="gramEnd"/>
          </w:p>
        </w:tc>
        <w:tc>
          <w:tcPr>
            <w:tcW w:w="270" w:type="pct"/>
            <w:tcBorders>
              <w:top w:val="nil"/>
              <w:left w:val="nil"/>
              <w:bottom w:val="single" w:sz="4" w:space="0" w:color="auto"/>
              <w:right w:val="single" w:sz="4" w:space="0" w:color="auto"/>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w:t>
            </w:r>
          </w:p>
        </w:tc>
        <w:tc>
          <w:tcPr>
            <w:tcW w:w="477" w:type="pct"/>
            <w:tcBorders>
              <w:top w:val="nil"/>
              <w:left w:val="nil"/>
              <w:bottom w:val="single" w:sz="4" w:space="0" w:color="auto"/>
              <w:right w:val="single" w:sz="4" w:space="0" w:color="auto"/>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proofErr w:type="gramStart"/>
            <w:r w:rsidRPr="003C3CEA">
              <w:rPr>
                <w:rFonts w:ascii="Cambria" w:eastAsia="Times New Roman" w:hAnsi="Cambria" w:cs="Times New Roman"/>
                <w:color w:val="000000"/>
                <w:sz w:val="20"/>
                <w:szCs w:val="20"/>
                <w:lang w:eastAsia="tr-TR"/>
              </w:rPr>
              <w:t>ha</w:t>
            </w:r>
            <w:proofErr w:type="gramEnd"/>
          </w:p>
        </w:tc>
        <w:tc>
          <w:tcPr>
            <w:tcW w:w="303" w:type="pct"/>
            <w:tcBorders>
              <w:top w:val="nil"/>
              <w:left w:val="nil"/>
              <w:bottom w:val="single" w:sz="4" w:space="0" w:color="auto"/>
              <w:right w:val="single" w:sz="4" w:space="0" w:color="auto"/>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w:t>
            </w:r>
          </w:p>
        </w:tc>
        <w:tc>
          <w:tcPr>
            <w:tcW w:w="456" w:type="pct"/>
            <w:tcBorders>
              <w:top w:val="nil"/>
              <w:left w:val="nil"/>
              <w:bottom w:val="single" w:sz="4" w:space="0" w:color="auto"/>
              <w:right w:val="single" w:sz="4" w:space="0" w:color="auto"/>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proofErr w:type="gramStart"/>
            <w:r w:rsidRPr="003C3CEA">
              <w:rPr>
                <w:rFonts w:ascii="Cambria" w:eastAsia="Times New Roman" w:hAnsi="Cambria" w:cs="Times New Roman"/>
                <w:color w:val="000000"/>
                <w:sz w:val="20"/>
                <w:szCs w:val="20"/>
                <w:lang w:eastAsia="tr-TR"/>
              </w:rPr>
              <w:t>ha</w:t>
            </w:r>
            <w:proofErr w:type="gramEnd"/>
          </w:p>
        </w:tc>
        <w:tc>
          <w:tcPr>
            <w:tcW w:w="304" w:type="pct"/>
            <w:tcBorders>
              <w:top w:val="nil"/>
              <w:left w:val="nil"/>
              <w:bottom w:val="single" w:sz="4" w:space="0" w:color="auto"/>
              <w:right w:val="single" w:sz="4" w:space="0" w:color="auto"/>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w:t>
            </w:r>
          </w:p>
        </w:tc>
        <w:tc>
          <w:tcPr>
            <w:tcW w:w="456" w:type="pct"/>
            <w:tcBorders>
              <w:top w:val="nil"/>
              <w:left w:val="nil"/>
              <w:bottom w:val="single" w:sz="4" w:space="0" w:color="auto"/>
              <w:right w:val="single" w:sz="4" w:space="0" w:color="auto"/>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proofErr w:type="gramStart"/>
            <w:r w:rsidRPr="003C3CEA">
              <w:rPr>
                <w:rFonts w:ascii="Cambria" w:eastAsia="Times New Roman" w:hAnsi="Cambria" w:cs="Times New Roman"/>
                <w:color w:val="000000"/>
                <w:sz w:val="20"/>
                <w:szCs w:val="20"/>
                <w:lang w:eastAsia="tr-TR"/>
              </w:rPr>
              <w:t>ha</w:t>
            </w:r>
            <w:proofErr w:type="gramEnd"/>
          </w:p>
        </w:tc>
        <w:tc>
          <w:tcPr>
            <w:tcW w:w="406" w:type="pct"/>
            <w:tcBorders>
              <w:top w:val="nil"/>
              <w:left w:val="nil"/>
              <w:bottom w:val="single" w:sz="4" w:space="0" w:color="auto"/>
              <w:right w:val="single" w:sz="4" w:space="0" w:color="auto"/>
            </w:tcBorders>
            <w:shd w:val="clear" w:color="auto" w:fill="auto"/>
            <w:noWrap/>
            <w:vAlign w:val="center"/>
            <w:hideMark/>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w:t>
            </w:r>
          </w:p>
        </w:tc>
        <w:tc>
          <w:tcPr>
            <w:tcW w:w="506" w:type="pct"/>
            <w:tcBorders>
              <w:top w:val="nil"/>
              <w:left w:val="nil"/>
              <w:bottom w:val="single" w:sz="4" w:space="0" w:color="auto"/>
              <w:right w:val="single" w:sz="4" w:space="0" w:color="auto"/>
            </w:tcBorders>
            <w:vAlign w:val="center"/>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proofErr w:type="gramStart"/>
            <w:r w:rsidRPr="003C3CEA">
              <w:rPr>
                <w:rFonts w:ascii="Cambria" w:eastAsia="Times New Roman" w:hAnsi="Cambria" w:cs="Times New Roman"/>
                <w:color w:val="000000"/>
                <w:sz w:val="20"/>
                <w:szCs w:val="20"/>
                <w:lang w:eastAsia="tr-TR"/>
              </w:rPr>
              <w:t>ha</w:t>
            </w:r>
            <w:proofErr w:type="gramEnd"/>
          </w:p>
        </w:tc>
        <w:tc>
          <w:tcPr>
            <w:tcW w:w="393" w:type="pct"/>
            <w:tcBorders>
              <w:top w:val="nil"/>
              <w:left w:val="nil"/>
              <w:bottom w:val="single" w:sz="4" w:space="0" w:color="auto"/>
              <w:right w:val="single" w:sz="4" w:space="0" w:color="auto"/>
            </w:tcBorders>
            <w:vAlign w:val="center"/>
          </w:tcPr>
          <w:p w:rsidR="007E7130" w:rsidRPr="003C3CEA" w:rsidRDefault="007E7130" w:rsidP="00BC1B46">
            <w:pPr>
              <w:spacing w:after="0" w:line="240" w:lineRule="auto"/>
              <w:jc w:val="center"/>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w:t>
            </w:r>
          </w:p>
        </w:tc>
      </w:tr>
      <w:tr w:rsidR="007E7130" w:rsidRPr="003C3CEA" w:rsidTr="00BC1B46">
        <w:trPr>
          <w:trHeight w:val="315"/>
        </w:trPr>
        <w:tc>
          <w:tcPr>
            <w:tcW w:w="1018" w:type="pct"/>
            <w:tcBorders>
              <w:top w:val="nil"/>
              <w:left w:val="single" w:sz="8" w:space="0" w:color="auto"/>
              <w:bottom w:val="single" w:sz="4" w:space="0" w:color="auto"/>
              <w:right w:val="single" w:sz="4" w:space="0" w:color="auto"/>
            </w:tcBorders>
            <w:shd w:val="clear" w:color="auto" w:fill="auto"/>
            <w:noWrap/>
            <w:vAlign w:val="bottom"/>
            <w:hideMark/>
          </w:tcPr>
          <w:p w:rsidR="007E7130" w:rsidRPr="003C3CEA" w:rsidRDefault="007E7130" w:rsidP="00BC1B46">
            <w:pPr>
              <w:spacing w:after="0" w:line="240" w:lineRule="auto"/>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1) Yapay Alanlar</w:t>
            </w:r>
          </w:p>
        </w:tc>
        <w:tc>
          <w:tcPr>
            <w:tcW w:w="411"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270"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77"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3"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4"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0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506"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93"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r>
      <w:tr w:rsidR="007E7130" w:rsidRPr="003C3CEA" w:rsidTr="00BC1B46">
        <w:trPr>
          <w:trHeight w:val="315"/>
        </w:trPr>
        <w:tc>
          <w:tcPr>
            <w:tcW w:w="1018" w:type="pct"/>
            <w:tcBorders>
              <w:top w:val="nil"/>
              <w:left w:val="single" w:sz="8" w:space="0" w:color="auto"/>
              <w:bottom w:val="single" w:sz="4" w:space="0" w:color="auto"/>
              <w:right w:val="single" w:sz="4" w:space="0" w:color="auto"/>
            </w:tcBorders>
            <w:shd w:val="clear" w:color="auto" w:fill="auto"/>
            <w:noWrap/>
            <w:vAlign w:val="bottom"/>
            <w:hideMark/>
          </w:tcPr>
          <w:p w:rsidR="007E7130" w:rsidRPr="003C3CEA" w:rsidRDefault="007E7130" w:rsidP="00BC1B46">
            <w:pPr>
              <w:spacing w:after="0" w:line="240" w:lineRule="auto"/>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2) Tarımsal Alanlar</w:t>
            </w:r>
          </w:p>
        </w:tc>
        <w:tc>
          <w:tcPr>
            <w:tcW w:w="411"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270"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77"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3"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4"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0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506"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93"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r>
      <w:tr w:rsidR="007E7130" w:rsidRPr="003C3CEA" w:rsidTr="00BC1B46">
        <w:trPr>
          <w:trHeight w:val="315"/>
        </w:trPr>
        <w:tc>
          <w:tcPr>
            <w:tcW w:w="1018" w:type="pct"/>
            <w:tcBorders>
              <w:top w:val="nil"/>
              <w:left w:val="single" w:sz="8" w:space="0" w:color="auto"/>
              <w:bottom w:val="single" w:sz="4" w:space="0" w:color="auto"/>
              <w:right w:val="single" w:sz="4" w:space="0" w:color="auto"/>
            </w:tcBorders>
            <w:shd w:val="clear" w:color="auto" w:fill="auto"/>
            <w:vAlign w:val="bottom"/>
            <w:hideMark/>
          </w:tcPr>
          <w:p w:rsidR="007E7130" w:rsidRPr="003C3CEA" w:rsidRDefault="007E7130" w:rsidP="00BC1B46">
            <w:pPr>
              <w:spacing w:after="0" w:line="240" w:lineRule="auto"/>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3) Orman ve Yarı Doğal Alanlar</w:t>
            </w:r>
          </w:p>
        </w:tc>
        <w:tc>
          <w:tcPr>
            <w:tcW w:w="411"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270"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77"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3"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4"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0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506"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93"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r>
      <w:tr w:rsidR="007E7130" w:rsidRPr="003C3CEA" w:rsidTr="00BC1B46">
        <w:trPr>
          <w:trHeight w:val="315"/>
        </w:trPr>
        <w:tc>
          <w:tcPr>
            <w:tcW w:w="1018" w:type="pct"/>
            <w:tcBorders>
              <w:top w:val="nil"/>
              <w:left w:val="single" w:sz="8" w:space="0" w:color="auto"/>
              <w:bottom w:val="single" w:sz="4" w:space="0" w:color="auto"/>
              <w:right w:val="single" w:sz="4" w:space="0" w:color="auto"/>
            </w:tcBorders>
            <w:shd w:val="clear" w:color="auto" w:fill="auto"/>
            <w:noWrap/>
            <w:vAlign w:val="bottom"/>
            <w:hideMark/>
          </w:tcPr>
          <w:p w:rsidR="007E7130" w:rsidRPr="003C3CEA" w:rsidRDefault="007E7130" w:rsidP="00BC1B46">
            <w:pPr>
              <w:spacing w:after="0" w:line="240" w:lineRule="auto"/>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4) Sulak Alanlar</w:t>
            </w:r>
          </w:p>
        </w:tc>
        <w:tc>
          <w:tcPr>
            <w:tcW w:w="411"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270"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77"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3"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4"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0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506"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93"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r>
      <w:tr w:rsidR="007E7130" w:rsidRPr="003C3CEA" w:rsidTr="00BC1B46">
        <w:trPr>
          <w:trHeight w:val="315"/>
        </w:trPr>
        <w:tc>
          <w:tcPr>
            <w:tcW w:w="1018" w:type="pct"/>
            <w:tcBorders>
              <w:top w:val="nil"/>
              <w:left w:val="single" w:sz="8" w:space="0" w:color="auto"/>
              <w:bottom w:val="single" w:sz="4" w:space="0" w:color="auto"/>
              <w:right w:val="single" w:sz="4" w:space="0" w:color="auto"/>
            </w:tcBorders>
            <w:shd w:val="clear" w:color="auto" w:fill="auto"/>
            <w:noWrap/>
            <w:vAlign w:val="bottom"/>
            <w:hideMark/>
          </w:tcPr>
          <w:p w:rsidR="007E7130" w:rsidRPr="003C3CEA" w:rsidRDefault="007E7130" w:rsidP="00BC1B46">
            <w:pPr>
              <w:spacing w:after="0" w:line="240" w:lineRule="auto"/>
              <w:rPr>
                <w:rFonts w:ascii="Cambria" w:eastAsia="Times New Roman" w:hAnsi="Cambria" w:cs="Times New Roman"/>
                <w:color w:val="000000"/>
                <w:sz w:val="20"/>
                <w:szCs w:val="20"/>
                <w:lang w:eastAsia="tr-TR"/>
              </w:rPr>
            </w:pPr>
            <w:r w:rsidRPr="003C3CEA">
              <w:rPr>
                <w:rFonts w:ascii="Cambria" w:eastAsia="Times New Roman" w:hAnsi="Cambria" w:cs="Times New Roman"/>
                <w:color w:val="000000"/>
                <w:sz w:val="20"/>
                <w:szCs w:val="20"/>
                <w:lang w:eastAsia="tr-TR"/>
              </w:rPr>
              <w:t>5) Su Yapıları</w:t>
            </w:r>
          </w:p>
        </w:tc>
        <w:tc>
          <w:tcPr>
            <w:tcW w:w="411"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270"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77"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3"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04"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0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506"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93"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r>
      <w:tr w:rsidR="007E7130" w:rsidRPr="003C3CEA" w:rsidTr="00BC1B46">
        <w:trPr>
          <w:trHeight w:val="315"/>
        </w:trPr>
        <w:tc>
          <w:tcPr>
            <w:tcW w:w="1018" w:type="pct"/>
            <w:tcBorders>
              <w:top w:val="nil"/>
              <w:left w:val="single" w:sz="8" w:space="0" w:color="auto"/>
              <w:bottom w:val="single" w:sz="4" w:space="0" w:color="auto"/>
              <w:right w:val="single" w:sz="4" w:space="0" w:color="auto"/>
            </w:tcBorders>
            <w:shd w:val="clear" w:color="auto" w:fill="auto"/>
            <w:noWrap/>
            <w:vAlign w:val="bottom"/>
            <w:hideMark/>
          </w:tcPr>
          <w:p w:rsidR="007E7130" w:rsidRPr="003C3CEA" w:rsidRDefault="007E7130" w:rsidP="00BC1B46">
            <w:pPr>
              <w:spacing w:after="0" w:line="240" w:lineRule="auto"/>
              <w:rPr>
                <w:rFonts w:ascii="Cambria" w:eastAsia="Times New Roman" w:hAnsi="Cambria" w:cs="Times New Roman"/>
                <w:b/>
                <w:bCs/>
                <w:color w:val="000000"/>
                <w:sz w:val="20"/>
                <w:szCs w:val="20"/>
                <w:lang w:eastAsia="tr-TR"/>
              </w:rPr>
            </w:pPr>
            <w:r w:rsidRPr="003C3CEA">
              <w:rPr>
                <w:rFonts w:ascii="Cambria" w:eastAsia="Times New Roman" w:hAnsi="Cambria" w:cs="Times New Roman"/>
                <w:b/>
                <w:bCs/>
                <w:color w:val="000000"/>
                <w:sz w:val="20"/>
                <w:szCs w:val="20"/>
                <w:lang w:eastAsia="tr-TR"/>
              </w:rPr>
              <w:t>TOPLAM</w:t>
            </w:r>
          </w:p>
        </w:tc>
        <w:tc>
          <w:tcPr>
            <w:tcW w:w="411"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b/>
                <w:bCs/>
                <w:color w:val="000000"/>
                <w:sz w:val="20"/>
                <w:szCs w:val="20"/>
                <w:lang w:eastAsia="tr-TR"/>
              </w:rPr>
            </w:pPr>
          </w:p>
        </w:tc>
        <w:tc>
          <w:tcPr>
            <w:tcW w:w="270"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77"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b/>
                <w:bCs/>
                <w:color w:val="000000"/>
                <w:sz w:val="20"/>
                <w:szCs w:val="20"/>
                <w:lang w:eastAsia="tr-TR"/>
              </w:rPr>
            </w:pPr>
          </w:p>
        </w:tc>
        <w:tc>
          <w:tcPr>
            <w:tcW w:w="303"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b/>
                <w:bCs/>
                <w:color w:val="000000"/>
                <w:sz w:val="20"/>
                <w:szCs w:val="20"/>
                <w:lang w:eastAsia="tr-TR"/>
              </w:rPr>
            </w:pPr>
          </w:p>
        </w:tc>
        <w:tc>
          <w:tcPr>
            <w:tcW w:w="304"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45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b/>
                <w:bCs/>
                <w:color w:val="000000"/>
                <w:sz w:val="20"/>
                <w:szCs w:val="20"/>
                <w:lang w:eastAsia="tr-TR"/>
              </w:rPr>
            </w:pPr>
          </w:p>
        </w:tc>
        <w:tc>
          <w:tcPr>
            <w:tcW w:w="406" w:type="pct"/>
            <w:tcBorders>
              <w:top w:val="nil"/>
              <w:left w:val="nil"/>
              <w:bottom w:val="single" w:sz="4" w:space="0" w:color="auto"/>
              <w:right w:val="single" w:sz="4" w:space="0" w:color="auto"/>
            </w:tcBorders>
            <w:shd w:val="clear" w:color="auto" w:fill="auto"/>
            <w:noWrap/>
            <w:vAlign w:val="bottom"/>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506"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c>
          <w:tcPr>
            <w:tcW w:w="393" w:type="pct"/>
            <w:tcBorders>
              <w:top w:val="nil"/>
              <w:left w:val="nil"/>
              <w:bottom w:val="single" w:sz="4" w:space="0" w:color="auto"/>
              <w:right w:val="single" w:sz="4" w:space="0" w:color="auto"/>
            </w:tcBorders>
          </w:tcPr>
          <w:p w:rsidR="007E7130" w:rsidRPr="003C3CEA" w:rsidRDefault="007E7130" w:rsidP="00BC1B46">
            <w:pPr>
              <w:spacing w:after="0" w:line="240" w:lineRule="auto"/>
              <w:jc w:val="right"/>
              <w:rPr>
                <w:rFonts w:ascii="Cambria" w:eastAsia="Times New Roman" w:hAnsi="Cambria" w:cs="Times New Roman"/>
                <w:color w:val="000000"/>
                <w:sz w:val="20"/>
                <w:szCs w:val="20"/>
                <w:lang w:eastAsia="tr-TR"/>
              </w:rPr>
            </w:pPr>
          </w:p>
        </w:tc>
      </w:tr>
    </w:tbl>
    <w:p w:rsidR="007E7130" w:rsidRPr="00334864" w:rsidRDefault="007E7130" w:rsidP="007E7130">
      <w:pPr>
        <w:spacing w:after="0" w:line="276" w:lineRule="auto"/>
        <w:jc w:val="both"/>
        <w:rPr>
          <w:rFonts w:ascii="Times New Roman" w:eastAsia="Calibri" w:hAnsi="Times New Roman" w:cs="Times New Roman"/>
          <w:bCs/>
          <w:sz w:val="24"/>
          <w:szCs w:val="24"/>
        </w:rPr>
      </w:pPr>
    </w:p>
    <w:p w:rsidR="007E7130" w:rsidRPr="00360DB0" w:rsidRDefault="007E7130" w:rsidP="007E7130">
      <w:pPr>
        <w:autoSpaceDE w:val="0"/>
        <w:autoSpaceDN w:val="0"/>
        <w:adjustRightInd w:val="0"/>
        <w:spacing w:after="0" w:line="240" w:lineRule="auto"/>
        <w:jc w:val="both"/>
        <w:rPr>
          <w:rFonts w:ascii="Times New Roman" w:eastAsia="Calibri" w:hAnsi="Times New Roman" w:cs="Times New Roman"/>
          <w:b/>
          <w:i/>
          <w:iCs/>
          <w:color w:val="808080" w:themeColor="background1" w:themeShade="80"/>
          <w:sz w:val="24"/>
          <w:szCs w:val="24"/>
          <w:u w:val="single"/>
          <w:lang w:eastAsia="tr-TR"/>
        </w:rPr>
      </w:pPr>
      <w:r w:rsidRPr="00360DB0">
        <w:rPr>
          <w:rFonts w:ascii="Times New Roman" w:eastAsia="Calibri" w:hAnsi="Times New Roman" w:cs="Times New Roman"/>
          <w:b/>
          <w:i/>
          <w:iCs/>
          <w:color w:val="808080" w:themeColor="background1" w:themeShade="80"/>
          <w:sz w:val="24"/>
          <w:szCs w:val="24"/>
          <w:u w:val="single"/>
          <w:lang w:eastAsia="tr-TR"/>
        </w:rPr>
        <w:t>Yeni tarihli arazi kullanım verileri aşağıdaki şekilde elde edilebilir.</w:t>
      </w:r>
    </w:p>
    <w:p w:rsidR="007E7130" w:rsidRPr="004C6B15" w:rsidRDefault="007E7130" w:rsidP="007E7130">
      <w:pPr>
        <w:autoSpaceDE w:val="0"/>
        <w:autoSpaceDN w:val="0"/>
        <w:adjustRightInd w:val="0"/>
        <w:spacing w:after="0" w:line="240" w:lineRule="auto"/>
        <w:jc w:val="both"/>
        <w:rPr>
          <w:rFonts w:ascii="Times New Roman" w:eastAsia="Calibri" w:hAnsi="Times New Roman" w:cs="Times New Roman"/>
          <w:i/>
          <w:iCs/>
          <w:color w:val="808080" w:themeColor="background1" w:themeShade="80"/>
          <w:sz w:val="24"/>
          <w:szCs w:val="24"/>
          <w:lang w:eastAsia="tr-TR"/>
        </w:rPr>
      </w:pPr>
      <w:r w:rsidRPr="00360DB0">
        <w:rPr>
          <w:rFonts w:ascii="Times New Roman" w:eastAsia="Calibri" w:hAnsi="Times New Roman" w:cs="Times New Roman"/>
          <w:i/>
          <w:iCs/>
          <w:color w:val="808080" w:themeColor="background1" w:themeShade="80"/>
          <w:sz w:val="24"/>
          <w:szCs w:val="24"/>
          <w:lang w:eastAsia="tr-TR"/>
        </w:rPr>
        <w:t>a)</w:t>
      </w:r>
      <w:hyperlink r:id="rId5" w:history="1">
        <w:r w:rsidRPr="004C6B15">
          <w:rPr>
            <w:rFonts w:ascii="Times New Roman" w:eastAsia="Calibri" w:hAnsi="Times New Roman" w:cs="Times New Roman"/>
            <w:i/>
            <w:iCs/>
            <w:color w:val="0000FF"/>
            <w:sz w:val="24"/>
            <w:szCs w:val="24"/>
            <w:u w:val="single"/>
            <w:lang w:eastAsia="tr-TR"/>
          </w:rPr>
          <w:t>https://corinecbs.tarimorman.gov.tr/</w:t>
        </w:r>
      </w:hyperlink>
      <w:r w:rsidRPr="004C6B15">
        <w:rPr>
          <w:rFonts w:ascii="Times New Roman" w:eastAsia="Calibri" w:hAnsi="Times New Roman" w:cs="Times New Roman"/>
          <w:i/>
          <w:iCs/>
          <w:sz w:val="24"/>
          <w:szCs w:val="24"/>
          <w:lang w:eastAsia="tr-TR"/>
        </w:rPr>
        <w:t xml:space="preserve"> </w:t>
      </w:r>
      <w:r w:rsidRPr="004C6B15">
        <w:rPr>
          <w:rFonts w:ascii="Times New Roman" w:eastAsia="Calibri" w:hAnsi="Times New Roman" w:cs="Times New Roman"/>
          <w:i/>
          <w:iCs/>
          <w:color w:val="808080" w:themeColor="background1" w:themeShade="80"/>
          <w:sz w:val="24"/>
          <w:szCs w:val="24"/>
          <w:lang w:eastAsia="tr-TR"/>
        </w:rPr>
        <w:t xml:space="preserve">adresinden istatistik sekmesi seçilir, </w:t>
      </w:r>
    </w:p>
    <w:p w:rsidR="007E7130" w:rsidRPr="004C6B15" w:rsidRDefault="007E7130" w:rsidP="007E7130">
      <w:pPr>
        <w:autoSpaceDE w:val="0"/>
        <w:autoSpaceDN w:val="0"/>
        <w:adjustRightInd w:val="0"/>
        <w:spacing w:after="0" w:line="240" w:lineRule="auto"/>
        <w:jc w:val="both"/>
        <w:rPr>
          <w:rFonts w:ascii="Times New Roman" w:eastAsia="Calibri" w:hAnsi="Times New Roman" w:cs="Times New Roman"/>
          <w:i/>
          <w:iCs/>
          <w:color w:val="808080" w:themeColor="background1" w:themeShade="80"/>
          <w:sz w:val="24"/>
          <w:szCs w:val="24"/>
          <w:lang w:eastAsia="tr-TR"/>
        </w:rPr>
      </w:pPr>
      <w:r w:rsidRPr="004C6B15">
        <w:rPr>
          <w:rFonts w:ascii="Times New Roman" w:eastAsia="Calibri" w:hAnsi="Times New Roman" w:cs="Times New Roman"/>
          <w:i/>
          <w:iCs/>
          <w:color w:val="808080" w:themeColor="background1" w:themeShade="80"/>
          <w:sz w:val="24"/>
          <w:szCs w:val="24"/>
          <w:lang w:eastAsia="tr-TR"/>
        </w:rPr>
        <w:t>b)Sorgulama menüsünden il seçilir, ilçe tümü seçilir, arazi sınıflarının tümü seçilir,</w:t>
      </w:r>
    </w:p>
    <w:p w:rsidR="007E7130" w:rsidRPr="004C6B15" w:rsidRDefault="007E7130" w:rsidP="007E7130">
      <w:pPr>
        <w:autoSpaceDE w:val="0"/>
        <w:autoSpaceDN w:val="0"/>
        <w:adjustRightInd w:val="0"/>
        <w:spacing w:after="0" w:line="240" w:lineRule="auto"/>
        <w:jc w:val="both"/>
        <w:rPr>
          <w:rFonts w:ascii="Times New Roman" w:eastAsia="Calibri" w:hAnsi="Times New Roman" w:cs="Times New Roman"/>
          <w:i/>
          <w:iCs/>
          <w:color w:val="808080" w:themeColor="background1" w:themeShade="80"/>
          <w:sz w:val="24"/>
          <w:szCs w:val="24"/>
          <w:lang w:eastAsia="tr-TR"/>
        </w:rPr>
      </w:pPr>
      <w:r w:rsidRPr="004C6B15">
        <w:rPr>
          <w:rFonts w:ascii="Times New Roman" w:eastAsia="Calibri" w:hAnsi="Times New Roman" w:cs="Times New Roman"/>
          <w:i/>
          <w:iCs/>
          <w:color w:val="808080" w:themeColor="background1" w:themeShade="80"/>
          <w:sz w:val="24"/>
          <w:szCs w:val="24"/>
          <w:lang w:eastAsia="tr-TR"/>
        </w:rPr>
        <w:t>c)Rapor indir seçilir (“rapor indir” menüsünün solundaki menüden raporun türü seçilir)</w:t>
      </w:r>
    </w:p>
    <w:p w:rsidR="007E7130" w:rsidRPr="004C6B15" w:rsidRDefault="007E7130" w:rsidP="007E7130">
      <w:pPr>
        <w:autoSpaceDE w:val="0"/>
        <w:autoSpaceDN w:val="0"/>
        <w:adjustRightInd w:val="0"/>
        <w:spacing w:after="0" w:line="240" w:lineRule="auto"/>
        <w:jc w:val="both"/>
        <w:rPr>
          <w:rFonts w:ascii="Times New Roman" w:eastAsia="Calibri" w:hAnsi="Times New Roman" w:cs="Times New Roman"/>
          <w:i/>
          <w:iCs/>
          <w:color w:val="808080" w:themeColor="background1" w:themeShade="80"/>
          <w:sz w:val="24"/>
          <w:szCs w:val="24"/>
          <w:lang w:eastAsia="tr-TR"/>
        </w:rPr>
      </w:pPr>
      <w:r w:rsidRPr="004C6B15">
        <w:rPr>
          <w:rFonts w:ascii="Times New Roman" w:eastAsia="Calibri" w:hAnsi="Times New Roman" w:cs="Times New Roman"/>
          <w:i/>
          <w:iCs/>
          <w:color w:val="808080" w:themeColor="background1" w:themeShade="80"/>
          <w:sz w:val="24"/>
          <w:szCs w:val="24"/>
          <w:lang w:eastAsia="tr-TR"/>
        </w:rPr>
        <w:t xml:space="preserve">d)Rapor istenilen formatta elde edilir (Rapor formatı çalışma kitabı seçildiğinde </w:t>
      </w:r>
      <w:proofErr w:type="spellStart"/>
      <w:r w:rsidRPr="004C6B15">
        <w:rPr>
          <w:rFonts w:ascii="Times New Roman" w:eastAsia="Calibri" w:hAnsi="Times New Roman" w:cs="Times New Roman"/>
          <w:i/>
          <w:iCs/>
          <w:color w:val="808080" w:themeColor="background1" w:themeShade="80"/>
          <w:sz w:val="24"/>
          <w:szCs w:val="24"/>
          <w:lang w:eastAsia="tr-TR"/>
        </w:rPr>
        <w:t>excel</w:t>
      </w:r>
      <w:proofErr w:type="spellEnd"/>
      <w:r w:rsidRPr="004C6B15">
        <w:rPr>
          <w:rFonts w:ascii="Times New Roman" w:eastAsia="Calibri" w:hAnsi="Times New Roman" w:cs="Times New Roman"/>
          <w:i/>
          <w:iCs/>
          <w:color w:val="808080" w:themeColor="background1" w:themeShade="80"/>
          <w:sz w:val="24"/>
          <w:szCs w:val="24"/>
          <w:lang w:eastAsia="tr-TR"/>
        </w:rPr>
        <w:t xml:space="preserve"> grafikler, arazi </w:t>
      </w:r>
      <w:r>
        <w:rPr>
          <w:rFonts w:ascii="Times New Roman" w:eastAsia="Calibri" w:hAnsi="Times New Roman" w:cs="Times New Roman"/>
          <w:i/>
          <w:iCs/>
          <w:color w:val="808080" w:themeColor="background1" w:themeShade="80"/>
          <w:sz w:val="24"/>
          <w:szCs w:val="24"/>
          <w:lang w:eastAsia="tr-TR"/>
        </w:rPr>
        <w:t>sınıfı dağılımları [yukarıdaki çizelge</w:t>
      </w:r>
      <w:r w:rsidRPr="004C6B15">
        <w:rPr>
          <w:rFonts w:ascii="Times New Roman" w:eastAsia="Calibri" w:hAnsi="Times New Roman" w:cs="Times New Roman"/>
          <w:i/>
          <w:iCs/>
          <w:color w:val="808080" w:themeColor="background1" w:themeShade="80"/>
          <w:sz w:val="24"/>
          <w:szCs w:val="24"/>
          <w:lang w:eastAsia="tr-TR"/>
        </w:rPr>
        <w:t>] ve ayrıntılı arazi sınıfları otomatik olarak gelmektedir).</w:t>
      </w:r>
    </w:p>
    <w:p w:rsidR="007E7130" w:rsidRPr="00334864" w:rsidRDefault="007E7130" w:rsidP="007E7130">
      <w:pPr>
        <w:autoSpaceDE w:val="0"/>
        <w:autoSpaceDN w:val="0"/>
        <w:adjustRightInd w:val="0"/>
        <w:spacing w:after="0" w:line="240" w:lineRule="auto"/>
        <w:jc w:val="both"/>
        <w:rPr>
          <w:rFonts w:ascii="Times New Roman" w:eastAsia="Calibri" w:hAnsi="Times New Roman" w:cs="Times New Roman"/>
          <w:iCs/>
          <w:sz w:val="24"/>
          <w:szCs w:val="24"/>
          <w:lang w:eastAsia="tr-TR"/>
        </w:rPr>
      </w:pPr>
    </w:p>
    <w:p w:rsidR="002044E2" w:rsidRDefault="002044E2" w:rsidP="007E7130">
      <w:pPr>
        <w:keepNext/>
        <w:spacing w:before="240" w:after="60" w:line="240" w:lineRule="auto"/>
        <w:outlineLvl w:val="0"/>
      </w:pPr>
    </w:p>
    <w:p w:rsidR="0047024D" w:rsidRPr="002D08E2" w:rsidRDefault="0047024D" w:rsidP="0047024D">
      <w:r>
        <w:t xml:space="preserve">Tarım alanlarında </w:t>
      </w:r>
      <w:r>
        <w:t xml:space="preserve">2024 yılı içerisinde Burdur il sınırlarında faaliyeti sona eren maden ocaklarının sayısı, 2024 yılında </w:t>
      </w:r>
      <w:proofErr w:type="gramStart"/>
      <w:r>
        <w:t>rehabilitasyon</w:t>
      </w:r>
      <w:proofErr w:type="gramEnd"/>
      <w:r>
        <w:t xml:space="preserve"> çalışmasına başlayan, devam eden ve bitiren maden ocaklarının sayısı verilmelidir. </w:t>
      </w:r>
    </w:p>
    <w:p w:rsidR="0047024D" w:rsidRDefault="0047024D" w:rsidP="007E7130">
      <w:pPr>
        <w:keepNext/>
        <w:spacing w:before="240" w:after="60" w:line="240" w:lineRule="auto"/>
        <w:outlineLvl w:val="0"/>
      </w:pPr>
      <w:bookmarkStart w:id="49" w:name="_GoBack"/>
      <w:bookmarkEnd w:id="49"/>
    </w:p>
    <w:sectPr w:rsidR="0047024D" w:rsidSect="00553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Italic">
    <w:altName w:val="Times New Roman"/>
    <w:panose1 w:val="00000000000000000000"/>
    <w:charset w:val="A2"/>
    <w:family w:val="auto"/>
    <w:notTrueType/>
    <w:pitch w:val="default"/>
    <w:sig w:usb0="00000001"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63E2E"/>
    <w:rsid w:val="00165DE2"/>
    <w:rsid w:val="001A5CAB"/>
    <w:rsid w:val="002044E2"/>
    <w:rsid w:val="00433804"/>
    <w:rsid w:val="0047024D"/>
    <w:rsid w:val="004C0E15"/>
    <w:rsid w:val="00553861"/>
    <w:rsid w:val="006936AC"/>
    <w:rsid w:val="00731B6D"/>
    <w:rsid w:val="00790C72"/>
    <w:rsid w:val="007E7130"/>
    <w:rsid w:val="00886983"/>
    <w:rsid w:val="00BC4D3D"/>
    <w:rsid w:val="00F63E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9A54338"/>
  <w15:docId w15:val="{3C56665F-3326-422D-93CB-B7D926B5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E2"/>
  </w:style>
  <w:style w:type="paragraph" w:styleId="Balk2">
    <w:name w:val="heading 2"/>
    <w:basedOn w:val="Normal"/>
    <w:next w:val="Normal"/>
    <w:link w:val="Balk2Char"/>
    <w:uiPriority w:val="99"/>
    <w:unhideWhenUsed/>
    <w:qFormat/>
    <w:rsid w:val="00165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9"/>
    <w:unhideWhenUsed/>
    <w:qFormat/>
    <w:rsid w:val="00204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9"/>
    <w:unhideWhenUsed/>
    <w:qFormat/>
    <w:rsid w:val="002044E2"/>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2044E2"/>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9"/>
    <w:rsid w:val="002044E2"/>
    <w:rPr>
      <w:rFonts w:asciiTheme="majorHAnsi" w:eastAsiaTheme="majorEastAsia" w:hAnsiTheme="majorHAnsi" w:cstheme="majorBidi"/>
      <w:b/>
      <w:bCs/>
      <w:i/>
      <w:iCs/>
      <w:color w:val="5B9BD5" w:themeColor="accent1"/>
    </w:rPr>
  </w:style>
  <w:style w:type="paragraph" w:styleId="stBilgi">
    <w:name w:val="header"/>
    <w:basedOn w:val="Normal"/>
    <w:link w:val="stBilgiChar"/>
    <w:uiPriority w:val="99"/>
    <w:unhideWhenUsed/>
    <w:rsid w:val="002044E2"/>
    <w:pPr>
      <w:tabs>
        <w:tab w:val="center" w:pos="4536"/>
        <w:tab w:val="right" w:pos="9072"/>
      </w:tabs>
      <w:spacing w:after="200" w:line="276" w:lineRule="auto"/>
    </w:pPr>
    <w:rPr>
      <w:rFonts w:ascii="Calibri" w:eastAsia="Calibri" w:hAnsi="Calibri" w:cs="Times New Roman"/>
    </w:rPr>
  </w:style>
  <w:style w:type="character" w:customStyle="1" w:styleId="stBilgiChar">
    <w:name w:val="Üst Bilgi Char"/>
    <w:basedOn w:val="VarsaylanParagrafYazTipi"/>
    <w:link w:val="stBilgi"/>
    <w:uiPriority w:val="99"/>
    <w:rsid w:val="002044E2"/>
    <w:rPr>
      <w:rFonts w:ascii="Calibri" w:eastAsia="Calibri" w:hAnsi="Calibri" w:cs="Times New Roman"/>
    </w:rPr>
  </w:style>
  <w:style w:type="paragraph" w:styleId="ResimYazs">
    <w:name w:val="caption"/>
    <w:basedOn w:val="Normal"/>
    <w:next w:val="Normal"/>
    <w:qFormat/>
    <w:rsid w:val="002044E2"/>
    <w:pPr>
      <w:spacing w:after="0" w:line="240" w:lineRule="auto"/>
    </w:pPr>
    <w:rPr>
      <w:rFonts w:ascii="Times New Roman" w:eastAsia="Times New Roman" w:hAnsi="Times New Roman" w:cs="Times New Roman"/>
      <w:b/>
      <w:bCs/>
      <w:sz w:val="20"/>
      <w:szCs w:val="20"/>
      <w:lang w:eastAsia="tr-TR"/>
    </w:rPr>
  </w:style>
  <w:style w:type="paragraph" w:styleId="GvdeMetniGirintisi2">
    <w:name w:val="Body Text Indent 2"/>
    <w:basedOn w:val="Normal"/>
    <w:link w:val="GvdeMetniGirintisi2Char"/>
    <w:uiPriority w:val="99"/>
    <w:unhideWhenUsed/>
    <w:rsid w:val="002044E2"/>
    <w:pPr>
      <w:spacing w:after="120" w:line="480" w:lineRule="auto"/>
      <w:ind w:left="283"/>
    </w:pPr>
    <w:rPr>
      <w:rFonts w:ascii="Calibri" w:eastAsia="Calibri" w:hAnsi="Calibri" w:cs="Times New Roman"/>
    </w:rPr>
  </w:style>
  <w:style w:type="character" w:customStyle="1" w:styleId="GvdeMetniGirintisi2Char">
    <w:name w:val="Gövde Metni Girintisi 2 Char"/>
    <w:basedOn w:val="VarsaylanParagrafYazTipi"/>
    <w:link w:val="GvdeMetniGirintisi2"/>
    <w:uiPriority w:val="99"/>
    <w:rsid w:val="002044E2"/>
    <w:rPr>
      <w:rFonts w:ascii="Calibri" w:eastAsia="Calibri" w:hAnsi="Calibri" w:cs="Times New Roman"/>
    </w:rPr>
  </w:style>
  <w:style w:type="table" w:customStyle="1" w:styleId="TabloKlavuzu1">
    <w:name w:val="Tablo Kılavuzu1"/>
    <w:basedOn w:val="NormalTablo"/>
    <w:next w:val="TabloKlavuzu"/>
    <w:uiPriority w:val="99"/>
    <w:rsid w:val="002044E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2044E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0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C4D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4D3D"/>
    <w:rPr>
      <w:rFonts w:ascii="Tahoma" w:hAnsi="Tahoma" w:cs="Tahoma"/>
      <w:sz w:val="16"/>
      <w:szCs w:val="16"/>
    </w:rPr>
  </w:style>
  <w:style w:type="character" w:customStyle="1" w:styleId="Balk2Char">
    <w:name w:val="Başlık 2 Char"/>
    <w:basedOn w:val="VarsaylanParagrafYazTipi"/>
    <w:link w:val="Balk2"/>
    <w:uiPriority w:val="99"/>
    <w:rsid w:val="00165DE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rinecbs.tarimorman.gov.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792</Words>
  <Characters>4519</Characters>
  <Application>Microsoft Office Word</Application>
  <DocSecurity>0</DocSecurity>
  <Lines>37</Lines>
  <Paragraphs>10</Paragraphs>
  <ScaleCrop>false</ScaleCrop>
  <Company>Cevre ve Sehircilik Bakanligi</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İlkay Çifci</dc:creator>
  <cp:keywords/>
  <dc:description/>
  <cp:lastModifiedBy>Zeliha İlkay Çifci</cp:lastModifiedBy>
  <cp:revision>11</cp:revision>
  <dcterms:created xsi:type="dcterms:W3CDTF">2020-02-11T13:31:00Z</dcterms:created>
  <dcterms:modified xsi:type="dcterms:W3CDTF">2025-02-20T07:13:00Z</dcterms:modified>
</cp:coreProperties>
</file>