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32" w:rsidRPr="00870A32" w:rsidRDefault="00870A32" w:rsidP="00870A32">
      <w:pPr>
        <w:spacing w:after="0" w:line="240" w:lineRule="auto"/>
        <w:rPr>
          <w:rFonts w:ascii="Arial" w:eastAsia="Times New Roman" w:hAnsi="Arial" w:cs="Arial"/>
          <w:b/>
          <w:bCs/>
          <w:color w:val="1A1A1E"/>
          <w:sz w:val="36"/>
          <w:szCs w:val="36"/>
          <w:lang w:eastAsia="tr-TR"/>
        </w:rPr>
      </w:pPr>
      <w:r w:rsidRPr="00870A32">
        <w:rPr>
          <w:rFonts w:ascii="Arial" w:eastAsia="Times New Roman" w:hAnsi="Arial" w:cs="Arial"/>
          <w:b/>
          <w:bCs/>
          <w:color w:val="1A1A1E"/>
          <w:sz w:val="36"/>
          <w:szCs w:val="36"/>
          <w:lang w:eastAsia="tr-TR"/>
        </w:rPr>
        <w:t>YAPI MÜTEAHHİDİNİN GEÇİCİ OLMASI HALİNDE İSTENİLEN BELGELER</w:t>
      </w:r>
    </w:p>
    <w:p w:rsidR="00870A32" w:rsidRPr="00870A32" w:rsidRDefault="00870A32" w:rsidP="00870A32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70A3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Geçici Yapı Müteahhitlik Yetki Belgesi Numarası</w:t>
      </w:r>
    </w:p>
    <w:p w:rsidR="00870A32" w:rsidRPr="00870A32" w:rsidRDefault="00870A32" w:rsidP="00870A32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70A3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Verilebilmesi İçin İstenen Belgeler</w:t>
      </w:r>
    </w:p>
    <w:p w:rsidR="00870A32" w:rsidRPr="00870A32" w:rsidRDefault="00870A32" w:rsidP="00870A32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70A3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 </w:t>
      </w:r>
    </w:p>
    <w:p w:rsidR="00870A32" w:rsidRPr="00870A32" w:rsidRDefault="00870A32" w:rsidP="00870A32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70A3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1- Tapu fotokopisi </w:t>
      </w:r>
    </w:p>
    <w:p w:rsidR="00870A32" w:rsidRPr="00870A32" w:rsidRDefault="00870A32" w:rsidP="00870A32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70A3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2- Nüfus Cüzdanı fotokopisi</w:t>
      </w:r>
    </w:p>
    <w:p w:rsidR="00870A32" w:rsidRPr="00870A32" w:rsidRDefault="00870A32" w:rsidP="00870A32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70A3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3- </w:t>
      </w:r>
      <w:proofErr w:type="spellStart"/>
      <w:r w:rsidRPr="00870A3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Halkbankası</w:t>
      </w:r>
      <w:proofErr w:type="spellEnd"/>
      <w:r w:rsidRPr="00870A3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Bakanlık 118 kodlu Hesabına TC Kimlik No ile 850 TL yatırıldığına ait </w:t>
      </w:r>
      <w:proofErr w:type="gramStart"/>
      <w:r w:rsidRPr="00870A3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dekont</w:t>
      </w:r>
      <w:proofErr w:type="gramEnd"/>
      <w:r w:rsidRPr="00870A3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   aslı  (Havale  ve </w:t>
      </w:r>
      <w:proofErr w:type="spellStart"/>
      <w:r w:rsidRPr="00870A3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Eft</w:t>
      </w:r>
      <w:proofErr w:type="spellEnd"/>
      <w:r w:rsidRPr="00870A3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  işlemleri  ile yatırılan ücret dekontları  kabul edilmemektedir.) </w:t>
      </w:r>
    </w:p>
    <w:p w:rsidR="00870A32" w:rsidRPr="00870A32" w:rsidRDefault="00870A32" w:rsidP="00870A32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70A3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4- Yetki Belgesi Başvuru Formu (EK-1) </w:t>
      </w:r>
    </w:p>
    <w:p w:rsidR="00870A32" w:rsidRPr="00870A32" w:rsidRDefault="00870A32" w:rsidP="00870A32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70A3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5</w:t>
      </w:r>
      <w:r w:rsidRPr="00870A3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-</w:t>
      </w:r>
      <w:r w:rsidRPr="00870A3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Geçici Belge </w:t>
      </w:r>
      <w:proofErr w:type="spellStart"/>
      <w:r w:rsidRPr="00870A3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nosu</w:t>
      </w:r>
      <w:proofErr w:type="spellEnd"/>
      <w:r w:rsidRPr="00870A3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için aşağıda bulunan geçici  </w:t>
      </w:r>
      <w:proofErr w:type="gramStart"/>
      <w:r w:rsidRPr="00870A3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müteahhitlik</w:t>
      </w:r>
      <w:proofErr w:type="gramEnd"/>
      <w:r w:rsidRPr="00870A3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  yetki  belgesi  numarasının   kullanımına ilişkin  bilgilendirme doldurulacaktır.              </w:t>
      </w:r>
    </w:p>
    <w:p w:rsidR="00870A32" w:rsidRPr="00870A32" w:rsidRDefault="00870A32" w:rsidP="00870A32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70A3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6- Müşterek tapularda ortaklardan noter onaylı </w:t>
      </w:r>
      <w:proofErr w:type="spellStart"/>
      <w:r w:rsidRPr="00870A3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muvafakatname</w:t>
      </w:r>
      <w:proofErr w:type="spellEnd"/>
      <w:r w:rsidRPr="00870A3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istenmektedir. </w:t>
      </w:r>
    </w:p>
    <w:p w:rsidR="00870A32" w:rsidRPr="00870A32" w:rsidRDefault="00870A32" w:rsidP="00870A32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70A3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7-</w:t>
      </w:r>
      <w:proofErr w:type="gramStart"/>
      <w:r w:rsidRPr="00870A3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Vekaleten</w:t>
      </w:r>
      <w:proofErr w:type="gramEnd"/>
      <w:r w:rsidRPr="00870A3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başvuru yapılması halinde Çevre ve Şehircilik il müdürlüğünde yapı müteahhitliği yetki belgesi numarası  almakla ilgili  ibarenin  vekaletnamede olması zorunludur.</w:t>
      </w:r>
    </w:p>
    <w:p w:rsidR="00870A32" w:rsidRPr="00870A32" w:rsidRDefault="00870A32" w:rsidP="00870A32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70A3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ÖNEMLİ NOT:</w:t>
      </w:r>
      <w:r w:rsidRPr="00870A3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  <w:r w:rsidRPr="00870A3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Geçici yapı </w:t>
      </w:r>
      <w:proofErr w:type="gramStart"/>
      <w:r w:rsidRPr="00870A3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müteahhitliği</w:t>
      </w:r>
      <w:proofErr w:type="gramEnd"/>
      <w:r w:rsidRPr="00870A3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yetki belge numarası alınabilmesi için yapılacak inşaatın( Bodrum kat hariç, en çok 2 katlı olacak biçimde )   toplam inşaat alanı 500 m2’den küçük olma şartı vardır.</w:t>
      </w:r>
    </w:p>
    <w:p w:rsidR="00D30583" w:rsidRDefault="00D30583"/>
    <w:p w:rsidR="00870A32" w:rsidRDefault="00870A32"/>
    <w:p w:rsidR="00870A32" w:rsidRDefault="00870A32">
      <w:r>
        <w:rPr>
          <w:rStyle w:val="Gl"/>
          <w:rFonts w:ascii="Arial" w:hAnsi="Arial" w:cs="Arial"/>
          <w:color w:val="333333"/>
          <w:sz w:val="21"/>
          <w:szCs w:val="21"/>
          <w:shd w:val="clear" w:color="auto" w:fill="FFFFFF"/>
        </w:rPr>
        <w:t>İSTENMİŞ OLAN BELGELERİ  CD ORTAMINDA DÜŞÜK ÇÖZÜNÜRLÜKTE (HER EVRAK MAKSİMUM 4 MB BOYUTU ) JPG FORMATINDA TARATILARAK  BELGELERLE BİRLİKTE CD’Yİ TESLİM EDİLMESİ RİCA OLUNUR.</w:t>
      </w:r>
      <w:bookmarkStart w:id="0" w:name="_GoBack"/>
      <w:bookmarkEnd w:id="0"/>
    </w:p>
    <w:sectPr w:rsidR="00870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BD"/>
    <w:rsid w:val="001E42BD"/>
    <w:rsid w:val="00870A32"/>
    <w:rsid w:val="00D3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70A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70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Turgut</dc:creator>
  <cp:keywords/>
  <dc:description/>
  <cp:lastModifiedBy>Abdullah Turgut</cp:lastModifiedBy>
  <cp:revision>2</cp:revision>
  <dcterms:created xsi:type="dcterms:W3CDTF">2019-07-18T14:11:00Z</dcterms:created>
  <dcterms:modified xsi:type="dcterms:W3CDTF">2019-07-18T14:12:00Z</dcterms:modified>
</cp:coreProperties>
</file>