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577" w:tblpY="-1315"/>
        <w:tblW w:w="10637" w:type="dxa"/>
        <w:tblCellMar>
          <w:left w:w="70" w:type="dxa"/>
          <w:right w:w="70" w:type="dxa"/>
        </w:tblCellMar>
        <w:tblLook w:val="04A0" w:firstRow="1" w:lastRow="0" w:firstColumn="1" w:lastColumn="0" w:noHBand="0" w:noVBand="1"/>
      </w:tblPr>
      <w:tblGrid>
        <w:gridCol w:w="1068"/>
        <w:gridCol w:w="1126"/>
        <w:gridCol w:w="974"/>
        <w:gridCol w:w="2662"/>
        <w:gridCol w:w="1633"/>
        <w:gridCol w:w="1822"/>
        <w:gridCol w:w="1352"/>
      </w:tblGrid>
      <w:tr w:rsidR="00611E6A" w:rsidRPr="00A60C88" w:rsidTr="00611E6A">
        <w:trPr>
          <w:trHeight w:val="312"/>
        </w:trPr>
        <w:tc>
          <w:tcPr>
            <w:tcW w:w="10637"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11E6A" w:rsidRPr="00A60C88" w:rsidRDefault="00611E6A" w:rsidP="00611E6A">
            <w:pPr>
              <w:overflowPunct/>
              <w:autoSpaceDE/>
              <w:autoSpaceDN/>
              <w:adjustRightInd/>
              <w:jc w:val="center"/>
              <w:textAlignment w:val="auto"/>
              <w:rPr>
                <w:rFonts w:ascii="Calibri" w:hAnsi="Calibri" w:cs="Calibri"/>
                <w:b/>
                <w:bCs/>
                <w:color w:val="000000"/>
                <w:sz w:val="22"/>
                <w:szCs w:val="22"/>
                <w:lang w:eastAsia="tr-TR"/>
              </w:rPr>
            </w:pPr>
            <w:bookmarkStart w:id="0" w:name="_GoBack"/>
            <w:bookmarkEnd w:id="0"/>
            <w:r w:rsidRPr="00A60C88">
              <w:rPr>
                <w:rFonts w:ascii="Calibri" w:hAnsi="Calibri" w:cs="Calibri"/>
                <w:b/>
                <w:bCs/>
                <w:color w:val="000000"/>
                <w:sz w:val="22"/>
                <w:szCs w:val="22"/>
                <w:lang w:eastAsia="tr-TR"/>
              </w:rPr>
              <w:t xml:space="preserve">EK-1 YAPI MÜTEAHHİTLİĞİ YETKİ BELGESİ NUMARASI BAŞVURU FORMU </w:t>
            </w:r>
          </w:p>
        </w:tc>
      </w:tr>
      <w:tr w:rsidR="00611E6A" w:rsidRPr="00A60C88" w:rsidTr="00611E6A">
        <w:trPr>
          <w:trHeight w:val="288"/>
        </w:trPr>
        <w:tc>
          <w:tcPr>
            <w:tcW w:w="10637"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611E6A" w:rsidRPr="00A60C88" w:rsidTr="00611E6A">
        <w:trPr>
          <w:trHeight w:val="492"/>
        </w:trPr>
        <w:tc>
          <w:tcPr>
            <w:tcW w:w="1068" w:type="dxa"/>
            <w:tcBorders>
              <w:top w:val="nil"/>
              <w:left w:val="single" w:sz="8" w:space="0" w:color="auto"/>
              <w:bottom w:val="single" w:sz="4" w:space="0" w:color="auto"/>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611E6A" w:rsidRPr="00A60C88" w:rsidTr="00611E6A">
        <w:trPr>
          <w:trHeight w:val="264"/>
        </w:trPr>
        <w:tc>
          <w:tcPr>
            <w:tcW w:w="1068" w:type="dxa"/>
            <w:tcBorders>
              <w:top w:val="nil"/>
              <w:left w:val="single" w:sz="8" w:space="0" w:color="auto"/>
              <w:bottom w:val="single" w:sz="8"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hideMark/>
          </w:tcPr>
          <w:p w:rsidR="00611E6A" w:rsidRPr="00A60C88" w:rsidRDefault="00611E6A" w:rsidP="00611E6A">
            <w:pPr>
              <w:overflowPunct/>
              <w:autoSpaceDE/>
              <w:autoSpaceDN/>
              <w:adjustRightInd/>
              <w:textAlignment w:val="auto"/>
              <w:rPr>
                <w:rFonts w:ascii="Calibri" w:hAnsi="Calibri" w:cs="Calibri"/>
                <w:color w:val="000000"/>
                <w:sz w:val="18"/>
                <w:szCs w:val="18"/>
                <w:lang w:eastAsia="tr-TR"/>
              </w:rPr>
            </w:pPr>
            <w:proofErr w:type="gramStart"/>
            <w:r w:rsidRPr="00A60C88">
              <w:rPr>
                <w:rFonts w:ascii="Calibri" w:hAnsi="Calibri" w:cs="Calibri"/>
                <w:color w:val="000000"/>
                <w:sz w:val="18"/>
                <w:szCs w:val="18"/>
                <w:lang w:eastAsia="tr-TR"/>
              </w:rPr>
              <w:t>……</w:t>
            </w:r>
            <w:proofErr w:type="gramEnd"/>
            <w:r w:rsidRPr="00A60C88">
              <w:rPr>
                <w:rFonts w:ascii="Calibri" w:hAnsi="Calibri" w:cs="Calibri"/>
                <w:color w:val="000000"/>
                <w:sz w:val="18"/>
                <w:szCs w:val="18"/>
                <w:lang w:eastAsia="tr-TR"/>
              </w:rPr>
              <w:t>@kep.gov.tr</w:t>
            </w:r>
          </w:p>
        </w:tc>
      </w:tr>
      <w:tr w:rsidR="00611E6A" w:rsidRPr="00A60C88" w:rsidTr="00611E6A">
        <w:trPr>
          <w:trHeight w:val="120"/>
        </w:trPr>
        <w:tc>
          <w:tcPr>
            <w:tcW w:w="10637" w:type="dxa"/>
            <w:gridSpan w:val="7"/>
            <w:tcBorders>
              <w:top w:val="nil"/>
              <w:left w:val="nil"/>
              <w:bottom w:val="nil"/>
              <w:right w:val="nil"/>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p>
        </w:tc>
      </w:tr>
      <w:tr w:rsidR="00611E6A" w:rsidRPr="00A60C88" w:rsidTr="00611E6A">
        <w:trPr>
          <w:trHeight w:val="288"/>
        </w:trPr>
        <w:tc>
          <w:tcPr>
            <w:tcW w:w="10637"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611E6A" w:rsidRPr="00A60C88" w:rsidTr="00611E6A">
        <w:trPr>
          <w:trHeight w:val="288"/>
        </w:trPr>
        <w:tc>
          <w:tcPr>
            <w:tcW w:w="2194"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611E6A" w:rsidRPr="00A60C88" w:rsidTr="00611E6A">
        <w:trPr>
          <w:trHeight w:val="144"/>
        </w:trPr>
        <w:tc>
          <w:tcPr>
            <w:tcW w:w="10637"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611E6A" w:rsidRPr="00A60C88" w:rsidTr="00611E6A">
        <w:trPr>
          <w:trHeight w:val="288"/>
        </w:trPr>
        <w:tc>
          <w:tcPr>
            <w:tcW w:w="2194"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11E6A" w:rsidRPr="00A60C88" w:rsidTr="00611E6A">
        <w:trPr>
          <w:trHeight w:val="312"/>
        </w:trPr>
        <w:tc>
          <w:tcPr>
            <w:tcW w:w="2194"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11E6A" w:rsidRPr="00A60C88" w:rsidTr="00611E6A">
        <w:trPr>
          <w:trHeight w:val="300"/>
        </w:trPr>
        <w:tc>
          <w:tcPr>
            <w:tcW w:w="1063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11E6A" w:rsidRPr="00A60C88" w:rsidRDefault="00611E6A" w:rsidP="00611E6A">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w:t>
            </w:r>
            <w:proofErr w:type="spellStart"/>
            <w:r w:rsidRPr="00A60C88">
              <w:rPr>
                <w:rFonts w:ascii="Calibri" w:hAnsi="Calibri" w:cs="Calibri"/>
                <w:color w:val="000000"/>
                <w:sz w:val="18"/>
                <w:szCs w:val="18"/>
                <w:lang w:eastAsia="tr-TR"/>
              </w:rPr>
              <w:t>Muvafakatname</w:t>
            </w:r>
            <w:proofErr w:type="spellEnd"/>
            <w:r w:rsidRPr="00A60C88">
              <w:rPr>
                <w:rFonts w:ascii="Calibri" w:hAnsi="Calibri" w:cs="Calibri"/>
                <w:color w:val="000000"/>
                <w:sz w:val="18"/>
                <w:szCs w:val="18"/>
                <w:lang w:eastAsia="tr-TR"/>
              </w:rPr>
              <w:t xml:space="preserve"> (Hisseli Arsalar İçin)</w:t>
            </w:r>
          </w:p>
        </w:tc>
      </w:tr>
      <w:tr w:rsidR="00611E6A" w:rsidRPr="00A60C88" w:rsidTr="00611E6A">
        <w:trPr>
          <w:trHeight w:val="816"/>
        </w:trPr>
        <w:tc>
          <w:tcPr>
            <w:tcW w:w="10637"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11E6A" w:rsidRPr="00A60C88" w:rsidRDefault="00611E6A" w:rsidP="00611E6A">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 xml:space="preserve">Dilekçe Ekleri (kendi yapısını yapacak vakıf, dernek vb. </w:t>
            </w:r>
            <w:proofErr w:type="spellStart"/>
            <w:r w:rsidRPr="00A60C88">
              <w:rPr>
                <w:rFonts w:ascii="Calibri" w:hAnsi="Calibri" w:cs="Calibri"/>
                <w:b/>
                <w:bCs/>
                <w:color w:val="000000"/>
                <w:sz w:val="18"/>
                <w:szCs w:val="18"/>
                <w:lang w:eastAsia="tr-TR"/>
              </w:rPr>
              <w:t>lerinin</w:t>
            </w:r>
            <w:proofErr w:type="spellEnd"/>
            <w:r w:rsidRPr="00A60C88">
              <w:rPr>
                <w:rFonts w:ascii="Calibri" w:hAnsi="Calibri" w:cs="Calibri"/>
                <w:b/>
                <w:bCs/>
                <w:color w:val="000000"/>
                <w:sz w:val="18"/>
                <w:szCs w:val="18"/>
                <w:lang w:eastAsia="tr-TR"/>
              </w:rPr>
              <w:t xml:space="preserve"> ticari işletmeleri ve kooperatifler için):</w:t>
            </w:r>
            <w:r w:rsidRPr="00A60C88">
              <w:rPr>
                <w:rFonts w:ascii="Calibri" w:hAnsi="Calibri" w:cs="Calibri"/>
                <w:color w:val="000000"/>
                <w:sz w:val="18"/>
                <w:szCs w:val="18"/>
                <w:lang w:eastAsia="tr-TR"/>
              </w:rPr>
              <w:t xml:space="preserve"> Tapu, Nüfus Cüzdanı Fotokopisi,  başvuruyu </w:t>
            </w:r>
            <w:proofErr w:type="gramStart"/>
            <w:r w:rsidRPr="00A60C88">
              <w:rPr>
                <w:rFonts w:ascii="Calibri" w:hAnsi="Calibri" w:cs="Calibri"/>
                <w:color w:val="000000"/>
                <w:sz w:val="18"/>
                <w:szCs w:val="18"/>
                <w:lang w:eastAsia="tr-TR"/>
              </w:rPr>
              <w:t>imzalayanın  başvura</w:t>
            </w:r>
            <w:proofErr w:type="gramEnd"/>
            <w:r w:rsidRPr="00A60C88">
              <w:rPr>
                <w:rFonts w:ascii="Calibri" w:hAnsi="Calibri" w:cs="Calibri"/>
                <w:color w:val="000000"/>
                <w:sz w:val="18"/>
                <w:szCs w:val="18"/>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611E6A" w:rsidRPr="00A60C88" w:rsidTr="00611E6A">
        <w:trPr>
          <w:trHeight w:val="120"/>
        </w:trPr>
        <w:tc>
          <w:tcPr>
            <w:tcW w:w="10637" w:type="dxa"/>
            <w:gridSpan w:val="7"/>
            <w:tcBorders>
              <w:top w:val="nil"/>
              <w:left w:val="nil"/>
              <w:bottom w:val="nil"/>
              <w:right w:val="nil"/>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611E6A" w:rsidRPr="00A60C88" w:rsidTr="00611E6A">
        <w:trPr>
          <w:trHeight w:val="288"/>
        </w:trPr>
        <w:tc>
          <w:tcPr>
            <w:tcW w:w="10637"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611E6A" w:rsidRPr="00A60C88" w:rsidTr="00611E6A">
        <w:trPr>
          <w:trHeight w:val="288"/>
        </w:trPr>
        <w:tc>
          <w:tcPr>
            <w:tcW w:w="2194"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nil"/>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4" w:space="0" w:color="auto"/>
              <w:left w:val="nil"/>
              <w:bottom w:val="nil"/>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11E6A" w:rsidRPr="00A60C88" w:rsidTr="00611E6A">
        <w:trPr>
          <w:trHeight w:val="312"/>
        </w:trPr>
        <w:tc>
          <w:tcPr>
            <w:tcW w:w="2194"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4" w:space="0" w:color="auto"/>
              <w:left w:val="nil"/>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11E6A" w:rsidRPr="00A60C88" w:rsidTr="00611E6A">
        <w:trPr>
          <w:trHeight w:val="288"/>
        </w:trPr>
        <w:tc>
          <w:tcPr>
            <w:tcW w:w="10637"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611E6A" w:rsidRPr="00A60C88" w:rsidTr="00611E6A">
        <w:trPr>
          <w:trHeight w:val="576"/>
        </w:trPr>
        <w:tc>
          <w:tcPr>
            <w:tcW w:w="316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611E6A" w:rsidRPr="00A60C88" w:rsidTr="00611E6A">
        <w:trPr>
          <w:trHeight w:val="324"/>
        </w:trPr>
        <w:tc>
          <w:tcPr>
            <w:tcW w:w="316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11E6A" w:rsidRPr="00A60C88" w:rsidTr="00611E6A">
        <w:trPr>
          <w:trHeight w:val="288"/>
        </w:trPr>
        <w:tc>
          <w:tcPr>
            <w:tcW w:w="10637"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611E6A" w:rsidRPr="00A60C88" w:rsidTr="00611E6A">
        <w:trPr>
          <w:trHeight w:val="288"/>
        </w:trPr>
        <w:tc>
          <w:tcPr>
            <w:tcW w:w="2194"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611E6A" w:rsidRPr="00A60C88" w:rsidTr="00611E6A">
        <w:trPr>
          <w:trHeight w:val="300"/>
        </w:trPr>
        <w:tc>
          <w:tcPr>
            <w:tcW w:w="2194"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11E6A" w:rsidRPr="00A60C88" w:rsidTr="00611E6A">
        <w:trPr>
          <w:trHeight w:val="300"/>
        </w:trPr>
        <w:tc>
          <w:tcPr>
            <w:tcW w:w="2194"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11E6A" w:rsidRPr="00A60C88" w:rsidRDefault="00611E6A" w:rsidP="00611E6A">
            <w:pPr>
              <w:overflowPunct/>
              <w:autoSpaceDE/>
              <w:autoSpaceDN/>
              <w:adjustRightInd/>
              <w:textAlignment w:val="auto"/>
              <w:rPr>
                <w:rFonts w:ascii="Calibri" w:hAnsi="Calibri" w:cs="Calibri"/>
                <w:color w:val="000000"/>
                <w:sz w:val="20"/>
                <w:lang w:eastAsia="tr-TR"/>
              </w:rPr>
            </w:pPr>
          </w:p>
        </w:tc>
      </w:tr>
      <w:tr w:rsidR="00611E6A" w:rsidRPr="00A60C88" w:rsidTr="00611E6A">
        <w:trPr>
          <w:trHeight w:val="300"/>
        </w:trPr>
        <w:tc>
          <w:tcPr>
            <w:tcW w:w="5830"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611E6A" w:rsidRPr="00A60C88" w:rsidTr="00611E6A">
        <w:trPr>
          <w:trHeight w:val="300"/>
        </w:trPr>
        <w:tc>
          <w:tcPr>
            <w:tcW w:w="5830"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11E6A" w:rsidRPr="00A60C88" w:rsidTr="00611E6A">
        <w:trPr>
          <w:trHeight w:val="288"/>
        </w:trPr>
        <w:tc>
          <w:tcPr>
            <w:tcW w:w="10637"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611E6A" w:rsidRPr="00A60C88" w:rsidTr="00611E6A">
        <w:trPr>
          <w:trHeight w:val="864"/>
        </w:trPr>
        <w:tc>
          <w:tcPr>
            <w:tcW w:w="219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611E6A" w:rsidRPr="00A60C88" w:rsidTr="00611E6A">
        <w:trPr>
          <w:trHeight w:val="288"/>
        </w:trPr>
        <w:tc>
          <w:tcPr>
            <w:tcW w:w="2194"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11E6A" w:rsidRPr="00A60C88" w:rsidTr="00611E6A">
        <w:trPr>
          <w:trHeight w:val="300"/>
        </w:trPr>
        <w:tc>
          <w:tcPr>
            <w:tcW w:w="10637"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611E6A" w:rsidRPr="00A60C88" w:rsidTr="00611E6A">
        <w:trPr>
          <w:trHeight w:val="270"/>
        </w:trPr>
        <w:tc>
          <w:tcPr>
            <w:tcW w:w="10637"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611E6A" w:rsidRPr="00A60C88" w:rsidTr="00611E6A">
        <w:trPr>
          <w:trHeight w:val="300"/>
        </w:trPr>
        <w:tc>
          <w:tcPr>
            <w:tcW w:w="1063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11E6A" w:rsidRPr="00A60C88" w:rsidRDefault="00611E6A" w:rsidP="00611E6A">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11E6A" w:rsidRPr="00A60C88" w:rsidTr="00611E6A">
        <w:trPr>
          <w:trHeight w:val="288"/>
        </w:trPr>
        <w:tc>
          <w:tcPr>
            <w:tcW w:w="1063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11E6A" w:rsidRPr="00A60C88" w:rsidRDefault="00611E6A" w:rsidP="00611E6A">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611E6A" w:rsidRPr="00A60C88" w:rsidTr="00611E6A">
        <w:trPr>
          <w:trHeight w:val="696"/>
        </w:trPr>
        <w:tc>
          <w:tcPr>
            <w:tcW w:w="1063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11E6A" w:rsidRPr="00A60C88" w:rsidRDefault="00611E6A" w:rsidP="00611E6A">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11E6A" w:rsidRPr="00A60C88" w:rsidTr="00611E6A">
        <w:trPr>
          <w:trHeight w:val="480"/>
        </w:trPr>
        <w:tc>
          <w:tcPr>
            <w:tcW w:w="10637"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11E6A" w:rsidRPr="00A60C88" w:rsidRDefault="00611E6A" w:rsidP="00611E6A">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11E6A" w:rsidRPr="00A60C88" w:rsidTr="00611E6A">
        <w:trPr>
          <w:trHeight w:val="660"/>
        </w:trPr>
        <w:tc>
          <w:tcPr>
            <w:tcW w:w="10637" w:type="dxa"/>
            <w:gridSpan w:val="7"/>
            <w:tcBorders>
              <w:top w:val="single" w:sz="8" w:space="0" w:color="auto"/>
              <w:left w:val="single" w:sz="8" w:space="0" w:color="auto"/>
              <w:bottom w:val="nil"/>
              <w:right w:val="single" w:sz="8" w:space="0" w:color="000000"/>
            </w:tcBorders>
            <w:shd w:val="clear" w:color="auto" w:fill="auto"/>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proofErr w:type="gramStart"/>
            <w:r w:rsidRPr="00A60C88">
              <w:rPr>
                <w:rFonts w:ascii="Calibri" w:hAnsi="Calibri" w:cs="Calibri"/>
                <w:color w:val="000000"/>
                <w:sz w:val="20"/>
                <w:lang w:eastAsia="tr-TR"/>
              </w:rPr>
              <w:t>………………………………………………………………………………………………….</w:t>
            </w:r>
            <w:proofErr w:type="gramEnd"/>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611E6A" w:rsidRPr="00A60C88" w:rsidTr="00611E6A">
        <w:trPr>
          <w:trHeight w:val="288"/>
        </w:trPr>
        <w:tc>
          <w:tcPr>
            <w:tcW w:w="2194"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611E6A" w:rsidRPr="00A60C88" w:rsidTr="00611E6A">
        <w:trPr>
          <w:trHeight w:val="312"/>
        </w:trPr>
        <w:tc>
          <w:tcPr>
            <w:tcW w:w="2194"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A5B06" w:rsidRDefault="00BA5B06"/>
    <w:sectPr w:rsidR="00BA5B06" w:rsidSect="00611E6A">
      <w:pgSz w:w="11906" w:h="16838" w:code="9"/>
      <w:pgMar w:top="1418" w:right="1418" w:bottom="1418"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6A"/>
    <w:rsid w:val="00611E6A"/>
    <w:rsid w:val="00BA5B06"/>
    <w:rsid w:val="00D571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2503D-7F4F-4236-A44C-A67F9F46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E6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ALTUN</dc:creator>
  <cp:keywords/>
  <dc:description/>
  <cp:lastModifiedBy>Fahrettin Arıkan</cp:lastModifiedBy>
  <cp:revision>2</cp:revision>
  <dcterms:created xsi:type="dcterms:W3CDTF">2019-06-20T13:19:00Z</dcterms:created>
  <dcterms:modified xsi:type="dcterms:W3CDTF">2019-06-20T13:19:00Z</dcterms:modified>
</cp:coreProperties>
</file>