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EC" w:rsidRDefault="004E2826">
      <w:pPr>
        <w:pStyle w:val="Balk1"/>
        <w:spacing w:after="280"/>
      </w:pPr>
      <w:r>
        <w:t xml:space="preserve">EK-2 </w:t>
      </w:r>
    </w:p>
    <w:p w:rsidR="00CE5BEC" w:rsidRDefault="004E2826">
      <w:pPr>
        <w:spacing w:after="42" w:line="236" w:lineRule="auto"/>
        <w:ind w:left="2802"/>
      </w:pPr>
      <w:r>
        <w:rPr>
          <w:b/>
        </w:rPr>
        <w:t xml:space="preserve">APARTMAN VE SİTELER İÇİN </w:t>
      </w:r>
    </w:p>
    <w:p w:rsidR="00CE5BEC" w:rsidRDefault="004E2826">
      <w:pPr>
        <w:pStyle w:val="Balk1"/>
        <w:spacing w:after="0" w:line="240" w:lineRule="auto"/>
        <w:ind w:right="1615"/>
        <w:jc w:val="right"/>
      </w:pPr>
      <w:r>
        <w:t xml:space="preserve">ÇEVRE DOSTU SERTİFİKASI ALMA KRİTERLERİ </w:t>
      </w:r>
    </w:p>
    <w:p w:rsidR="00CE5BEC" w:rsidRDefault="004E2826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CE5BEC" w:rsidRDefault="004E2826">
      <w:pPr>
        <w:spacing w:after="42" w:line="236" w:lineRule="auto"/>
        <w:ind w:left="-5"/>
      </w:pPr>
      <w:r>
        <w:rPr>
          <w:b/>
        </w:rPr>
        <w:t xml:space="preserve">1.ENERJİ KİMLİK BELGESİ </w:t>
      </w:r>
    </w:p>
    <w:p w:rsidR="00CE5BEC" w:rsidRDefault="004E2826">
      <w:pPr>
        <w:spacing w:after="49" w:line="240" w:lineRule="auto"/>
        <w:ind w:left="0" w:firstLine="0"/>
      </w:pPr>
      <w:r>
        <w:rPr>
          <w:b/>
        </w:rPr>
        <w:t xml:space="preserve"> </w:t>
      </w:r>
    </w:p>
    <w:p w:rsidR="00CE5BEC" w:rsidRDefault="004E2826">
      <w:pPr>
        <w:numPr>
          <w:ilvl w:val="0"/>
          <w:numId w:val="11"/>
        </w:numPr>
        <w:spacing w:after="42" w:line="236" w:lineRule="auto"/>
        <w:ind w:hanging="240"/>
      </w:pPr>
      <w:r>
        <w:rPr>
          <w:b/>
        </w:rPr>
        <w:t xml:space="preserve">ATIK YÖNETİMİ 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Evsel Atıkların Yönetimi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Bitkisel Atık Yağların Yönetimi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Atık Pillerin Yönetimi  </w:t>
      </w:r>
    </w:p>
    <w:p w:rsidR="00CE5BEC" w:rsidRDefault="004E2826">
      <w:pPr>
        <w:spacing w:after="52" w:line="240" w:lineRule="auto"/>
        <w:ind w:left="720" w:firstLine="0"/>
      </w:pPr>
      <w:r>
        <w:t xml:space="preserve"> </w:t>
      </w:r>
    </w:p>
    <w:p w:rsidR="00CE5BEC" w:rsidRDefault="004E2826">
      <w:pPr>
        <w:numPr>
          <w:ilvl w:val="0"/>
          <w:numId w:val="11"/>
        </w:numPr>
        <w:spacing w:after="42" w:line="236" w:lineRule="auto"/>
        <w:ind w:hanging="240"/>
      </w:pPr>
      <w:r>
        <w:rPr>
          <w:b/>
        </w:rPr>
        <w:t xml:space="preserve">ENERJİ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Aydınlatma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Gün Işığından Faydalanma </w:t>
      </w:r>
      <w:proofErr w:type="gramStart"/>
      <w:r>
        <w:t>İmkan</w:t>
      </w:r>
      <w:bookmarkStart w:id="0" w:name="_GoBack"/>
      <w:bookmarkEnd w:id="0"/>
      <w:r>
        <w:t>ları</w:t>
      </w:r>
      <w:proofErr w:type="gramEnd"/>
      <w:r>
        <w:t xml:space="preserve">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Isı Yalıtımı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Yenilenebilir Enerji Kaynaklarının Kullanımı </w:t>
      </w:r>
    </w:p>
    <w:p w:rsidR="00CE5BEC" w:rsidRDefault="004E2826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CE5BEC" w:rsidRDefault="004E2826">
      <w:pPr>
        <w:numPr>
          <w:ilvl w:val="0"/>
          <w:numId w:val="11"/>
        </w:numPr>
        <w:spacing w:after="42" w:line="236" w:lineRule="auto"/>
        <w:ind w:hanging="240"/>
      </w:pPr>
      <w:r>
        <w:rPr>
          <w:b/>
        </w:rPr>
        <w:t xml:space="preserve">HAVA </w:t>
      </w:r>
    </w:p>
    <w:p w:rsidR="00CE5BEC" w:rsidRDefault="004E2826">
      <w:pPr>
        <w:numPr>
          <w:ilvl w:val="1"/>
          <w:numId w:val="11"/>
        </w:numPr>
        <w:ind w:hanging="360"/>
      </w:pPr>
      <w:r>
        <w:t>Yakıt Kullanımı (Kullanılan yakıt türü, miktarı ve yüzdesi)</w:t>
      </w:r>
      <w:r>
        <w:rPr>
          <w:b/>
        </w:rPr>
        <w:t xml:space="preserve">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Hava Kirliliğinin Önlenmesi İçin Alınan Diğer Tedbirler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Gürültü İle İlgili Alınan Tedbirler </w:t>
      </w:r>
    </w:p>
    <w:p w:rsidR="00CE5BEC" w:rsidRDefault="004E2826">
      <w:pPr>
        <w:spacing w:after="3" w:line="240" w:lineRule="auto"/>
        <w:ind w:left="720" w:firstLine="0"/>
      </w:pPr>
      <w:r>
        <w:t xml:space="preserve"> </w:t>
      </w:r>
    </w:p>
    <w:p w:rsidR="00CE5BEC" w:rsidRDefault="004E2826">
      <w:pPr>
        <w:numPr>
          <w:ilvl w:val="0"/>
          <w:numId w:val="11"/>
        </w:numPr>
        <w:spacing w:after="42" w:line="236" w:lineRule="auto"/>
        <w:ind w:hanging="240"/>
      </w:pPr>
      <w:r>
        <w:rPr>
          <w:b/>
        </w:rPr>
        <w:t xml:space="preserve">SU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Su Temin Şekli </w:t>
      </w:r>
    </w:p>
    <w:p w:rsidR="00CE5BEC" w:rsidRDefault="004E2826">
      <w:pPr>
        <w:numPr>
          <w:ilvl w:val="1"/>
          <w:numId w:val="11"/>
        </w:numPr>
        <w:ind w:hanging="360"/>
      </w:pPr>
      <w:r>
        <w:t>Su Kullanımı</w:t>
      </w:r>
      <w:r>
        <w:rPr>
          <w:b/>
        </w:rPr>
        <w:t xml:space="preserve"> </w:t>
      </w:r>
    </w:p>
    <w:p w:rsidR="00CE5BEC" w:rsidRDefault="004E2826">
      <w:pPr>
        <w:numPr>
          <w:ilvl w:val="1"/>
          <w:numId w:val="11"/>
        </w:numPr>
        <w:ind w:hanging="360"/>
      </w:pPr>
      <w:proofErr w:type="spellStart"/>
      <w:r>
        <w:t>Atıksu</w:t>
      </w:r>
      <w:proofErr w:type="spellEnd"/>
      <w:r>
        <w:t xml:space="preserve"> Oluşumu (Çeşit ve Miktarları) ve Bertaraf Şekli </w:t>
      </w:r>
      <w:r>
        <w:rPr>
          <w:b/>
        </w:rPr>
        <w:t xml:space="preserve"> </w:t>
      </w:r>
    </w:p>
    <w:p w:rsidR="00CE5BEC" w:rsidRDefault="004E2826">
      <w:pPr>
        <w:numPr>
          <w:ilvl w:val="1"/>
          <w:numId w:val="11"/>
        </w:numPr>
        <w:ind w:hanging="360"/>
      </w:pPr>
      <w:proofErr w:type="spellStart"/>
      <w:r>
        <w:t>Atıksu</w:t>
      </w:r>
      <w:proofErr w:type="spellEnd"/>
      <w:r>
        <w:t xml:space="preserve"> Geri Kazanım Durumu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Yağmur Sularının Yönetimi </w:t>
      </w:r>
    </w:p>
    <w:p w:rsidR="00CE5BEC" w:rsidRDefault="004E2826">
      <w:pPr>
        <w:spacing w:after="54" w:line="240" w:lineRule="auto"/>
        <w:ind w:left="0" w:firstLine="0"/>
      </w:pPr>
      <w:r>
        <w:t xml:space="preserve"> </w:t>
      </w:r>
    </w:p>
    <w:p w:rsidR="00CE5BEC" w:rsidRDefault="004E2826">
      <w:pPr>
        <w:numPr>
          <w:ilvl w:val="0"/>
          <w:numId w:val="11"/>
        </w:numPr>
        <w:spacing w:after="42" w:line="236" w:lineRule="auto"/>
        <w:ind w:hanging="240"/>
      </w:pPr>
      <w:r>
        <w:rPr>
          <w:b/>
        </w:rPr>
        <w:t xml:space="preserve">ÇEVRE DÜZENLEMESİ (PEYZAJ)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Yeşil Alanlar ve Ağaçlandırma </w:t>
      </w:r>
    </w:p>
    <w:p w:rsidR="009C3101" w:rsidRDefault="004E2826">
      <w:pPr>
        <w:numPr>
          <w:ilvl w:val="1"/>
          <w:numId w:val="11"/>
        </w:numPr>
        <w:ind w:hanging="360"/>
      </w:pPr>
      <w:r>
        <w:t>Sosyal Donatılar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Otopark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Bisiklet Parkı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Görsel Kalite (Estetik) </w:t>
      </w:r>
    </w:p>
    <w:p w:rsidR="00CE5BEC" w:rsidRDefault="004E2826">
      <w:pPr>
        <w:numPr>
          <w:ilvl w:val="1"/>
          <w:numId w:val="11"/>
        </w:numPr>
        <w:ind w:hanging="360"/>
      </w:pPr>
      <w:r>
        <w:t xml:space="preserve">Erişilebilirlik </w:t>
      </w:r>
    </w:p>
    <w:p w:rsidR="00CE5BEC" w:rsidRDefault="004E2826">
      <w:pPr>
        <w:spacing w:after="241" w:line="240" w:lineRule="auto"/>
        <w:ind w:left="0" w:firstLine="0"/>
        <w:jc w:val="center"/>
      </w:pPr>
      <w:r>
        <w:t xml:space="preserve"> </w:t>
      </w:r>
    </w:p>
    <w:p w:rsidR="00CE5BEC" w:rsidRDefault="004E2826">
      <w:pPr>
        <w:spacing w:after="238" w:line="240" w:lineRule="auto"/>
        <w:ind w:left="0" w:firstLine="0"/>
        <w:jc w:val="center"/>
      </w:pPr>
      <w:r>
        <w:t xml:space="preserve"> </w:t>
      </w:r>
    </w:p>
    <w:sectPr w:rsidR="00CE5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872" w:left="1419" w:header="709" w:footer="2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0B" w:rsidRDefault="00D2040B">
      <w:pPr>
        <w:spacing w:after="0" w:line="240" w:lineRule="auto"/>
      </w:pPr>
      <w:r>
        <w:separator/>
      </w:r>
    </w:p>
  </w:endnote>
  <w:endnote w:type="continuationSeparator" w:id="0">
    <w:p w:rsidR="00D2040B" w:rsidRDefault="00D2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4E2826">
    <w:pPr>
      <w:spacing w:after="241" w:line="240" w:lineRule="auto"/>
      <w:ind w:left="0" w:firstLine="0"/>
      <w:jc w:val="center"/>
    </w:pPr>
    <w:r>
      <w:t xml:space="preserve"> </w:t>
    </w:r>
  </w:p>
  <w:p w:rsidR="00CE5BEC" w:rsidRDefault="004E2826">
    <w:pPr>
      <w:spacing w:after="241" w:line="240" w:lineRule="auto"/>
      <w:ind w:left="0" w:firstLine="0"/>
      <w:jc w:val="center"/>
    </w:pPr>
    <w:r>
      <w:t xml:space="preserve"> </w:t>
    </w:r>
  </w:p>
  <w:p w:rsidR="00CE5BEC" w:rsidRDefault="004E2826">
    <w:pPr>
      <w:spacing w:after="212" w:line="240" w:lineRule="auto"/>
      <w:ind w:left="0" w:firstLine="0"/>
      <w:jc w:val="center"/>
    </w:pPr>
    <w:r>
      <w:t xml:space="preserve"> </w:t>
    </w:r>
  </w:p>
  <w:p w:rsidR="00CE5BEC" w:rsidRDefault="004E2826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BE6">
      <w:rPr>
        <w:noProof/>
      </w:rPr>
      <w:t>18</w:t>
    </w:r>
    <w:r>
      <w:fldChar w:fldCharType="end"/>
    </w:r>
    <w:r>
      <w:t xml:space="preserve"> </w:t>
    </w:r>
  </w:p>
  <w:p w:rsidR="00CE5BEC" w:rsidRDefault="004E2826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4E2826">
    <w:pPr>
      <w:spacing w:after="241" w:line="240" w:lineRule="auto"/>
      <w:ind w:left="0" w:firstLine="0"/>
      <w:jc w:val="center"/>
    </w:pPr>
    <w:r>
      <w:t xml:space="preserve"> </w:t>
    </w:r>
  </w:p>
  <w:p w:rsidR="00CE5BEC" w:rsidRDefault="004E2826">
    <w:pPr>
      <w:spacing w:after="241" w:line="240" w:lineRule="auto"/>
      <w:ind w:left="0" w:firstLine="0"/>
      <w:jc w:val="center"/>
    </w:pPr>
    <w:r>
      <w:t xml:space="preserve"> </w:t>
    </w:r>
  </w:p>
  <w:p w:rsidR="00CE5BEC" w:rsidRDefault="004E2826">
    <w:pPr>
      <w:spacing w:after="212" w:line="240" w:lineRule="auto"/>
      <w:ind w:left="0" w:firstLine="0"/>
      <w:jc w:val="center"/>
    </w:pPr>
    <w:r>
      <w:t xml:space="preserve"> </w:t>
    </w:r>
  </w:p>
  <w:p w:rsidR="00CE5BEC" w:rsidRDefault="004E2826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BE6">
      <w:rPr>
        <w:noProof/>
      </w:rPr>
      <w:t>19</w:t>
    </w:r>
    <w:r>
      <w:fldChar w:fldCharType="end"/>
    </w:r>
    <w:r>
      <w:t xml:space="preserve"> </w:t>
    </w:r>
  </w:p>
  <w:p w:rsidR="00CE5BEC" w:rsidRDefault="004E2826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4E2826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3101">
      <w:rPr>
        <w:noProof/>
      </w:rPr>
      <w:t>1</w:t>
    </w:r>
    <w:r>
      <w:fldChar w:fldCharType="end"/>
    </w:r>
    <w:r>
      <w:t xml:space="preserve"> </w:t>
    </w:r>
  </w:p>
  <w:p w:rsidR="00CE5BEC" w:rsidRDefault="004E2826">
    <w:pPr>
      <w:spacing w:after="0" w:line="240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0B" w:rsidRDefault="00D2040B">
      <w:pPr>
        <w:spacing w:after="0" w:line="240" w:lineRule="auto"/>
      </w:pPr>
      <w:r>
        <w:separator/>
      </w:r>
    </w:p>
  </w:footnote>
  <w:footnote w:type="continuationSeparator" w:id="0">
    <w:p w:rsidR="00D2040B" w:rsidRDefault="00D2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4E2826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4E2826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4E2826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3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24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4E2826">
    <w:pPr>
      <w:spacing w:after="0" w:line="240" w:lineRule="auto"/>
      <w:ind w:left="0" w:firstLine="0"/>
      <w:jc w:val="right"/>
    </w:pPr>
    <w:r>
      <w:t xml:space="preserve">  </w:t>
    </w:r>
  </w:p>
  <w:p w:rsidR="00CE5BEC" w:rsidRDefault="004E2826">
    <w:pPr>
      <w:spacing w:after="0" w:line="240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4E2826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4E2826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4E2826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5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26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4E2826">
    <w:pPr>
      <w:spacing w:after="0" w:line="240" w:lineRule="auto"/>
      <w:ind w:left="0" w:firstLine="0"/>
      <w:jc w:val="right"/>
    </w:pPr>
    <w:r>
      <w:t xml:space="preserve">  </w:t>
    </w:r>
  </w:p>
  <w:p w:rsidR="00CE5BEC" w:rsidRDefault="004E2826">
    <w:pPr>
      <w:spacing w:after="3" w:line="240" w:lineRule="auto"/>
      <w:ind w:left="0" w:firstLine="0"/>
    </w:pPr>
    <w:r>
      <w:t xml:space="preserve"> </w:t>
    </w:r>
  </w:p>
  <w:p w:rsidR="00CE5BEC" w:rsidRDefault="004E2826">
    <w:pPr>
      <w:spacing w:after="0" w:line="240" w:lineRule="auto"/>
      <w:ind w:left="0" w:firstLine="0"/>
      <w:jc w:val="center"/>
    </w:pPr>
    <w:r>
      <w:rPr>
        <w:b/>
      </w:rPr>
      <w:t xml:space="preserve"> </w:t>
    </w:r>
  </w:p>
  <w:p w:rsidR="00CE5BEC" w:rsidRDefault="004E2826">
    <w:pPr>
      <w:spacing w:after="0" w:line="240" w:lineRule="auto"/>
      <w:ind w:lef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EC" w:rsidRDefault="004E2826">
    <w:pPr>
      <w:spacing w:after="44" w:line="240" w:lineRule="auto"/>
      <w:ind w:left="0" w:right="76" w:firstLine="0"/>
      <w:jc w:val="center"/>
    </w:pPr>
    <w:r>
      <w:t xml:space="preserve">T.C. </w:t>
    </w:r>
  </w:p>
  <w:p w:rsidR="00CE5BEC" w:rsidRDefault="004E2826">
    <w:pPr>
      <w:spacing w:after="45" w:line="240" w:lineRule="auto"/>
      <w:ind w:left="0" w:right="76" w:firstLine="0"/>
      <w:jc w:val="center"/>
    </w:pPr>
    <w:r>
      <w:t xml:space="preserve">BOLU VALİLİĞİ </w:t>
    </w:r>
  </w:p>
  <w:p w:rsidR="00CE5BEC" w:rsidRDefault="004E2826">
    <w:pPr>
      <w:spacing w:after="243" w:line="240" w:lineRule="auto"/>
      <w:ind w:left="0" w:right="7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247775" cy="809624"/>
          <wp:effectExtent l="0" t="0" r="0" b="0"/>
          <wp:wrapSquare wrapText="bothSides"/>
          <wp:docPr id="27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6013450</wp:posOffset>
          </wp:positionH>
          <wp:positionV relativeFrom="page">
            <wp:posOffset>450216</wp:posOffset>
          </wp:positionV>
          <wp:extent cx="809624" cy="809624"/>
          <wp:effectExtent l="0" t="0" r="0" b="0"/>
          <wp:wrapSquare wrapText="bothSides"/>
          <wp:docPr id="28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Çevre ve Şehircilik İl Müdürlüğü </w:t>
    </w:r>
  </w:p>
  <w:p w:rsidR="00CE5BEC" w:rsidRDefault="004E2826">
    <w:pPr>
      <w:spacing w:after="0" w:line="240" w:lineRule="auto"/>
      <w:ind w:left="0" w:firstLine="0"/>
      <w:jc w:val="right"/>
    </w:pPr>
    <w:r>
      <w:t xml:space="preserve">  </w:t>
    </w:r>
  </w:p>
  <w:p w:rsidR="00CE5BEC" w:rsidRDefault="004E2826">
    <w:pPr>
      <w:spacing w:after="0" w:line="240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C05"/>
    <w:multiLevelType w:val="hybridMultilevel"/>
    <w:tmpl w:val="1BB09B86"/>
    <w:lvl w:ilvl="0" w:tplc="CC1E2864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A0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29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4B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44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EC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9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66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2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720787"/>
    <w:multiLevelType w:val="hybridMultilevel"/>
    <w:tmpl w:val="FF4230AC"/>
    <w:lvl w:ilvl="0" w:tplc="C55876C2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0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21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6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C6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E13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6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933B0"/>
    <w:multiLevelType w:val="hybridMultilevel"/>
    <w:tmpl w:val="60228A22"/>
    <w:lvl w:ilvl="0" w:tplc="E06E582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E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A3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A2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8D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9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A94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49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677F16"/>
    <w:multiLevelType w:val="hybridMultilevel"/>
    <w:tmpl w:val="90EC2852"/>
    <w:lvl w:ilvl="0" w:tplc="2612D22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0864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571E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DAAC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64080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E0A9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6C9E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AB1C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61A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9F1568"/>
    <w:multiLevelType w:val="hybridMultilevel"/>
    <w:tmpl w:val="BFE65FB2"/>
    <w:lvl w:ilvl="0" w:tplc="C2CC85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6AC70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40C00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87C9E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89094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BC60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6D27A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EAF00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23BD4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3B35B3"/>
    <w:multiLevelType w:val="hybridMultilevel"/>
    <w:tmpl w:val="AEB02D02"/>
    <w:lvl w:ilvl="0" w:tplc="1EB449A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2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C4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C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CD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CD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967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25CE7"/>
    <w:multiLevelType w:val="hybridMultilevel"/>
    <w:tmpl w:val="9768EF44"/>
    <w:lvl w:ilvl="0" w:tplc="9AD8D01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8F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6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85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6F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08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E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E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5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AB2F4A"/>
    <w:multiLevelType w:val="hybridMultilevel"/>
    <w:tmpl w:val="B6625D40"/>
    <w:lvl w:ilvl="0" w:tplc="ECD0788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4DC1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EDF3E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078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47AB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88B86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A4B74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A03C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F206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EA6519"/>
    <w:multiLevelType w:val="hybridMultilevel"/>
    <w:tmpl w:val="84E01E70"/>
    <w:lvl w:ilvl="0" w:tplc="1DF0F15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0B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65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09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9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C8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A7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E3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7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164035"/>
    <w:multiLevelType w:val="hybridMultilevel"/>
    <w:tmpl w:val="C84230AE"/>
    <w:lvl w:ilvl="0" w:tplc="CEBEC59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AB81A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5002">
      <w:start w:val="1"/>
      <w:numFmt w:val="bullet"/>
      <w:lvlText w:val="▪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0E95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CF82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E7C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89324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F5EE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8E750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F9A7A5F"/>
    <w:multiLevelType w:val="hybridMultilevel"/>
    <w:tmpl w:val="A2562C82"/>
    <w:lvl w:ilvl="0" w:tplc="E3D85A7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60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A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47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E7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8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5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84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0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D52"/>
    <w:multiLevelType w:val="hybridMultilevel"/>
    <w:tmpl w:val="2386505A"/>
    <w:lvl w:ilvl="0" w:tplc="E2AC97EA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6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1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4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96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513C4C"/>
    <w:multiLevelType w:val="hybridMultilevel"/>
    <w:tmpl w:val="EAF6A54A"/>
    <w:lvl w:ilvl="0" w:tplc="9594D50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E4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8A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A0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A9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A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2CD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A1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C2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C97987"/>
    <w:multiLevelType w:val="hybridMultilevel"/>
    <w:tmpl w:val="0376262C"/>
    <w:lvl w:ilvl="0" w:tplc="E272D500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0FE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2D2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6D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C4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8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45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82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CA1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EC"/>
    <w:rsid w:val="00390BE6"/>
    <w:rsid w:val="004500E3"/>
    <w:rsid w:val="004E2826"/>
    <w:rsid w:val="005C245A"/>
    <w:rsid w:val="009C3101"/>
    <w:rsid w:val="00C66EB9"/>
    <w:rsid w:val="00CE5BEC"/>
    <w:rsid w:val="00D2040B"/>
    <w:rsid w:val="00D60DA1"/>
    <w:rsid w:val="00F35BAD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A512F-4AA0-4882-84F1-3C3A7BEE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" w:line="235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Deveci</dc:creator>
  <cp:keywords/>
  <cp:lastModifiedBy>Seyfettin  Durmuşoğlu</cp:lastModifiedBy>
  <cp:revision>3</cp:revision>
  <dcterms:created xsi:type="dcterms:W3CDTF">2017-03-10T07:59:00Z</dcterms:created>
  <dcterms:modified xsi:type="dcterms:W3CDTF">2017-03-10T08:31:00Z</dcterms:modified>
</cp:coreProperties>
</file>