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01" w:rsidRPr="00733B47" w:rsidRDefault="00591FDE" w:rsidP="00733B47">
      <w:pPr>
        <w:jc w:val="center"/>
        <w:rPr>
          <w:b/>
          <w:szCs w:val="28"/>
        </w:rPr>
      </w:pPr>
      <w:proofErr w:type="gramStart"/>
      <w:r w:rsidRPr="00733B47">
        <w:rPr>
          <w:b/>
          <w:szCs w:val="28"/>
        </w:rPr>
        <w:t xml:space="preserve">GEÇİCİ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>MÜTEAHHİTLİK</w:t>
      </w:r>
      <w:proofErr w:type="gramEnd"/>
      <w:r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 xml:space="preserve">YETKİ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>BELGESİ</w:t>
      </w:r>
      <w:r w:rsidR="002E4D45"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="002E4D45" w:rsidRPr="00733B47">
        <w:rPr>
          <w:b/>
          <w:szCs w:val="28"/>
        </w:rPr>
        <w:t xml:space="preserve">NUMARASININ </w:t>
      </w:r>
      <w:r w:rsidR="00EA3A36">
        <w:rPr>
          <w:b/>
          <w:szCs w:val="28"/>
        </w:rPr>
        <w:t xml:space="preserve"> </w:t>
      </w:r>
      <w:r w:rsidR="002E4D45" w:rsidRPr="00733B47">
        <w:rPr>
          <w:b/>
          <w:szCs w:val="28"/>
        </w:rPr>
        <w:t xml:space="preserve">KULLANIMINA </w:t>
      </w:r>
      <w:r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 xml:space="preserve">İLİŞKİN </w:t>
      </w:r>
      <w:r w:rsidR="00CA15D0" w:rsidRPr="00733B47">
        <w:rPr>
          <w:b/>
          <w:szCs w:val="28"/>
        </w:rPr>
        <w:t>BİLGİLENDİRME</w:t>
      </w:r>
    </w:p>
    <w:p w:rsidR="00733B47" w:rsidRPr="00733B47" w:rsidRDefault="00733B47" w:rsidP="00733B47">
      <w:pPr>
        <w:jc w:val="center"/>
        <w:rPr>
          <w:b/>
          <w:sz w:val="14"/>
          <w:szCs w:val="28"/>
        </w:rPr>
      </w:pPr>
      <w:r w:rsidRPr="00733B47">
        <w:rPr>
          <w:b/>
          <w:sz w:val="14"/>
          <w:szCs w:val="28"/>
        </w:rPr>
        <w:t>(Başvuru sahibi tarafından doldurulacaktır)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CA15D0" w:rsidTr="00012615">
        <w:trPr>
          <w:trHeight w:val="2063"/>
        </w:trPr>
        <w:tc>
          <w:tcPr>
            <w:tcW w:w="9193" w:type="dxa"/>
          </w:tcPr>
          <w:p w:rsidR="00733B47" w:rsidRPr="00733B47" w:rsidRDefault="00012615" w:rsidP="00CA15D0">
            <w:pPr>
              <w:ind w:left="58"/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TAPU BİLGİLERİ (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>İL/İLÇE/ADA/PAFTA/PARSE</w:t>
            </w:r>
            <w:r>
              <w:rPr>
                <w:b/>
                <w:i/>
                <w:sz w:val="16"/>
                <w:szCs w:val="18"/>
                <w:u w:val="single"/>
              </w:rPr>
              <w:t>)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 xml:space="preserve">L:                  </w:t>
            </w:r>
            <w:r w:rsidR="00CA15D0" w:rsidRPr="00733B47"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  <w:t xml:space="preserve"> </w:t>
            </w:r>
          </w:p>
          <w:p w:rsidR="00CA15D0" w:rsidRPr="00733B47" w:rsidRDefault="00CA15D0" w:rsidP="00CA15D0">
            <w:pPr>
              <w:ind w:left="58"/>
              <w:rPr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ARSANIN SAHİBİ:                                        </w:t>
            </w:r>
          </w:p>
          <w:p w:rsidR="00CA15D0" w:rsidRPr="00733B47" w:rsidRDefault="00CA15D0" w:rsidP="00CA15D0">
            <w:pPr>
              <w:ind w:left="58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YAPININ TOPLAM İNŞAAT ALANI</w:t>
            </w:r>
            <w:r w:rsidR="00EA3A36">
              <w:rPr>
                <w:i/>
                <w:sz w:val="16"/>
                <w:szCs w:val="18"/>
                <w:u w:val="single"/>
              </w:rPr>
              <w:t xml:space="preserve">:  </w:t>
            </w:r>
            <w:r w:rsidRPr="00733B47">
              <w:rPr>
                <w:i/>
                <w:sz w:val="16"/>
                <w:szCs w:val="18"/>
                <w:u w:val="single"/>
              </w:rPr>
              <w:t xml:space="preserve">        </w:t>
            </w:r>
          </w:p>
          <w:p w:rsidR="00CA15D0" w:rsidRDefault="00CA15D0" w:rsidP="00CA15D0">
            <w:pPr>
              <w:ind w:left="58"/>
              <w:rPr>
                <w:i/>
                <w:sz w:val="14"/>
                <w:szCs w:val="16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VARSA HİSSEDARLARIN ADI SOYADI:</w:t>
            </w:r>
            <w:r w:rsidRPr="00733B47">
              <w:rPr>
                <w:b/>
                <w:i/>
                <w:sz w:val="16"/>
                <w:szCs w:val="18"/>
              </w:rPr>
              <w:t xml:space="preserve">  </w:t>
            </w:r>
            <w:r w:rsidRPr="00733B47">
              <w:rPr>
                <w:i/>
                <w:sz w:val="14"/>
                <w:szCs w:val="16"/>
              </w:rPr>
              <w:t xml:space="preserve">(Tapu hisseli ise adına geçici </w:t>
            </w:r>
            <w:proofErr w:type="gramStart"/>
            <w:r w:rsidRPr="00733B47">
              <w:rPr>
                <w:i/>
                <w:sz w:val="14"/>
                <w:szCs w:val="16"/>
              </w:rPr>
              <w:t>müteahhitlik</w:t>
            </w:r>
            <w:proofErr w:type="gramEnd"/>
            <w:r w:rsidRPr="00733B47">
              <w:rPr>
                <w:i/>
                <w:sz w:val="14"/>
                <w:szCs w:val="16"/>
              </w:rPr>
              <w:t xml:space="preserve"> yetki belgesi numarası alınacak kişiye diğer ortaklar tarafından noter aracılığıyla muvafakat</w:t>
            </w:r>
            <w:r w:rsidR="00880EED">
              <w:rPr>
                <w:i/>
                <w:sz w:val="14"/>
                <w:szCs w:val="16"/>
              </w:rPr>
              <w:t xml:space="preserve"> </w:t>
            </w:r>
            <w:r w:rsidRPr="00733B47">
              <w:rPr>
                <w:i/>
                <w:sz w:val="14"/>
                <w:szCs w:val="16"/>
              </w:rPr>
              <w:t>name verilmesi gerekmektedir)</w:t>
            </w:r>
          </w:p>
          <w:p w:rsidR="00113C02" w:rsidRDefault="00113C02" w:rsidP="00CA15D0">
            <w:pPr>
              <w:ind w:left="58"/>
              <w:rPr>
                <w:b/>
                <w:i/>
                <w:sz w:val="18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 sadece Tapu sahibi adına tahsis edilebilmektedir.</w:t>
            </w:r>
          </w:p>
        </w:tc>
      </w:tr>
    </w:tbl>
    <w:p w:rsidR="00F767D3" w:rsidRPr="009141D5" w:rsidRDefault="00F767D3">
      <w:pPr>
        <w:rPr>
          <w:b/>
          <w:i/>
          <w:sz w:val="18"/>
          <w:szCs w:val="18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CA15D0" w:rsidTr="00012615">
        <w:trPr>
          <w:trHeight w:val="1930"/>
        </w:trPr>
        <w:tc>
          <w:tcPr>
            <w:tcW w:w="9216" w:type="dxa"/>
          </w:tcPr>
          <w:p w:rsidR="00012615" w:rsidRDefault="00A24F28" w:rsidP="00CA15D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A24F28">
              <w:rPr>
                <w:b/>
                <w:i/>
                <w:sz w:val="16"/>
                <w:szCs w:val="18"/>
              </w:rPr>
              <w:t>LÜTFEN DİKKATLİ OKUYUNUZ: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ind w:left="69"/>
              <w:jc w:val="both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Geçici Yapı Müteahhitliği Yetki Belgesi Numarası ile inşa edilecek yapı</w:t>
            </w:r>
            <w:r w:rsidR="00EA3A36">
              <w:rPr>
                <w:i/>
                <w:sz w:val="16"/>
                <w:szCs w:val="18"/>
              </w:rPr>
              <w:t>,</w:t>
            </w:r>
            <w:r w:rsidRPr="00733B47">
              <w:rPr>
                <w:i/>
                <w:sz w:val="16"/>
                <w:szCs w:val="18"/>
              </w:rPr>
              <w:t xml:space="preserve"> aşağıdaki Kanunlardan herhangi birine tabi ise işaretleyiniz. İlgili Kanuna tabi olduğuna dair belgelerin İl Müdürlüğüne teslim edilmesi gerekmektedir. </w:t>
            </w: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Bu Kanunlardan herhangi birine tabi ise ücret yatırılmasına gerek bulunmamaktadır. </w:t>
            </w:r>
            <w:proofErr w:type="gramStart"/>
            <w:r w:rsidR="00A24F28" w:rsidRPr="00A24F28">
              <w:rPr>
                <w:i/>
                <w:sz w:val="16"/>
                <w:szCs w:val="18"/>
              </w:rPr>
              <w:t>Aşağıdaki</w:t>
            </w:r>
            <w:r w:rsidR="00A24F28">
              <w:rPr>
                <w:b/>
                <w:i/>
                <w:sz w:val="16"/>
                <w:szCs w:val="18"/>
                <w:u w:val="single"/>
              </w:rPr>
              <w:t xml:space="preserve"> </w:t>
            </w:r>
            <w:r w:rsidR="00A24F28" w:rsidRPr="00733B47">
              <w:rPr>
                <w:i/>
                <w:sz w:val="16"/>
                <w:szCs w:val="18"/>
              </w:rPr>
              <w:t xml:space="preserve"> Kanunlardan</w:t>
            </w:r>
            <w:proofErr w:type="gramEnd"/>
            <w:r w:rsidR="00A24F28" w:rsidRPr="00733B47">
              <w:rPr>
                <w:i/>
                <w:sz w:val="16"/>
                <w:szCs w:val="18"/>
              </w:rPr>
              <w:t xml:space="preserve"> herhangi birine tabi değilse işaretlemeden geçiniz.</w:t>
            </w:r>
            <w:r w:rsidR="00CD1D9E"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a)  6306 sayılı Afet Riski Altındaki Alanların Dönüştürülmesi Hakkında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b)  7269 sayılı Umumi Hayata Müessir Afetler Dolayısıyla Alınacak Tedbirlerle Yapılacak Yardımlara Dair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c)   5543 sayılı </w:t>
            </w:r>
            <w:proofErr w:type="gramStart"/>
            <w:r w:rsidRPr="00733B47">
              <w:rPr>
                <w:i/>
                <w:sz w:val="16"/>
                <w:szCs w:val="18"/>
              </w:rPr>
              <w:t>İskan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Kanunu</w:t>
            </w:r>
          </w:p>
          <w:p w:rsidR="00CA15D0" w:rsidRDefault="00CA15D0" w:rsidP="00CA15D0">
            <w:pPr>
              <w:ind w:left="69"/>
              <w:rPr>
                <w:i/>
                <w:sz w:val="18"/>
                <w:szCs w:val="18"/>
              </w:rPr>
            </w:pPr>
          </w:p>
        </w:tc>
      </w:tr>
    </w:tbl>
    <w:p w:rsidR="00483B10" w:rsidRDefault="000144E0" w:rsidP="009141D5">
      <w:pPr>
        <w:jc w:val="both"/>
        <w:rPr>
          <w:i/>
          <w:sz w:val="18"/>
          <w:szCs w:val="18"/>
        </w:rPr>
      </w:pPr>
      <w:r w:rsidRPr="009141D5">
        <w:rPr>
          <w:i/>
          <w:sz w:val="18"/>
          <w:szCs w:val="18"/>
        </w:rPr>
        <w:t xml:space="preserve"> </w:t>
      </w: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483B10" w:rsidTr="00113C02">
        <w:trPr>
          <w:trHeight w:val="2555"/>
        </w:trPr>
        <w:tc>
          <w:tcPr>
            <w:tcW w:w="9216" w:type="dxa"/>
          </w:tcPr>
          <w:p w:rsidR="00F13B0E" w:rsidRDefault="00EA3A36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MAVİ KART SAHİBİ VEYA ADINIZA GEÇİCİ TC KİMLİK NUMARASI TAHSİS EDİLEN YABANCI İSENİZ </w:t>
            </w:r>
            <w:r w:rsidR="00F13B0E" w:rsidRPr="00A24F28">
              <w:rPr>
                <w:b/>
                <w:i/>
                <w:sz w:val="16"/>
                <w:szCs w:val="18"/>
              </w:rPr>
              <w:t>LÜTFEN DİKKATLİ OKUYUNUZ:</w:t>
            </w:r>
            <w:r w:rsidR="00F13B0E">
              <w:rPr>
                <w:i/>
                <w:sz w:val="16"/>
                <w:szCs w:val="18"/>
              </w:rPr>
              <w:t xml:space="preserve"> </w:t>
            </w:r>
          </w:p>
          <w:p w:rsidR="00483B10" w:rsidRPr="00733B47" w:rsidRDefault="00483B10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*Mavi Kart sahibi eski Türkiye Cumhuriyeti vatandaşları için Türkiye’de adres göstermeleri kaydıyla geçici yapı </w:t>
            </w:r>
            <w:proofErr w:type="gramStart"/>
            <w:r w:rsidRPr="00733B47">
              <w:rPr>
                <w:i/>
                <w:sz w:val="16"/>
                <w:szCs w:val="18"/>
              </w:rPr>
              <w:t>müteahhitliği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yetki belgesi numarası tahsis edilmesi mümkündür. Mavi Kart sahibi kişilerin,  diğer tüm evraklarla birlikte Mavi Kart ve vatandaşlığını kazandığı ülkenin kimlik kartlarını mutlaka ibraz etmeleri gerekmektedir.</w:t>
            </w:r>
          </w:p>
          <w:p w:rsidR="007A5FE0" w:rsidRDefault="00483B10" w:rsidP="00733B47">
            <w:pPr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 Geçici TC Kimlik Numarasına </w:t>
            </w:r>
            <w:proofErr w:type="gramStart"/>
            <w:r w:rsidRPr="00733B47">
              <w:rPr>
                <w:i/>
                <w:sz w:val="16"/>
                <w:szCs w:val="18"/>
              </w:rPr>
              <w:t xml:space="preserve">sahip </w:t>
            </w:r>
            <w:r w:rsidR="00880EED">
              <w:rPr>
                <w:i/>
                <w:sz w:val="16"/>
                <w:szCs w:val="18"/>
              </w:rPr>
              <w:t xml:space="preserve"> </w:t>
            </w:r>
            <w:r w:rsidRPr="00733B47">
              <w:rPr>
                <w:i/>
                <w:sz w:val="16"/>
                <w:szCs w:val="18"/>
              </w:rPr>
              <w:t>yabancılar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 </w:t>
            </w:r>
            <w:r w:rsidR="00CD1D9E">
              <w:rPr>
                <w:i/>
                <w:sz w:val="16"/>
                <w:szCs w:val="18"/>
              </w:rPr>
              <w:t xml:space="preserve">için </w:t>
            </w:r>
            <w:r w:rsidRPr="00733B47">
              <w:rPr>
                <w:i/>
                <w:sz w:val="16"/>
                <w:szCs w:val="18"/>
              </w:rPr>
              <w:t xml:space="preserve">Türkiye’de ikametgah adresi göstermesi kaydıyla numara tahsis edilmesi mümkündür. </w:t>
            </w:r>
          </w:p>
          <w:p w:rsidR="00733B47" w:rsidRDefault="00733B47" w:rsidP="00113C02">
            <w:pPr>
              <w:ind w:left="69"/>
              <w:rPr>
                <w:i/>
                <w:sz w:val="18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Numarası, işlemleri takip eden vekil kişiler adına tahsis edilemez</w:t>
            </w:r>
            <w:r w:rsidR="00B10987">
              <w:rPr>
                <w:i/>
                <w:sz w:val="16"/>
                <w:szCs w:val="18"/>
              </w:rPr>
              <w:t>.</w:t>
            </w:r>
            <w:r w:rsidRPr="00733B47">
              <w:rPr>
                <w:i/>
                <w:sz w:val="16"/>
                <w:szCs w:val="18"/>
              </w:rPr>
              <w:t xml:space="preserve"> </w:t>
            </w:r>
          </w:p>
        </w:tc>
      </w:tr>
    </w:tbl>
    <w:p w:rsidR="00A24F28" w:rsidRDefault="00A24F28" w:rsidP="00AE31CE">
      <w:pPr>
        <w:jc w:val="both"/>
        <w:rPr>
          <w:sz w:val="24"/>
          <w:szCs w:val="24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A24F28" w:rsidTr="00012615">
        <w:trPr>
          <w:trHeight w:val="5689"/>
        </w:trPr>
        <w:tc>
          <w:tcPr>
            <w:tcW w:w="9216" w:type="dxa"/>
          </w:tcPr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b/>
                <w:sz w:val="18"/>
                <w:szCs w:val="18"/>
              </w:rPr>
              <w:t>LÜTFEN DİKKATLİCE OKUYUNUZ VE İMZALAYINIZ:</w:t>
            </w:r>
            <w:r w:rsidRPr="00880EED">
              <w:rPr>
                <w:sz w:val="18"/>
                <w:szCs w:val="18"/>
              </w:rPr>
              <w:t xml:space="preserve"> 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16 Aralık 2010 tarih ve 27787 sayılı Resmi </w:t>
            </w:r>
            <w:proofErr w:type="spellStart"/>
            <w:r w:rsidRPr="00880EED">
              <w:rPr>
                <w:sz w:val="18"/>
                <w:szCs w:val="18"/>
              </w:rPr>
              <w:t>Gazete’de</w:t>
            </w:r>
            <w:proofErr w:type="spellEnd"/>
            <w:r w:rsidRPr="00880EED">
              <w:rPr>
                <w:sz w:val="18"/>
                <w:szCs w:val="18"/>
              </w:rPr>
              <w:t xml:space="preserve"> yayımlanan Yapı Müteahhitlerinin Kayıtları ile Şantiye Şefleri ve Yetki Belgeli Ustalar Hakkında Yönetmelik’in Genel Esaslar Başlıklı 5 inci maddesinin 2 inci fıkrasında </w:t>
            </w:r>
            <w:r w:rsidRPr="00880EED">
              <w:rPr>
                <w:b/>
                <w:sz w:val="18"/>
                <w:szCs w:val="18"/>
              </w:rPr>
              <w:t>“</w:t>
            </w:r>
            <w:r w:rsidRPr="00880EED">
              <w:rPr>
                <w:b/>
                <w:sz w:val="18"/>
                <w:szCs w:val="18"/>
                <w:u w:val="single"/>
              </w:rPr>
              <w:t>Tek parselde bir bodrum katı dışında en çok iki</w:t>
            </w:r>
            <w:r w:rsidR="007C365E" w:rsidRPr="00880EED">
              <w:rPr>
                <w:b/>
                <w:sz w:val="18"/>
                <w:szCs w:val="18"/>
                <w:u w:val="single"/>
              </w:rPr>
              <w:t xml:space="preserve"> </w:t>
            </w:r>
            <w:r w:rsidRPr="00880EED">
              <w:rPr>
                <w:b/>
                <w:sz w:val="18"/>
                <w:szCs w:val="18"/>
                <w:u w:val="single"/>
              </w:rPr>
              <w:t xml:space="preserve">katlı ve toplam yapı inşaat alanı 500 m2’yi geçmeyen yapıların, </w:t>
            </w:r>
            <w:r w:rsidRPr="00880EED">
              <w:rPr>
                <w:b/>
                <w:sz w:val="18"/>
                <w:szCs w:val="18"/>
              </w:rPr>
              <w:t>yapı müteahhitliği ile ilgili olarak mevzuatta öngörülen bütün</w:t>
            </w:r>
            <w:r w:rsidR="007C365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 xml:space="preserve">sorumluluklar yapı sahibince üstlenmek kaydıyla, ayrıca </w:t>
            </w:r>
            <w:proofErr w:type="gramStart"/>
            <w:r w:rsidRPr="00880EED">
              <w:rPr>
                <w:b/>
                <w:sz w:val="18"/>
                <w:szCs w:val="18"/>
              </w:rPr>
              <w:t>müteahhit</w:t>
            </w:r>
            <w:proofErr w:type="gramEnd"/>
            <w:r w:rsidRPr="00880EED">
              <w:rPr>
                <w:b/>
                <w:sz w:val="18"/>
                <w:szCs w:val="18"/>
              </w:rPr>
              <w:t xml:space="preserve"> ve şantiye şefi aranmaz. Ancak sadece o yapım işinde kullanılmak ve</w:t>
            </w:r>
            <w:r w:rsidR="00CD1D9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>beş yıl içinde bir defaya ve tek bir yapıya mahsus olmak üzere, yapı sahibine geçici olarak yetki belgesi numarası verilir”</w:t>
            </w:r>
            <w:r w:rsidRPr="00880EED">
              <w:rPr>
                <w:sz w:val="18"/>
                <w:szCs w:val="18"/>
              </w:rPr>
              <w:t xml:space="preserve">  hükmünü bilmekteyim.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Başvuruda bulunduğum </w:t>
            </w:r>
            <w:r w:rsidRPr="00880EED">
              <w:rPr>
                <w:b/>
                <w:sz w:val="18"/>
                <w:szCs w:val="18"/>
              </w:rPr>
              <w:t xml:space="preserve">Yetki Belgesi </w:t>
            </w:r>
            <w:proofErr w:type="spellStart"/>
            <w:r w:rsidRPr="00880EED">
              <w:rPr>
                <w:b/>
                <w:sz w:val="18"/>
                <w:szCs w:val="18"/>
              </w:rPr>
              <w:t>Numarası’nın</w:t>
            </w:r>
            <w:proofErr w:type="spellEnd"/>
            <w:r w:rsidRPr="00880EED">
              <w:rPr>
                <w:b/>
                <w:sz w:val="18"/>
                <w:szCs w:val="18"/>
              </w:rPr>
              <w:t xml:space="preserve"> onaylanması halinde</w:t>
            </w:r>
            <w:r w:rsidR="007C365E" w:rsidRPr="00880EED">
              <w:rPr>
                <w:sz w:val="18"/>
                <w:szCs w:val="18"/>
              </w:rPr>
              <w:t xml:space="preserve"> yatırmış olduğum bedel</w:t>
            </w:r>
            <w:r w:rsidRPr="00880EED">
              <w:rPr>
                <w:sz w:val="18"/>
                <w:szCs w:val="18"/>
              </w:rPr>
              <w:t xml:space="preserve">, müteahhitlik işinden </w:t>
            </w:r>
            <w:bookmarkStart w:id="0" w:name="_GoBack"/>
            <w:bookmarkEnd w:id="0"/>
            <w:r w:rsidRPr="00880EED">
              <w:rPr>
                <w:sz w:val="18"/>
                <w:szCs w:val="18"/>
              </w:rPr>
              <w:t xml:space="preserve">vazgeçsem dahi, </w:t>
            </w:r>
            <w:r w:rsidRPr="00880EED">
              <w:rPr>
                <w:b/>
                <w:sz w:val="18"/>
                <w:szCs w:val="18"/>
              </w:rPr>
              <w:t>Döner Sermaye İşlem Ücreti</w:t>
            </w:r>
            <w:r w:rsidRPr="00880EED">
              <w:rPr>
                <w:sz w:val="18"/>
                <w:szCs w:val="18"/>
              </w:rPr>
              <w:t xml:space="preserve"> adı altında alındığı için iade edilmesi için herhangi bir talepte bulunmayacağımı, </w:t>
            </w:r>
            <w:r w:rsidR="00CD1D9E" w:rsidRPr="00880EED">
              <w:rPr>
                <w:sz w:val="18"/>
                <w:szCs w:val="18"/>
              </w:rPr>
              <w:t>y</w:t>
            </w:r>
            <w:r w:rsidRPr="00880EED">
              <w:rPr>
                <w:sz w:val="18"/>
                <w:szCs w:val="18"/>
              </w:rPr>
              <w:t>ukarıda bahsedilen şartları taşımayan bir inşaat işi için geçici müteahhitlik yetki belgesi numarasını kullanmayacağımı,</w:t>
            </w:r>
            <w:r w:rsidR="00CD1D9E" w:rsidRPr="00880EED">
              <w:rPr>
                <w:sz w:val="18"/>
                <w:szCs w:val="18"/>
              </w:rPr>
              <w:t xml:space="preserve"> </w:t>
            </w:r>
          </w:p>
          <w:p w:rsidR="00A24F28" w:rsidRDefault="00A24F28" w:rsidP="00012615">
            <w:pPr>
              <w:ind w:left="69"/>
              <w:jc w:val="both"/>
              <w:rPr>
                <w:sz w:val="24"/>
                <w:szCs w:val="24"/>
              </w:rPr>
            </w:pPr>
            <w:r w:rsidRPr="00880EED">
              <w:rPr>
                <w:sz w:val="18"/>
                <w:szCs w:val="18"/>
              </w:rPr>
              <w:t xml:space="preserve">  </w:t>
            </w:r>
            <w:r w:rsidRPr="00880EED">
              <w:rPr>
                <w:sz w:val="18"/>
                <w:szCs w:val="18"/>
              </w:rPr>
              <w:tab/>
              <w:t xml:space="preserve">Taahhüt ederim. </w:t>
            </w:r>
            <w:proofErr w:type="gramStart"/>
            <w:r w:rsidRPr="00880EED">
              <w:rPr>
                <w:sz w:val="18"/>
                <w:szCs w:val="18"/>
              </w:rPr>
              <w:t>….</w:t>
            </w:r>
            <w:proofErr w:type="gramEnd"/>
            <w:r w:rsidRPr="00880EED">
              <w:rPr>
                <w:sz w:val="18"/>
                <w:szCs w:val="18"/>
              </w:rPr>
              <w:t xml:space="preserve">/…./…….                                                                                                     ADI SOYADI/İMZA                                                            </w:t>
            </w:r>
          </w:p>
        </w:tc>
      </w:tr>
    </w:tbl>
    <w:p w:rsidR="00591FDE" w:rsidRPr="00733B47" w:rsidRDefault="00591FDE" w:rsidP="00A24F28">
      <w:pPr>
        <w:ind w:left="6372" w:firstLine="708"/>
        <w:rPr>
          <w:szCs w:val="24"/>
        </w:rPr>
      </w:pPr>
    </w:p>
    <w:sectPr w:rsidR="00591FDE" w:rsidRPr="00733B47" w:rsidSect="00A24F2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25"/>
    <w:rsid w:val="00012615"/>
    <w:rsid w:val="000144E0"/>
    <w:rsid w:val="00043EBA"/>
    <w:rsid w:val="000613FB"/>
    <w:rsid w:val="0007675B"/>
    <w:rsid w:val="00081713"/>
    <w:rsid w:val="00113C02"/>
    <w:rsid w:val="00127351"/>
    <w:rsid w:val="002A3E7B"/>
    <w:rsid w:val="002E4D45"/>
    <w:rsid w:val="00344F0F"/>
    <w:rsid w:val="00483B10"/>
    <w:rsid w:val="004B07B9"/>
    <w:rsid w:val="00523D25"/>
    <w:rsid w:val="00532E4C"/>
    <w:rsid w:val="00591FDE"/>
    <w:rsid w:val="005C699A"/>
    <w:rsid w:val="005D0608"/>
    <w:rsid w:val="00733B47"/>
    <w:rsid w:val="007975AA"/>
    <w:rsid w:val="007A5FE0"/>
    <w:rsid w:val="007C365E"/>
    <w:rsid w:val="00837D94"/>
    <w:rsid w:val="008503A4"/>
    <w:rsid w:val="00872D9B"/>
    <w:rsid w:val="00880EED"/>
    <w:rsid w:val="009141D5"/>
    <w:rsid w:val="00A011C9"/>
    <w:rsid w:val="00A24F28"/>
    <w:rsid w:val="00A71811"/>
    <w:rsid w:val="00A74F5B"/>
    <w:rsid w:val="00AE31CE"/>
    <w:rsid w:val="00B01C05"/>
    <w:rsid w:val="00B10987"/>
    <w:rsid w:val="00B70369"/>
    <w:rsid w:val="00B95DC8"/>
    <w:rsid w:val="00C96530"/>
    <w:rsid w:val="00CA15D0"/>
    <w:rsid w:val="00CD1D9E"/>
    <w:rsid w:val="00D11555"/>
    <w:rsid w:val="00D35B01"/>
    <w:rsid w:val="00EA3A36"/>
    <w:rsid w:val="00F13B0E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45AF-7EE4-42A4-BA6B-32868D0D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Narin</dc:creator>
  <cp:lastModifiedBy>Serkan Narin</cp:lastModifiedBy>
  <cp:revision>2</cp:revision>
  <cp:lastPrinted>2015-11-20T12:57:00Z</cp:lastPrinted>
  <dcterms:created xsi:type="dcterms:W3CDTF">2019-01-04T13:05:00Z</dcterms:created>
  <dcterms:modified xsi:type="dcterms:W3CDTF">2019-01-04T13:05:00Z</dcterms:modified>
</cp:coreProperties>
</file>