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B26" w:rsidRPr="00BF7B26" w:rsidRDefault="00BF7B26" w:rsidP="00BF7B26">
      <w:pPr>
        <w:spacing w:after="0" w:line="240" w:lineRule="auto"/>
        <w:rPr>
          <w:rFonts w:ascii="Arial" w:eastAsia="Times New Roman" w:hAnsi="Arial" w:cs="Arial"/>
          <w:b/>
          <w:bCs/>
          <w:color w:val="1A1A1E"/>
          <w:sz w:val="36"/>
          <w:szCs w:val="36"/>
          <w:lang w:eastAsia="tr-TR"/>
        </w:rPr>
      </w:pPr>
      <w:r w:rsidRPr="00BF7B26">
        <w:rPr>
          <w:rFonts w:ascii="Arial" w:eastAsia="Times New Roman" w:hAnsi="Arial" w:cs="Arial"/>
          <w:b/>
          <w:bCs/>
          <w:color w:val="1A1A1E"/>
          <w:sz w:val="36"/>
          <w:szCs w:val="36"/>
          <w:lang w:eastAsia="tr-TR"/>
        </w:rPr>
        <w:t>Egzoz Gazı Emisyon Ölçüm Yetki Belgesi Başvuruları</w:t>
      </w:r>
    </w:p>
    <w:p w:rsidR="00BF7B26" w:rsidRPr="00BF7B26" w:rsidRDefault="00BF7B26" w:rsidP="00BF7B26">
      <w:pPr>
        <w:spacing w:after="150" w:line="240" w:lineRule="auto"/>
        <w:rPr>
          <w:rFonts w:ascii="Arial" w:eastAsia="Times New Roman" w:hAnsi="Arial" w:cs="Arial"/>
          <w:color w:val="333333"/>
          <w:sz w:val="21"/>
          <w:szCs w:val="21"/>
          <w:lang w:eastAsia="tr-TR"/>
        </w:rPr>
      </w:pPr>
      <w:r w:rsidRPr="00BF7B26">
        <w:rPr>
          <w:rFonts w:ascii="Arial" w:eastAsia="Times New Roman" w:hAnsi="Arial" w:cs="Arial"/>
          <w:b/>
          <w:bCs/>
          <w:color w:val="333333"/>
          <w:sz w:val="21"/>
          <w:szCs w:val="21"/>
          <w:lang w:eastAsia="tr-TR"/>
        </w:rPr>
        <w:t>EGZOZ GAZI EMİSYON ÖLÇÜM YETKİ BELGESİNİN VERİLMESİ, KULLANILMASI VE YETKİLİ EGZOZ GAZI EMİSYON ÖLÇÜM İSTASYONLARINDA BULUNMASI GEREKEN FİZİKİ ŞARTLARA İLİŞKİN KRİTERLER</w:t>
      </w:r>
    </w:p>
    <w:p w:rsidR="00BF7B26" w:rsidRPr="00BF7B26" w:rsidRDefault="00BF7B26" w:rsidP="00BF7B26">
      <w:pPr>
        <w:spacing w:after="150" w:line="240" w:lineRule="auto"/>
        <w:rPr>
          <w:rFonts w:ascii="Arial" w:eastAsia="Times New Roman" w:hAnsi="Arial" w:cs="Arial"/>
          <w:color w:val="333333"/>
          <w:sz w:val="21"/>
          <w:szCs w:val="21"/>
          <w:lang w:eastAsia="tr-TR"/>
        </w:rPr>
      </w:pPr>
      <w:r w:rsidRPr="00BF7B26">
        <w:rPr>
          <w:rFonts w:ascii="Arial" w:eastAsia="Times New Roman" w:hAnsi="Arial" w:cs="Arial"/>
          <w:b/>
          <w:bCs/>
          <w:color w:val="333333"/>
          <w:sz w:val="21"/>
          <w:szCs w:val="21"/>
          <w:lang w:eastAsia="tr-TR"/>
        </w:rPr>
        <w:t xml:space="preserve">Egzoz gazı </w:t>
      </w:r>
      <w:proofErr w:type="gramStart"/>
      <w:r w:rsidRPr="00BF7B26">
        <w:rPr>
          <w:rFonts w:ascii="Arial" w:eastAsia="Times New Roman" w:hAnsi="Arial" w:cs="Arial"/>
          <w:b/>
          <w:bCs/>
          <w:color w:val="333333"/>
          <w:sz w:val="21"/>
          <w:szCs w:val="21"/>
          <w:lang w:eastAsia="tr-TR"/>
        </w:rPr>
        <w:t>emisyon</w:t>
      </w:r>
      <w:proofErr w:type="gramEnd"/>
      <w:r w:rsidRPr="00BF7B26">
        <w:rPr>
          <w:rFonts w:ascii="Arial" w:eastAsia="Times New Roman" w:hAnsi="Arial" w:cs="Arial"/>
          <w:b/>
          <w:bCs/>
          <w:color w:val="333333"/>
          <w:sz w:val="21"/>
          <w:szCs w:val="21"/>
          <w:lang w:eastAsia="tr-TR"/>
        </w:rPr>
        <w:t xml:space="preserve"> ölçüm istasyonları TS 13231 Standardında belirtilen hususlara ilave olarak aşağıda belirtilen fiziki şartları sağlamak zorundadır:</w:t>
      </w:r>
    </w:p>
    <w:p w:rsidR="00BF7B26" w:rsidRPr="00BF7B26" w:rsidRDefault="00BF7B26" w:rsidP="00BF7B26">
      <w:pPr>
        <w:spacing w:after="150" w:line="240" w:lineRule="auto"/>
        <w:rPr>
          <w:rFonts w:ascii="Arial" w:eastAsia="Times New Roman" w:hAnsi="Arial" w:cs="Arial"/>
          <w:color w:val="333333"/>
          <w:sz w:val="21"/>
          <w:szCs w:val="21"/>
          <w:lang w:eastAsia="tr-TR"/>
        </w:rPr>
      </w:pPr>
      <w:r w:rsidRPr="00BF7B26">
        <w:rPr>
          <w:rFonts w:ascii="Arial" w:eastAsia="Times New Roman" w:hAnsi="Arial" w:cs="Arial"/>
          <w:color w:val="333333"/>
          <w:sz w:val="21"/>
          <w:szCs w:val="21"/>
          <w:lang w:eastAsia="tr-TR"/>
        </w:rPr>
        <w:t>a) İstasyonun uygun bir yerinde okunabilecek şekilde “Egzoz Gazı Emisyon Ölçümleri Çevre ve Şehircilik Bakanlığı Tarafından Kameralı Sistemle Kayıt Altına Alınmaktadır.” ibaresini bulundurmak,</w:t>
      </w:r>
    </w:p>
    <w:p w:rsidR="00BF7B26" w:rsidRPr="00BF7B26" w:rsidRDefault="00BF7B26" w:rsidP="00BF7B26">
      <w:pPr>
        <w:spacing w:after="150" w:line="240" w:lineRule="auto"/>
        <w:rPr>
          <w:rFonts w:ascii="Arial" w:eastAsia="Times New Roman" w:hAnsi="Arial" w:cs="Arial"/>
          <w:color w:val="333333"/>
          <w:sz w:val="21"/>
          <w:szCs w:val="21"/>
          <w:lang w:eastAsia="tr-TR"/>
        </w:rPr>
      </w:pPr>
      <w:r w:rsidRPr="00BF7B26">
        <w:rPr>
          <w:rFonts w:ascii="Arial" w:eastAsia="Times New Roman" w:hAnsi="Arial" w:cs="Arial"/>
          <w:color w:val="333333"/>
          <w:sz w:val="21"/>
          <w:szCs w:val="21"/>
          <w:lang w:eastAsia="tr-TR"/>
        </w:rPr>
        <w:t>b) Ölçüm alanında okunabilecek şekilde TS 13231 Standardı EK-A’yı uygun bir yere asmak,</w:t>
      </w:r>
    </w:p>
    <w:p w:rsidR="00BF7B26" w:rsidRPr="00BF7B26" w:rsidRDefault="00BF7B26" w:rsidP="00BF7B26">
      <w:pPr>
        <w:spacing w:after="150" w:line="240" w:lineRule="auto"/>
        <w:rPr>
          <w:rFonts w:ascii="Arial" w:eastAsia="Times New Roman" w:hAnsi="Arial" w:cs="Arial"/>
          <w:color w:val="333333"/>
          <w:sz w:val="21"/>
          <w:szCs w:val="21"/>
          <w:lang w:eastAsia="tr-TR"/>
        </w:rPr>
      </w:pPr>
      <w:r w:rsidRPr="00BF7B26">
        <w:rPr>
          <w:rFonts w:ascii="Arial" w:eastAsia="Times New Roman" w:hAnsi="Arial" w:cs="Arial"/>
          <w:color w:val="333333"/>
          <w:sz w:val="21"/>
          <w:szCs w:val="21"/>
          <w:lang w:eastAsia="tr-TR"/>
        </w:rPr>
        <w:t xml:space="preserve">c) EK-1’de şablonu yer alan “Yetkili Egzoz Gazı Emisyon Ölçüm İstasyonu” ibaresinin yer aldığı tabelayı istasyon dışında motorlu taşıt sahiplerinin görebileceği bir yere koymak/asmak ve egzoz gazı </w:t>
      </w:r>
      <w:proofErr w:type="gramStart"/>
      <w:r w:rsidRPr="00BF7B26">
        <w:rPr>
          <w:rFonts w:ascii="Arial" w:eastAsia="Times New Roman" w:hAnsi="Arial" w:cs="Arial"/>
          <w:color w:val="333333"/>
          <w:sz w:val="21"/>
          <w:szCs w:val="21"/>
          <w:lang w:eastAsia="tr-TR"/>
        </w:rPr>
        <w:t>emisyon</w:t>
      </w:r>
      <w:proofErr w:type="gramEnd"/>
      <w:r w:rsidRPr="00BF7B26">
        <w:rPr>
          <w:rFonts w:ascii="Arial" w:eastAsia="Times New Roman" w:hAnsi="Arial" w:cs="Arial"/>
          <w:color w:val="333333"/>
          <w:sz w:val="21"/>
          <w:szCs w:val="21"/>
          <w:lang w:eastAsia="tr-TR"/>
        </w:rPr>
        <w:t xml:space="preserve"> ölçümlerine yönelik olarak bu ibarenin dışında, herhangi bir ifade içeren tabela, ilan, reklam veya afiş bulundurmamak,</w:t>
      </w:r>
    </w:p>
    <w:p w:rsidR="00BF7B26" w:rsidRPr="00BF7B26" w:rsidRDefault="00BF7B26" w:rsidP="00BF7B26">
      <w:pPr>
        <w:spacing w:after="150" w:line="240" w:lineRule="auto"/>
        <w:rPr>
          <w:rFonts w:ascii="Arial" w:eastAsia="Times New Roman" w:hAnsi="Arial" w:cs="Arial"/>
          <w:color w:val="333333"/>
          <w:sz w:val="21"/>
          <w:szCs w:val="21"/>
          <w:lang w:eastAsia="tr-TR"/>
        </w:rPr>
      </w:pPr>
      <w:r w:rsidRPr="00BF7B26">
        <w:rPr>
          <w:rFonts w:ascii="Arial" w:eastAsia="Times New Roman" w:hAnsi="Arial" w:cs="Arial"/>
          <w:color w:val="333333"/>
          <w:sz w:val="21"/>
          <w:szCs w:val="21"/>
          <w:lang w:eastAsia="tr-TR"/>
        </w:rPr>
        <w:t xml:space="preserve">ç) Cadde ve sokaklar ile istasyon dışındaki herhangi bir yere egzoz gazı </w:t>
      </w:r>
      <w:proofErr w:type="gramStart"/>
      <w:r w:rsidRPr="00BF7B26">
        <w:rPr>
          <w:rFonts w:ascii="Arial" w:eastAsia="Times New Roman" w:hAnsi="Arial" w:cs="Arial"/>
          <w:color w:val="333333"/>
          <w:sz w:val="21"/>
          <w:szCs w:val="21"/>
          <w:lang w:eastAsia="tr-TR"/>
        </w:rPr>
        <w:t>emisyon</w:t>
      </w:r>
      <w:proofErr w:type="gramEnd"/>
      <w:r w:rsidRPr="00BF7B26">
        <w:rPr>
          <w:rFonts w:ascii="Arial" w:eastAsia="Times New Roman" w:hAnsi="Arial" w:cs="Arial"/>
          <w:color w:val="333333"/>
          <w:sz w:val="21"/>
          <w:szCs w:val="21"/>
          <w:lang w:eastAsia="tr-TR"/>
        </w:rPr>
        <w:t xml:space="preserve"> ölçümü yapıldığına dair yazı, resim, ilan veya yön levhaları </w:t>
      </w:r>
      <w:r w:rsidRPr="00BF7B26">
        <w:rPr>
          <w:rFonts w:ascii="Arial" w:eastAsia="Times New Roman" w:hAnsi="Arial" w:cs="Arial"/>
          <w:b/>
          <w:bCs/>
          <w:color w:val="333333"/>
          <w:sz w:val="21"/>
          <w:szCs w:val="21"/>
          <w:lang w:eastAsia="tr-TR"/>
        </w:rPr>
        <w:t>koymamak</w:t>
      </w:r>
      <w:r w:rsidRPr="00BF7B26">
        <w:rPr>
          <w:rFonts w:ascii="Arial" w:eastAsia="Times New Roman" w:hAnsi="Arial" w:cs="Arial"/>
          <w:color w:val="333333"/>
          <w:sz w:val="21"/>
          <w:szCs w:val="21"/>
          <w:lang w:eastAsia="tr-TR"/>
        </w:rPr>
        <w:t>.</w:t>
      </w:r>
    </w:p>
    <w:p w:rsidR="00BF7B26" w:rsidRPr="00BF7B26" w:rsidRDefault="00BF7B26" w:rsidP="00BF7B26">
      <w:pPr>
        <w:spacing w:after="150" w:line="240" w:lineRule="auto"/>
        <w:rPr>
          <w:rFonts w:ascii="Arial" w:eastAsia="Times New Roman" w:hAnsi="Arial" w:cs="Arial"/>
          <w:color w:val="333333"/>
          <w:sz w:val="21"/>
          <w:szCs w:val="21"/>
          <w:lang w:eastAsia="tr-TR"/>
        </w:rPr>
      </w:pPr>
      <w:r w:rsidRPr="00BF7B26">
        <w:rPr>
          <w:rFonts w:ascii="Arial" w:eastAsia="Times New Roman" w:hAnsi="Arial" w:cs="Arial"/>
          <w:color w:val="333333"/>
          <w:sz w:val="21"/>
          <w:szCs w:val="21"/>
          <w:lang w:eastAsia="tr-TR"/>
        </w:rPr>
        <w:t>Yukarı belirtilen şartların sağlanması halinde aşağıda belirtilen belgeler hazırlanarak İl Müdürlüğümüze başvuru yapılır.</w:t>
      </w:r>
    </w:p>
    <w:p w:rsidR="00BF7B26" w:rsidRPr="00BF7B26" w:rsidRDefault="00BF7B26" w:rsidP="00BF7B26">
      <w:pPr>
        <w:spacing w:after="150" w:line="240" w:lineRule="auto"/>
        <w:rPr>
          <w:rFonts w:ascii="Arial" w:eastAsia="Times New Roman" w:hAnsi="Arial" w:cs="Arial"/>
          <w:color w:val="333333"/>
          <w:sz w:val="21"/>
          <w:szCs w:val="21"/>
          <w:lang w:eastAsia="tr-TR"/>
        </w:rPr>
      </w:pPr>
      <w:r w:rsidRPr="00BF7B26">
        <w:rPr>
          <w:rFonts w:ascii="Arial" w:eastAsia="Times New Roman" w:hAnsi="Arial" w:cs="Arial"/>
          <w:color w:val="333333"/>
          <w:sz w:val="21"/>
          <w:szCs w:val="21"/>
          <w:lang w:eastAsia="tr-TR"/>
        </w:rPr>
        <w:t> </w:t>
      </w:r>
    </w:p>
    <w:p w:rsidR="00BF7B26" w:rsidRPr="00BF7B26" w:rsidRDefault="00BF7B26" w:rsidP="00BF7B26">
      <w:pPr>
        <w:spacing w:after="150" w:line="240" w:lineRule="auto"/>
        <w:rPr>
          <w:rFonts w:ascii="Arial" w:eastAsia="Times New Roman" w:hAnsi="Arial" w:cs="Arial"/>
          <w:color w:val="333333"/>
          <w:sz w:val="21"/>
          <w:szCs w:val="21"/>
          <w:lang w:eastAsia="tr-TR"/>
        </w:rPr>
      </w:pPr>
      <w:r w:rsidRPr="00BF7B26">
        <w:rPr>
          <w:rFonts w:ascii="Arial" w:eastAsia="Times New Roman" w:hAnsi="Arial" w:cs="Arial"/>
          <w:b/>
          <w:bCs/>
          <w:color w:val="333333"/>
          <w:sz w:val="21"/>
          <w:szCs w:val="21"/>
          <w:lang w:eastAsia="tr-TR"/>
        </w:rPr>
        <w:t xml:space="preserve"> Egzoz gazı </w:t>
      </w:r>
      <w:proofErr w:type="gramStart"/>
      <w:r w:rsidRPr="00BF7B26">
        <w:rPr>
          <w:rFonts w:ascii="Arial" w:eastAsia="Times New Roman" w:hAnsi="Arial" w:cs="Arial"/>
          <w:b/>
          <w:bCs/>
          <w:color w:val="333333"/>
          <w:sz w:val="21"/>
          <w:szCs w:val="21"/>
          <w:lang w:eastAsia="tr-TR"/>
        </w:rPr>
        <w:t>emisyonu</w:t>
      </w:r>
      <w:proofErr w:type="gramEnd"/>
      <w:r w:rsidRPr="00BF7B26">
        <w:rPr>
          <w:rFonts w:ascii="Arial" w:eastAsia="Times New Roman" w:hAnsi="Arial" w:cs="Arial"/>
          <w:b/>
          <w:bCs/>
          <w:color w:val="333333"/>
          <w:sz w:val="21"/>
          <w:szCs w:val="21"/>
          <w:lang w:eastAsia="tr-TR"/>
        </w:rPr>
        <w:t xml:space="preserve"> ölçüm istasyonu açmak başvurusu</w:t>
      </w:r>
    </w:p>
    <w:p w:rsidR="00BF7B26" w:rsidRPr="00BF7B26" w:rsidRDefault="00BF7B26" w:rsidP="00BF7B26">
      <w:pPr>
        <w:spacing w:after="150" w:line="240" w:lineRule="auto"/>
        <w:rPr>
          <w:rFonts w:ascii="Arial" w:eastAsia="Times New Roman" w:hAnsi="Arial" w:cs="Arial"/>
          <w:color w:val="333333"/>
          <w:sz w:val="21"/>
          <w:szCs w:val="21"/>
          <w:lang w:eastAsia="tr-TR"/>
        </w:rPr>
      </w:pPr>
      <w:r w:rsidRPr="00BF7B26">
        <w:rPr>
          <w:rFonts w:ascii="Arial" w:eastAsia="Times New Roman" w:hAnsi="Arial" w:cs="Arial"/>
          <w:color w:val="333333"/>
          <w:sz w:val="21"/>
          <w:szCs w:val="21"/>
          <w:lang w:eastAsia="tr-TR"/>
        </w:rPr>
        <w:t xml:space="preserve">TS 13231 Standardını sağladığını belgeleyen ve egzoz gazı </w:t>
      </w:r>
      <w:proofErr w:type="gramStart"/>
      <w:r w:rsidRPr="00BF7B26">
        <w:rPr>
          <w:rFonts w:ascii="Arial" w:eastAsia="Times New Roman" w:hAnsi="Arial" w:cs="Arial"/>
          <w:color w:val="333333"/>
          <w:sz w:val="21"/>
          <w:szCs w:val="21"/>
          <w:lang w:eastAsia="tr-TR"/>
        </w:rPr>
        <w:t>emisyon</w:t>
      </w:r>
      <w:proofErr w:type="gramEnd"/>
      <w:r w:rsidRPr="00BF7B26">
        <w:rPr>
          <w:rFonts w:ascii="Arial" w:eastAsia="Times New Roman" w:hAnsi="Arial" w:cs="Arial"/>
          <w:color w:val="333333"/>
          <w:sz w:val="21"/>
          <w:szCs w:val="21"/>
          <w:lang w:eastAsia="tr-TR"/>
        </w:rPr>
        <w:t xml:space="preserve"> ölçümüne tabi araç sınıflarına hizmet veren özel veya yetkili servis istasyonları, muayene kuruluşları ile araç muayene istasyonu veya araç muayene istasyonuna bağlı seyyar araç muayene istasyonlarına aşağıda belirtilen şartları da yerine getirmeleri halinde il müdürlükleri tarafından üç yıl süreli egzoz gazı emisyon ölçüm yetki belgesi verilir</w:t>
      </w:r>
    </w:p>
    <w:p w:rsidR="00BF7B26" w:rsidRPr="00BF7B26" w:rsidRDefault="00BF7B26" w:rsidP="00BF7B26">
      <w:pPr>
        <w:spacing w:after="150" w:line="240" w:lineRule="auto"/>
        <w:rPr>
          <w:rFonts w:ascii="Arial" w:eastAsia="Times New Roman" w:hAnsi="Arial" w:cs="Arial"/>
          <w:color w:val="333333"/>
          <w:sz w:val="21"/>
          <w:szCs w:val="21"/>
          <w:lang w:eastAsia="tr-TR"/>
        </w:rPr>
      </w:pPr>
      <w:r w:rsidRPr="00BF7B26">
        <w:rPr>
          <w:rFonts w:ascii="Arial" w:eastAsia="Times New Roman" w:hAnsi="Arial" w:cs="Arial"/>
          <w:b/>
          <w:bCs/>
          <w:color w:val="333333"/>
          <w:sz w:val="21"/>
          <w:szCs w:val="21"/>
          <w:lang w:eastAsia="tr-TR"/>
        </w:rPr>
        <w:t>1) TS 13231 Standardı Hizmet Yeterlilik Belgesi,</w:t>
      </w:r>
    </w:p>
    <w:p w:rsidR="00BF7B26" w:rsidRPr="00BF7B26" w:rsidRDefault="00BF7B26" w:rsidP="00BF7B26">
      <w:pPr>
        <w:spacing w:after="150" w:line="240" w:lineRule="auto"/>
        <w:rPr>
          <w:rFonts w:ascii="Arial" w:eastAsia="Times New Roman" w:hAnsi="Arial" w:cs="Arial"/>
          <w:color w:val="333333"/>
          <w:sz w:val="21"/>
          <w:szCs w:val="21"/>
          <w:lang w:eastAsia="tr-TR"/>
        </w:rPr>
      </w:pPr>
      <w:r w:rsidRPr="00BF7B26">
        <w:rPr>
          <w:rFonts w:ascii="Arial" w:eastAsia="Times New Roman" w:hAnsi="Arial" w:cs="Arial"/>
          <w:b/>
          <w:bCs/>
          <w:color w:val="333333"/>
          <w:sz w:val="21"/>
          <w:szCs w:val="21"/>
          <w:lang w:eastAsia="tr-TR"/>
        </w:rPr>
        <w:t>2) Geçici veya daimi işyeri açma ve çalışma ruhsatı,</w:t>
      </w:r>
    </w:p>
    <w:p w:rsidR="00BF7B26" w:rsidRPr="00BF7B26" w:rsidRDefault="00BF7B26" w:rsidP="00BF7B26">
      <w:pPr>
        <w:spacing w:after="150" w:line="240" w:lineRule="auto"/>
        <w:rPr>
          <w:rFonts w:ascii="Arial" w:eastAsia="Times New Roman" w:hAnsi="Arial" w:cs="Arial"/>
          <w:color w:val="333333"/>
          <w:sz w:val="21"/>
          <w:szCs w:val="21"/>
          <w:lang w:eastAsia="tr-TR"/>
        </w:rPr>
      </w:pPr>
      <w:r w:rsidRPr="00BF7B26">
        <w:rPr>
          <w:rFonts w:ascii="Arial" w:eastAsia="Times New Roman" w:hAnsi="Arial" w:cs="Arial"/>
          <w:b/>
          <w:bCs/>
          <w:color w:val="333333"/>
          <w:sz w:val="21"/>
          <w:szCs w:val="21"/>
          <w:lang w:eastAsia="tr-TR"/>
        </w:rPr>
        <w:t>3) Ulaştırma ve Altyapı Bakanlığınca verilen işletme yetki belgesi (Sadece Araç Muayene İstasyonları İçin)</w:t>
      </w:r>
    </w:p>
    <w:p w:rsidR="00BF7B26" w:rsidRPr="00BF7B26" w:rsidRDefault="00BF7B26" w:rsidP="00BF7B26">
      <w:pPr>
        <w:spacing w:after="150" w:line="240" w:lineRule="auto"/>
        <w:rPr>
          <w:rFonts w:ascii="Arial" w:eastAsia="Times New Roman" w:hAnsi="Arial" w:cs="Arial"/>
          <w:color w:val="333333"/>
          <w:sz w:val="21"/>
          <w:szCs w:val="21"/>
          <w:lang w:eastAsia="tr-TR"/>
        </w:rPr>
      </w:pPr>
      <w:r w:rsidRPr="00BF7B26">
        <w:rPr>
          <w:rFonts w:ascii="Arial" w:eastAsia="Times New Roman" w:hAnsi="Arial" w:cs="Arial"/>
          <w:b/>
          <w:bCs/>
          <w:color w:val="333333"/>
          <w:sz w:val="21"/>
          <w:szCs w:val="21"/>
          <w:lang w:eastAsia="tr-TR"/>
        </w:rPr>
        <w:t xml:space="preserve">4) Egzoz gazı </w:t>
      </w:r>
      <w:proofErr w:type="gramStart"/>
      <w:r w:rsidRPr="00BF7B26">
        <w:rPr>
          <w:rFonts w:ascii="Arial" w:eastAsia="Times New Roman" w:hAnsi="Arial" w:cs="Arial"/>
          <w:b/>
          <w:bCs/>
          <w:color w:val="333333"/>
          <w:sz w:val="21"/>
          <w:szCs w:val="21"/>
          <w:lang w:eastAsia="tr-TR"/>
        </w:rPr>
        <w:t>emisyon</w:t>
      </w:r>
      <w:proofErr w:type="gramEnd"/>
      <w:r w:rsidRPr="00BF7B26">
        <w:rPr>
          <w:rFonts w:ascii="Arial" w:eastAsia="Times New Roman" w:hAnsi="Arial" w:cs="Arial"/>
          <w:b/>
          <w:bCs/>
          <w:color w:val="333333"/>
          <w:sz w:val="21"/>
          <w:szCs w:val="21"/>
          <w:lang w:eastAsia="tr-TR"/>
        </w:rPr>
        <w:t xml:space="preserve"> ölçümünde çalıştırılacak personelin eğitim belgeleri,</w:t>
      </w:r>
    </w:p>
    <w:p w:rsidR="00BF7B26" w:rsidRPr="00BF7B26" w:rsidRDefault="00BF7B26" w:rsidP="00BF7B26">
      <w:pPr>
        <w:spacing w:after="150" w:line="240" w:lineRule="auto"/>
        <w:rPr>
          <w:rFonts w:ascii="Arial" w:eastAsia="Times New Roman" w:hAnsi="Arial" w:cs="Arial"/>
          <w:color w:val="333333"/>
          <w:sz w:val="21"/>
          <w:szCs w:val="21"/>
          <w:lang w:eastAsia="tr-TR"/>
        </w:rPr>
      </w:pPr>
      <w:r w:rsidRPr="00BF7B26">
        <w:rPr>
          <w:rFonts w:ascii="Arial" w:eastAsia="Times New Roman" w:hAnsi="Arial" w:cs="Arial"/>
          <w:b/>
          <w:bCs/>
          <w:color w:val="333333"/>
          <w:sz w:val="21"/>
          <w:szCs w:val="21"/>
          <w:lang w:eastAsia="tr-TR"/>
        </w:rPr>
        <w:t xml:space="preserve">5) Egzoz gazı </w:t>
      </w:r>
      <w:proofErr w:type="gramStart"/>
      <w:r w:rsidRPr="00BF7B26">
        <w:rPr>
          <w:rFonts w:ascii="Arial" w:eastAsia="Times New Roman" w:hAnsi="Arial" w:cs="Arial"/>
          <w:b/>
          <w:bCs/>
          <w:color w:val="333333"/>
          <w:sz w:val="21"/>
          <w:szCs w:val="21"/>
          <w:lang w:eastAsia="tr-TR"/>
        </w:rPr>
        <w:t>emisyon</w:t>
      </w:r>
      <w:proofErr w:type="gramEnd"/>
      <w:r w:rsidRPr="00BF7B26">
        <w:rPr>
          <w:rFonts w:ascii="Arial" w:eastAsia="Times New Roman" w:hAnsi="Arial" w:cs="Arial"/>
          <w:b/>
          <w:bCs/>
          <w:color w:val="333333"/>
          <w:sz w:val="21"/>
          <w:szCs w:val="21"/>
          <w:lang w:eastAsia="tr-TR"/>
        </w:rPr>
        <w:t xml:space="preserve"> ölçüm cihazının tip onayı ile damgalama ve muayenesine yönelik belgeler,</w:t>
      </w:r>
    </w:p>
    <w:p w:rsidR="00BF7B26" w:rsidRPr="00BF7B26" w:rsidRDefault="00BF7B26" w:rsidP="00BF7B26">
      <w:pPr>
        <w:spacing w:after="150" w:line="240" w:lineRule="auto"/>
        <w:rPr>
          <w:rFonts w:ascii="Arial" w:eastAsia="Times New Roman" w:hAnsi="Arial" w:cs="Arial"/>
          <w:color w:val="333333"/>
          <w:sz w:val="21"/>
          <w:szCs w:val="21"/>
          <w:lang w:eastAsia="tr-TR"/>
        </w:rPr>
      </w:pPr>
      <w:proofErr w:type="gramStart"/>
      <w:r w:rsidRPr="00BF7B26">
        <w:rPr>
          <w:rFonts w:ascii="Arial" w:eastAsia="Times New Roman" w:hAnsi="Arial" w:cs="Arial"/>
          <w:color w:val="333333"/>
          <w:sz w:val="21"/>
          <w:szCs w:val="21"/>
          <w:lang w:eastAsia="tr-TR"/>
        </w:rPr>
        <w:t>ile</w:t>
      </w:r>
      <w:proofErr w:type="gramEnd"/>
      <w:r w:rsidRPr="00BF7B26">
        <w:rPr>
          <w:rFonts w:ascii="Arial" w:eastAsia="Times New Roman" w:hAnsi="Arial" w:cs="Arial"/>
          <w:color w:val="333333"/>
          <w:sz w:val="21"/>
          <w:szCs w:val="21"/>
          <w:lang w:eastAsia="tr-TR"/>
        </w:rPr>
        <w:t xml:space="preserve"> birlikte istasyonun bulunduğu il müdürlüğüne ilgili belgelerin aslı veya verildiği kurumca onaylı sureti veya noter onaylı sureti ile birlikte başvuru dilekçesi </w:t>
      </w:r>
      <w:hyperlink r:id="rId4" w:history="1">
        <w:r w:rsidRPr="00BF7B26">
          <w:rPr>
            <w:rFonts w:ascii="Arial" w:eastAsia="Times New Roman" w:hAnsi="Arial" w:cs="Arial"/>
            <w:b/>
            <w:bCs/>
            <w:i/>
            <w:iCs/>
            <w:color w:val="337AB7"/>
            <w:sz w:val="21"/>
            <w:szCs w:val="21"/>
            <w:lang w:eastAsia="tr-TR"/>
          </w:rPr>
          <w:t>(başvuru dilekçesi için tıklayınız)</w:t>
        </w:r>
      </w:hyperlink>
      <w:r w:rsidRPr="00BF7B26">
        <w:rPr>
          <w:rFonts w:ascii="Arial" w:eastAsia="Times New Roman" w:hAnsi="Arial" w:cs="Arial"/>
          <w:color w:val="333333"/>
          <w:sz w:val="21"/>
          <w:szCs w:val="21"/>
          <w:lang w:eastAsia="tr-TR"/>
        </w:rPr>
        <w:t> ile müracaat eder.</w:t>
      </w:r>
    </w:p>
    <w:p w:rsidR="00BF7B26" w:rsidRPr="00BF7B26" w:rsidRDefault="00BF7B26" w:rsidP="00BF7B26">
      <w:pPr>
        <w:spacing w:after="150" w:line="240" w:lineRule="auto"/>
        <w:rPr>
          <w:rFonts w:ascii="Arial" w:eastAsia="Times New Roman" w:hAnsi="Arial" w:cs="Arial"/>
          <w:color w:val="333333"/>
          <w:sz w:val="21"/>
          <w:szCs w:val="21"/>
          <w:lang w:eastAsia="tr-TR"/>
        </w:rPr>
      </w:pPr>
      <w:r w:rsidRPr="00BF7B26">
        <w:rPr>
          <w:rFonts w:ascii="Arial" w:eastAsia="Times New Roman" w:hAnsi="Arial" w:cs="Arial"/>
          <w:color w:val="333333"/>
          <w:sz w:val="21"/>
          <w:szCs w:val="21"/>
          <w:lang w:eastAsia="tr-TR"/>
        </w:rPr>
        <w:t xml:space="preserve">Belgelerin doğruluğu kontrol edildikten sonra belgenin fotokopisi, ilgili görevli tarafından isim ve unvan yazılarak tasdik edilir ve sisteme kaydedilir. Belgelerden, ilgili kurum ve kuruluşların elektronik bilgi sistemlerinden veya e-Devlet üzerinden elde edilebilenler bu sistemlerden temin edilerek sisteme kaydedilir. İstasyonun yerinde incelenmesi sonucunda gerekli şartları sağlamış olanlar, egzoz gazı </w:t>
      </w:r>
      <w:proofErr w:type="gramStart"/>
      <w:r w:rsidRPr="00BF7B26">
        <w:rPr>
          <w:rFonts w:ascii="Arial" w:eastAsia="Times New Roman" w:hAnsi="Arial" w:cs="Arial"/>
          <w:color w:val="333333"/>
          <w:sz w:val="21"/>
          <w:szCs w:val="21"/>
          <w:lang w:eastAsia="tr-TR"/>
        </w:rPr>
        <w:t>emisyon</w:t>
      </w:r>
      <w:proofErr w:type="gramEnd"/>
      <w:r w:rsidRPr="00BF7B26">
        <w:rPr>
          <w:rFonts w:ascii="Arial" w:eastAsia="Times New Roman" w:hAnsi="Arial" w:cs="Arial"/>
          <w:color w:val="333333"/>
          <w:sz w:val="21"/>
          <w:szCs w:val="21"/>
          <w:lang w:eastAsia="tr-TR"/>
        </w:rPr>
        <w:t xml:space="preserve"> ölçüm yetki belgesi ücretini Bakanlığın Döner Sermaye İşletmesi Müdürlüğü hesabına yatırır. Ücretin yatırıldığını gösteren dekontun il müdürlüğüne teslim edildiği tarihten sonraki on beş gün içinde egzoz gazı </w:t>
      </w:r>
      <w:proofErr w:type="gramStart"/>
      <w:r w:rsidRPr="00BF7B26">
        <w:rPr>
          <w:rFonts w:ascii="Arial" w:eastAsia="Times New Roman" w:hAnsi="Arial" w:cs="Arial"/>
          <w:color w:val="333333"/>
          <w:sz w:val="21"/>
          <w:szCs w:val="21"/>
          <w:lang w:eastAsia="tr-TR"/>
        </w:rPr>
        <w:t>emisyon</w:t>
      </w:r>
      <w:proofErr w:type="gramEnd"/>
      <w:r w:rsidRPr="00BF7B26">
        <w:rPr>
          <w:rFonts w:ascii="Arial" w:eastAsia="Times New Roman" w:hAnsi="Arial" w:cs="Arial"/>
          <w:color w:val="333333"/>
          <w:sz w:val="21"/>
          <w:szCs w:val="21"/>
          <w:lang w:eastAsia="tr-TR"/>
        </w:rPr>
        <w:t xml:space="preserve"> ölçüm yetki belgesi düzenlenir.</w:t>
      </w:r>
    </w:p>
    <w:p w:rsidR="00BF7B26" w:rsidRPr="00BF7B26" w:rsidRDefault="00BF7B26" w:rsidP="00BF7B26">
      <w:pPr>
        <w:spacing w:after="150" w:line="240" w:lineRule="auto"/>
        <w:rPr>
          <w:rFonts w:ascii="Arial" w:eastAsia="Times New Roman" w:hAnsi="Arial" w:cs="Arial"/>
          <w:color w:val="333333"/>
          <w:sz w:val="21"/>
          <w:szCs w:val="21"/>
          <w:lang w:eastAsia="tr-TR"/>
        </w:rPr>
      </w:pPr>
      <w:r w:rsidRPr="00BF7B26">
        <w:rPr>
          <w:rFonts w:ascii="Arial" w:eastAsia="Times New Roman" w:hAnsi="Arial" w:cs="Arial"/>
          <w:color w:val="333333"/>
          <w:sz w:val="21"/>
          <w:szCs w:val="21"/>
          <w:lang w:eastAsia="tr-TR"/>
        </w:rPr>
        <w:t> </w:t>
      </w:r>
    </w:p>
    <w:p w:rsidR="00BF7B26" w:rsidRPr="00BF7B26" w:rsidRDefault="00BF7B26" w:rsidP="00BF7B26">
      <w:pPr>
        <w:spacing w:after="150" w:line="240" w:lineRule="auto"/>
        <w:rPr>
          <w:rFonts w:ascii="Arial" w:eastAsia="Times New Roman" w:hAnsi="Arial" w:cs="Arial"/>
          <w:color w:val="333333"/>
          <w:sz w:val="21"/>
          <w:szCs w:val="21"/>
          <w:lang w:eastAsia="tr-TR"/>
        </w:rPr>
      </w:pPr>
      <w:r w:rsidRPr="00BF7B26">
        <w:rPr>
          <w:rFonts w:ascii="Arial" w:eastAsia="Times New Roman" w:hAnsi="Arial" w:cs="Arial"/>
          <w:b/>
          <w:bCs/>
          <w:color w:val="333333"/>
          <w:sz w:val="21"/>
          <w:szCs w:val="21"/>
          <w:lang w:eastAsia="tr-TR"/>
        </w:rPr>
        <w:t>Egzoz Gazı Emisyon Ölçüm Yetki Belgesi Kullanılması Şartları</w:t>
      </w:r>
    </w:p>
    <w:p w:rsidR="00BF7B26" w:rsidRPr="00BF7B26" w:rsidRDefault="00BF7B26" w:rsidP="00BF7B26">
      <w:pPr>
        <w:spacing w:after="150" w:line="240" w:lineRule="auto"/>
        <w:rPr>
          <w:rFonts w:ascii="Arial" w:eastAsia="Times New Roman" w:hAnsi="Arial" w:cs="Arial"/>
          <w:color w:val="333333"/>
          <w:sz w:val="21"/>
          <w:szCs w:val="21"/>
          <w:lang w:eastAsia="tr-TR"/>
        </w:rPr>
      </w:pPr>
      <w:r w:rsidRPr="00BF7B26">
        <w:rPr>
          <w:rFonts w:ascii="Arial" w:eastAsia="Times New Roman" w:hAnsi="Arial" w:cs="Arial"/>
          <w:color w:val="333333"/>
          <w:sz w:val="21"/>
          <w:szCs w:val="21"/>
          <w:lang w:eastAsia="tr-TR"/>
        </w:rPr>
        <w:lastRenderedPageBreak/>
        <w:t xml:space="preserve">- Egzoz gazı </w:t>
      </w:r>
      <w:proofErr w:type="gramStart"/>
      <w:r w:rsidRPr="00BF7B26">
        <w:rPr>
          <w:rFonts w:ascii="Arial" w:eastAsia="Times New Roman" w:hAnsi="Arial" w:cs="Arial"/>
          <w:color w:val="333333"/>
          <w:sz w:val="21"/>
          <w:szCs w:val="21"/>
          <w:lang w:eastAsia="tr-TR"/>
        </w:rPr>
        <w:t>emisyon</w:t>
      </w:r>
      <w:proofErr w:type="gramEnd"/>
      <w:r w:rsidRPr="00BF7B26">
        <w:rPr>
          <w:rFonts w:ascii="Arial" w:eastAsia="Times New Roman" w:hAnsi="Arial" w:cs="Arial"/>
          <w:color w:val="333333"/>
          <w:sz w:val="21"/>
          <w:szCs w:val="21"/>
          <w:lang w:eastAsia="tr-TR"/>
        </w:rPr>
        <w:t xml:space="preserve"> ölçüm yetki belgesi verilmesine esas olan bilgi ve belgelerden herhangi birinin değişmesi halinde ilgili il müdürlüğüne on beş gün içerisinde müracaat edilmesi zorunludur.</w:t>
      </w:r>
    </w:p>
    <w:p w:rsidR="00BF7B26" w:rsidRPr="00BF7B26" w:rsidRDefault="00BF7B26" w:rsidP="00BF7B26">
      <w:pPr>
        <w:spacing w:after="150" w:line="240" w:lineRule="auto"/>
        <w:rPr>
          <w:rFonts w:ascii="Arial" w:eastAsia="Times New Roman" w:hAnsi="Arial" w:cs="Arial"/>
          <w:color w:val="333333"/>
          <w:sz w:val="21"/>
          <w:szCs w:val="21"/>
          <w:lang w:eastAsia="tr-TR"/>
        </w:rPr>
      </w:pPr>
      <w:r w:rsidRPr="00BF7B26">
        <w:rPr>
          <w:rFonts w:ascii="Arial" w:eastAsia="Times New Roman" w:hAnsi="Arial" w:cs="Arial"/>
          <w:color w:val="333333"/>
          <w:sz w:val="21"/>
          <w:szCs w:val="21"/>
          <w:lang w:eastAsia="tr-TR"/>
        </w:rPr>
        <w:t xml:space="preserve">- Egzoz gazı </w:t>
      </w:r>
      <w:proofErr w:type="gramStart"/>
      <w:r w:rsidRPr="00BF7B26">
        <w:rPr>
          <w:rFonts w:ascii="Arial" w:eastAsia="Times New Roman" w:hAnsi="Arial" w:cs="Arial"/>
          <w:color w:val="333333"/>
          <w:sz w:val="21"/>
          <w:szCs w:val="21"/>
          <w:lang w:eastAsia="tr-TR"/>
        </w:rPr>
        <w:t>emisyon</w:t>
      </w:r>
      <w:proofErr w:type="gramEnd"/>
      <w:r w:rsidRPr="00BF7B26">
        <w:rPr>
          <w:rFonts w:ascii="Arial" w:eastAsia="Times New Roman" w:hAnsi="Arial" w:cs="Arial"/>
          <w:color w:val="333333"/>
          <w:sz w:val="21"/>
          <w:szCs w:val="21"/>
          <w:lang w:eastAsia="tr-TR"/>
        </w:rPr>
        <w:t xml:space="preserve"> ölçümü yapmak isteyen araç muayene istasyonları ile seyyar araç muayene istasyonları, Ulaştırma ve Altyapı Bakanlığınca verilen işletme yetki belgesini alıncaya kadar, geçici işletme yetki belgesi ile işlem yapabilir. Bu durumda geçici işletme yetki belgesinin ilgili kurumca veya noter onaylı bir sureti aranır. Geçici işletme yetkisi iptal edilen ve işletme yetki belgesi alamayan araç muayene istasyonlarının egzoz gazı </w:t>
      </w:r>
      <w:proofErr w:type="gramStart"/>
      <w:r w:rsidRPr="00BF7B26">
        <w:rPr>
          <w:rFonts w:ascii="Arial" w:eastAsia="Times New Roman" w:hAnsi="Arial" w:cs="Arial"/>
          <w:color w:val="333333"/>
          <w:sz w:val="21"/>
          <w:szCs w:val="21"/>
          <w:lang w:eastAsia="tr-TR"/>
        </w:rPr>
        <w:t>emisyon</w:t>
      </w:r>
      <w:proofErr w:type="gramEnd"/>
      <w:r w:rsidRPr="00BF7B26">
        <w:rPr>
          <w:rFonts w:ascii="Arial" w:eastAsia="Times New Roman" w:hAnsi="Arial" w:cs="Arial"/>
          <w:color w:val="333333"/>
          <w:sz w:val="21"/>
          <w:szCs w:val="21"/>
          <w:lang w:eastAsia="tr-TR"/>
        </w:rPr>
        <w:t xml:space="preserve"> ölçüm yetki belgesi iptal edilir.</w:t>
      </w:r>
    </w:p>
    <w:p w:rsidR="00BF7B26" w:rsidRPr="00BF7B26" w:rsidRDefault="00BF7B26" w:rsidP="00BF7B26">
      <w:pPr>
        <w:spacing w:after="150" w:line="240" w:lineRule="auto"/>
        <w:rPr>
          <w:rFonts w:ascii="Arial" w:eastAsia="Times New Roman" w:hAnsi="Arial" w:cs="Arial"/>
          <w:color w:val="333333"/>
          <w:sz w:val="21"/>
          <w:szCs w:val="21"/>
          <w:lang w:eastAsia="tr-TR"/>
        </w:rPr>
      </w:pPr>
      <w:r w:rsidRPr="00BF7B26">
        <w:rPr>
          <w:rFonts w:ascii="Arial" w:eastAsia="Times New Roman" w:hAnsi="Arial" w:cs="Arial"/>
          <w:color w:val="333333"/>
          <w:sz w:val="21"/>
          <w:szCs w:val="21"/>
          <w:lang w:eastAsia="tr-TR"/>
        </w:rPr>
        <w:t xml:space="preserve">- Egzoz gazı </w:t>
      </w:r>
      <w:proofErr w:type="gramStart"/>
      <w:r w:rsidRPr="00BF7B26">
        <w:rPr>
          <w:rFonts w:ascii="Arial" w:eastAsia="Times New Roman" w:hAnsi="Arial" w:cs="Arial"/>
          <w:color w:val="333333"/>
          <w:sz w:val="21"/>
          <w:szCs w:val="21"/>
          <w:lang w:eastAsia="tr-TR"/>
        </w:rPr>
        <w:t>emisyon</w:t>
      </w:r>
      <w:proofErr w:type="gramEnd"/>
      <w:r w:rsidRPr="00BF7B26">
        <w:rPr>
          <w:rFonts w:ascii="Arial" w:eastAsia="Times New Roman" w:hAnsi="Arial" w:cs="Arial"/>
          <w:color w:val="333333"/>
          <w:sz w:val="21"/>
          <w:szCs w:val="21"/>
          <w:lang w:eastAsia="tr-TR"/>
        </w:rPr>
        <w:t xml:space="preserve"> ölçüm yetki belgesi, yalnızca yetki belgesi üzerinde belirtilen adresteki ölçüm istasyonu için geçerlidir. Egzoz gazı </w:t>
      </w:r>
      <w:proofErr w:type="gramStart"/>
      <w:r w:rsidRPr="00BF7B26">
        <w:rPr>
          <w:rFonts w:ascii="Arial" w:eastAsia="Times New Roman" w:hAnsi="Arial" w:cs="Arial"/>
          <w:color w:val="333333"/>
          <w:sz w:val="21"/>
          <w:szCs w:val="21"/>
          <w:lang w:eastAsia="tr-TR"/>
        </w:rPr>
        <w:t>emisyon</w:t>
      </w:r>
      <w:proofErr w:type="gramEnd"/>
      <w:r w:rsidRPr="00BF7B26">
        <w:rPr>
          <w:rFonts w:ascii="Arial" w:eastAsia="Times New Roman" w:hAnsi="Arial" w:cs="Arial"/>
          <w:color w:val="333333"/>
          <w:sz w:val="21"/>
          <w:szCs w:val="21"/>
          <w:lang w:eastAsia="tr-TR"/>
        </w:rPr>
        <w:t xml:space="preserve"> ölçüm yetki belgesi, istasyondan ayrı olarak tek başına devredilemez.</w:t>
      </w:r>
    </w:p>
    <w:p w:rsidR="00BF7B26" w:rsidRPr="00BF7B26" w:rsidRDefault="00BF7B26" w:rsidP="00BF7B26">
      <w:pPr>
        <w:spacing w:after="150" w:line="240" w:lineRule="auto"/>
        <w:rPr>
          <w:rFonts w:ascii="Arial" w:eastAsia="Times New Roman" w:hAnsi="Arial" w:cs="Arial"/>
          <w:color w:val="333333"/>
          <w:sz w:val="21"/>
          <w:szCs w:val="21"/>
          <w:lang w:eastAsia="tr-TR"/>
        </w:rPr>
      </w:pPr>
      <w:r w:rsidRPr="00BF7B26">
        <w:rPr>
          <w:rFonts w:ascii="Arial" w:eastAsia="Times New Roman" w:hAnsi="Arial" w:cs="Arial"/>
          <w:color w:val="333333"/>
          <w:sz w:val="21"/>
          <w:szCs w:val="21"/>
          <w:lang w:eastAsia="tr-TR"/>
        </w:rPr>
        <w:t>- Araç muayene istasyonuna bağlı olarak çalışan seyyar araç muayene istasyonları, il müdürlüklerince araç muayene istasyonlarından bağımsız olarak ayrıca yetkilendirilir.</w:t>
      </w:r>
    </w:p>
    <w:p w:rsidR="00BF7B26" w:rsidRPr="00BF7B26" w:rsidRDefault="00BF7B26" w:rsidP="00BF7B26">
      <w:pPr>
        <w:spacing w:after="150" w:line="240" w:lineRule="auto"/>
        <w:rPr>
          <w:rFonts w:ascii="Arial" w:eastAsia="Times New Roman" w:hAnsi="Arial" w:cs="Arial"/>
          <w:color w:val="333333"/>
          <w:sz w:val="21"/>
          <w:szCs w:val="21"/>
          <w:lang w:eastAsia="tr-TR"/>
        </w:rPr>
      </w:pPr>
      <w:r w:rsidRPr="00BF7B26">
        <w:rPr>
          <w:rFonts w:ascii="Arial" w:eastAsia="Times New Roman" w:hAnsi="Arial" w:cs="Arial"/>
          <w:color w:val="333333"/>
          <w:sz w:val="21"/>
          <w:szCs w:val="21"/>
          <w:lang w:eastAsia="tr-TR"/>
        </w:rPr>
        <w:t xml:space="preserve">- Seyyar araç muayene istasyonları dışındaki yetkili egzoz gazı </w:t>
      </w:r>
      <w:proofErr w:type="gramStart"/>
      <w:r w:rsidRPr="00BF7B26">
        <w:rPr>
          <w:rFonts w:ascii="Arial" w:eastAsia="Times New Roman" w:hAnsi="Arial" w:cs="Arial"/>
          <w:color w:val="333333"/>
          <w:sz w:val="21"/>
          <w:szCs w:val="21"/>
          <w:lang w:eastAsia="tr-TR"/>
        </w:rPr>
        <w:t>emisyon</w:t>
      </w:r>
      <w:proofErr w:type="gramEnd"/>
      <w:r w:rsidRPr="00BF7B26">
        <w:rPr>
          <w:rFonts w:ascii="Arial" w:eastAsia="Times New Roman" w:hAnsi="Arial" w:cs="Arial"/>
          <w:color w:val="333333"/>
          <w:sz w:val="21"/>
          <w:szCs w:val="21"/>
          <w:lang w:eastAsia="tr-TR"/>
        </w:rPr>
        <w:t xml:space="preserve"> ölçüm istasyonları seyyar araçlarla egzoz gazı emisyon ölçümü yapamazlar.</w:t>
      </w:r>
    </w:p>
    <w:p w:rsidR="00BF7B26" w:rsidRPr="00BF7B26" w:rsidRDefault="00BF7B26" w:rsidP="00BF7B26">
      <w:pPr>
        <w:spacing w:after="150" w:line="240" w:lineRule="auto"/>
        <w:rPr>
          <w:rFonts w:ascii="Arial" w:eastAsia="Times New Roman" w:hAnsi="Arial" w:cs="Arial"/>
          <w:color w:val="333333"/>
          <w:sz w:val="21"/>
          <w:szCs w:val="21"/>
          <w:lang w:eastAsia="tr-TR"/>
        </w:rPr>
      </w:pPr>
      <w:r w:rsidRPr="00BF7B26">
        <w:rPr>
          <w:rFonts w:ascii="Arial" w:eastAsia="Times New Roman" w:hAnsi="Arial" w:cs="Arial"/>
          <w:color w:val="333333"/>
          <w:sz w:val="21"/>
          <w:szCs w:val="21"/>
          <w:lang w:eastAsia="tr-TR"/>
        </w:rPr>
        <w:t xml:space="preserve">- Seyyar araç muayene istasyonları, yetkilendirildikleri il sınırları içerisinde yetkili egzoz gazı </w:t>
      </w:r>
      <w:proofErr w:type="gramStart"/>
      <w:r w:rsidRPr="00BF7B26">
        <w:rPr>
          <w:rFonts w:ascii="Arial" w:eastAsia="Times New Roman" w:hAnsi="Arial" w:cs="Arial"/>
          <w:color w:val="333333"/>
          <w:sz w:val="21"/>
          <w:szCs w:val="21"/>
          <w:lang w:eastAsia="tr-TR"/>
        </w:rPr>
        <w:t>emisyon</w:t>
      </w:r>
      <w:proofErr w:type="gramEnd"/>
      <w:r w:rsidRPr="00BF7B26">
        <w:rPr>
          <w:rFonts w:ascii="Arial" w:eastAsia="Times New Roman" w:hAnsi="Arial" w:cs="Arial"/>
          <w:color w:val="333333"/>
          <w:sz w:val="21"/>
          <w:szCs w:val="21"/>
          <w:lang w:eastAsia="tr-TR"/>
        </w:rPr>
        <w:t xml:space="preserve"> ölçüm istasyonu bulunmayan ilçelerde egzoz gazı emisyon ölçümü yaparlar.</w:t>
      </w:r>
    </w:p>
    <w:p w:rsidR="00BF7B26" w:rsidRPr="00BF7B26" w:rsidRDefault="00BF7B26" w:rsidP="00BF7B26">
      <w:pPr>
        <w:spacing w:after="150" w:line="240" w:lineRule="auto"/>
        <w:rPr>
          <w:rFonts w:ascii="Arial" w:eastAsia="Times New Roman" w:hAnsi="Arial" w:cs="Arial"/>
          <w:color w:val="333333"/>
          <w:sz w:val="21"/>
          <w:szCs w:val="21"/>
          <w:lang w:eastAsia="tr-TR"/>
        </w:rPr>
      </w:pPr>
      <w:r w:rsidRPr="00BF7B26">
        <w:rPr>
          <w:rFonts w:ascii="Arial" w:eastAsia="Times New Roman" w:hAnsi="Arial" w:cs="Arial"/>
          <w:color w:val="333333"/>
          <w:sz w:val="21"/>
          <w:szCs w:val="21"/>
          <w:lang w:eastAsia="tr-TR"/>
        </w:rPr>
        <w:t xml:space="preserve">- Süresi biten egzoz gazı </w:t>
      </w:r>
      <w:proofErr w:type="gramStart"/>
      <w:r w:rsidRPr="00BF7B26">
        <w:rPr>
          <w:rFonts w:ascii="Arial" w:eastAsia="Times New Roman" w:hAnsi="Arial" w:cs="Arial"/>
          <w:color w:val="333333"/>
          <w:sz w:val="21"/>
          <w:szCs w:val="21"/>
          <w:lang w:eastAsia="tr-TR"/>
        </w:rPr>
        <w:t>emisyon</w:t>
      </w:r>
      <w:proofErr w:type="gramEnd"/>
      <w:r w:rsidRPr="00BF7B26">
        <w:rPr>
          <w:rFonts w:ascii="Arial" w:eastAsia="Times New Roman" w:hAnsi="Arial" w:cs="Arial"/>
          <w:color w:val="333333"/>
          <w:sz w:val="21"/>
          <w:szCs w:val="21"/>
          <w:lang w:eastAsia="tr-TR"/>
        </w:rPr>
        <w:t xml:space="preserve"> ölçüm yetki belgeleri, istasyon yetkilisinin talebi doğrultusunda, bu Yönetmelikte belirtilen şartlara uygunluğunun teyit edilmesi halinde, bedeli karşılığında yeniden düzenlenir.</w:t>
      </w:r>
    </w:p>
    <w:p w:rsidR="00BF7B26" w:rsidRPr="00BF7B26" w:rsidRDefault="00BF7B26" w:rsidP="00BF7B26">
      <w:pPr>
        <w:spacing w:after="150" w:line="240" w:lineRule="auto"/>
        <w:rPr>
          <w:rFonts w:ascii="Arial" w:eastAsia="Times New Roman" w:hAnsi="Arial" w:cs="Arial"/>
          <w:color w:val="333333"/>
          <w:sz w:val="21"/>
          <w:szCs w:val="21"/>
          <w:lang w:eastAsia="tr-TR"/>
        </w:rPr>
      </w:pPr>
      <w:r w:rsidRPr="00BF7B26">
        <w:rPr>
          <w:rFonts w:ascii="Arial" w:eastAsia="Times New Roman" w:hAnsi="Arial" w:cs="Arial"/>
          <w:color w:val="333333"/>
          <w:sz w:val="21"/>
          <w:szCs w:val="21"/>
          <w:lang w:eastAsia="tr-TR"/>
        </w:rPr>
        <w:t xml:space="preserve">- Yetkili istasyonda mahkeme kararları dâhil olmak üzere herhangi bir nedenle isim değişikliği yapılması, işyerinin başkasına satılması, kiralanması, el değiştirmesi veya devredilmesi, işyerinin başka yere taşınması gibi hallerde bedeli karşılığında yeni egzoz gazı </w:t>
      </w:r>
      <w:proofErr w:type="gramStart"/>
      <w:r w:rsidRPr="00BF7B26">
        <w:rPr>
          <w:rFonts w:ascii="Arial" w:eastAsia="Times New Roman" w:hAnsi="Arial" w:cs="Arial"/>
          <w:color w:val="333333"/>
          <w:sz w:val="21"/>
          <w:szCs w:val="21"/>
          <w:lang w:eastAsia="tr-TR"/>
        </w:rPr>
        <w:t>emisyon</w:t>
      </w:r>
      <w:proofErr w:type="gramEnd"/>
      <w:r w:rsidRPr="00BF7B26">
        <w:rPr>
          <w:rFonts w:ascii="Arial" w:eastAsia="Times New Roman" w:hAnsi="Arial" w:cs="Arial"/>
          <w:color w:val="333333"/>
          <w:sz w:val="21"/>
          <w:szCs w:val="21"/>
          <w:lang w:eastAsia="tr-TR"/>
        </w:rPr>
        <w:t xml:space="preserve"> ölçüm yetki belgesi düzenlenir. Ancak, ilgili kamu kurum ve kuruluşları tarafından sokak, cadde, mahalle ve benzeri isim değişiklikleri yapılması halinde yeni belge talep edilmez, ücret alınmadan yetki belgesi yenilenir.</w:t>
      </w:r>
    </w:p>
    <w:p w:rsidR="00BF7B26" w:rsidRPr="00BF7B26" w:rsidRDefault="00BF7B26" w:rsidP="00BF7B26">
      <w:pPr>
        <w:spacing w:after="150" w:line="240" w:lineRule="auto"/>
        <w:rPr>
          <w:rFonts w:ascii="Arial" w:eastAsia="Times New Roman" w:hAnsi="Arial" w:cs="Arial"/>
          <w:color w:val="333333"/>
          <w:sz w:val="21"/>
          <w:szCs w:val="21"/>
          <w:lang w:eastAsia="tr-TR"/>
        </w:rPr>
      </w:pPr>
      <w:r w:rsidRPr="00BF7B26">
        <w:rPr>
          <w:rFonts w:ascii="Arial" w:eastAsia="Times New Roman" w:hAnsi="Arial" w:cs="Arial"/>
          <w:color w:val="333333"/>
          <w:sz w:val="21"/>
          <w:szCs w:val="21"/>
          <w:lang w:eastAsia="tr-TR"/>
        </w:rPr>
        <w:t xml:space="preserve">- Egzoz gazı </w:t>
      </w:r>
      <w:proofErr w:type="gramStart"/>
      <w:r w:rsidRPr="00BF7B26">
        <w:rPr>
          <w:rFonts w:ascii="Arial" w:eastAsia="Times New Roman" w:hAnsi="Arial" w:cs="Arial"/>
          <w:color w:val="333333"/>
          <w:sz w:val="21"/>
          <w:szCs w:val="21"/>
          <w:lang w:eastAsia="tr-TR"/>
        </w:rPr>
        <w:t>emisyon</w:t>
      </w:r>
      <w:proofErr w:type="gramEnd"/>
      <w:r w:rsidRPr="00BF7B26">
        <w:rPr>
          <w:rFonts w:ascii="Arial" w:eastAsia="Times New Roman" w:hAnsi="Arial" w:cs="Arial"/>
          <w:color w:val="333333"/>
          <w:sz w:val="21"/>
          <w:szCs w:val="21"/>
          <w:lang w:eastAsia="tr-TR"/>
        </w:rPr>
        <w:t xml:space="preserve"> ölçüm yetki belgesinin tahrip olması, kaybolması veya çalınması durumunda, yetki belgesi, aynı tarih ve sayı ile yeniden düzenlenir ve belge bedeli alınmaz.</w:t>
      </w:r>
    </w:p>
    <w:p w:rsidR="00BF7B26" w:rsidRPr="00BF7B26" w:rsidRDefault="00BF7B26" w:rsidP="00BF7B26">
      <w:pPr>
        <w:spacing w:after="150" w:line="240" w:lineRule="auto"/>
        <w:rPr>
          <w:rFonts w:ascii="Arial" w:eastAsia="Times New Roman" w:hAnsi="Arial" w:cs="Arial"/>
          <w:color w:val="333333"/>
          <w:sz w:val="21"/>
          <w:szCs w:val="21"/>
          <w:lang w:eastAsia="tr-TR"/>
        </w:rPr>
      </w:pPr>
      <w:r w:rsidRPr="00BF7B26">
        <w:rPr>
          <w:rFonts w:ascii="Arial" w:eastAsia="Times New Roman" w:hAnsi="Arial" w:cs="Arial"/>
          <w:color w:val="333333"/>
          <w:sz w:val="21"/>
          <w:szCs w:val="21"/>
          <w:lang w:eastAsia="tr-TR"/>
        </w:rPr>
        <w:t xml:space="preserve">- Geçici süreli işyeri açma ve çalışma ruhsatı almış olanlar bu ruhsatı yenilemedikleri takdirde, verilen egzoz gazı </w:t>
      </w:r>
      <w:proofErr w:type="gramStart"/>
      <w:r w:rsidRPr="00BF7B26">
        <w:rPr>
          <w:rFonts w:ascii="Arial" w:eastAsia="Times New Roman" w:hAnsi="Arial" w:cs="Arial"/>
          <w:color w:val="333333"/>
          <w:sz w:val="21"/>
          <w:szCs w:val="21"/>
          <w:lang w:eastAsia="tr-TR"/>
        </w:rPr>
        <w:t>emisyon</w:t>
      </w:r>
      <w:proofErr w:type="gramEnd"/>
      <w:r w:rsidRPr="00BF7B26">
        <w:rPr>
          <w:rFonts w:ascii="Arial" w:eastAsia="Times New Roman" w:hAnsi="Arial" w:cs="Arial"/>
          <w:color w:val="333333"/>
          <w:sz w:val="21"/>
          <w:szCs w:val="21"/>
          <w:lang w:eastAsia="tr-TR"/>
        </w:rPr>
        <w:t xml:space="preserve"> ölçüm yetki belgesi ruhsatın geçerli olduğu süre sonunda iptal edilir.</w:t>
      </w:r>
    </w:p>
    <w:p w:rsidR="00C97B74" w:rsidRDefault="00BF7B26">
      <w:bookmarkStart w:id="0" w:name="_GoBack"/>
      <w:bookmarkEnd w:id="0"/>
    </w:p>
    <w:sectPr w:rsidR="00C97B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479"/>
    <w:rsid w:val="008A2BE4"/>
    <w:rsid w:val="009A2F9D"/>
    <w:rsid w:val="00A84479"/>
    <w:rsid w:val="00BF7B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F7D51-9366-4694-916E-A6E3B608D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F7B2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F7B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348608">
      <w:bodyDiv w:val="1"/>
      <w:marLeft w:val="0"/>
      <w:marRight w:val="0"/>
      <w:marTop w:val="0"/>
      <w:marBottom w:val="0"/>
      <w:divBdr>
        <w:top w:val="none" w:sz="0" w:space="0" w:color="auto"/>
        <w:left w:val="none" w:sz="0" w:space="0" w:color="auto"/>
        <w:bottom w:val="none" w:sz="0" w:space="0" w:color="auto"/>
        <w:right w:val="none" w:sz="0" w:space="0" w:color="auto"/>
      </w:divBdr>
      <w:divsChild>
        <w:div w:id="1883205463">
          <w:marLeft w:val="0"/>
          <w:marRight w:val="0"/>
          <w:marTop w:val="0"/>
          <w:marBottom w:val="0"/>
          <w:divBdr>
            <w:top w:val="none" w:sz="0" w:space="0" w:color="auto"/>
            <w:left w:val="none" w:sz="0" w:space="0" w:color="auto"/>
            <w:bottom w:val="none" w:sz="0" w:space="0" w:color="auto"/>
            <w:right w:val="none" w:sz="0" w:space="0" w:color="auto"/>
          </w:divBdr>
        </w:div>
        <w:div w:id="2122870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ebdosya.csb.gov.tr/db/aydin/icerikler/ornek-dilekce-20240111145151.doc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839</Words>
  <Characters>4784</Characters>
  <Application>Microsoft Office Word</Application>
  <DocSecurity>0</DocSecurity>
  <Lines>39</Lines>
  <Paragraphs>11</Paragraphs>
  <ScaleCrop>false</ScaleCrop>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Ergun Aydin</dc:creator>
  <cp:keywords/>
  <dc:description/>
  <cp:lastModifiedBy>Ergun Aydin</cp:lastModifiedBy>
  <cp:revision>3</cp:revision>
  <dcterms:created xsi:type="dcterms:W3CDTF">2024-05-27T05:59:00Z</dcterms:created>
  <dcterms:modified xsi:type="dcterms:W3CDTF">2024-05-27T06:00:00Z</dcterms:modified>
</cp:coreProperties>
</file>