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22B" w:rsidRPr="00C6322B" w:rsidRDefault="00C6322B" w:rsidP="00C6322B">
      <w:pPr>
        <w:spacing w:after="0" w:line="240" w:lineRule="auto"/>
        <w:jc w:val="both"/>
        <w:rPr>
          <w:rFonts w:ascii="Times New Roman" w:eastAsia="Times New Roman" w:hAnsi="Times New Roman" w:cs="Times New Roman"/>
          <w:color w:val="666666"/>
          <w:sz w:val="24"/>
          <w:szCs w:val="24"/>
          <w:lang w:eastAsia="tr-TR"/>
        </w:rPr>
      </w:pPr>
      <w:r w:rsidRPr="00C6322B">
        <w:rPr>
          <w:rFonts w:ascii="Arial" w:eastAsia="Times New Roman" w:hAnsi="Arial" w:cs="Arial"/>
          <w:color w:val="666666"/>
          <w:sz w:val="20"/>
          <w:szCs w:val="20"/>
          <w:lang w:eastAsia="tr-TR"/>
        </w:rPr>
        <w:t xml:space="preserve">4708 sayılı Kanunun çıkarılış amacına uygun olarak can ve mal güvenliğini </w:t>
      </w:r>
      <w:proofErr w:type="spellStart"/>
      <w:r w:rsidRPr="00C6322B">
        <w:rPr>
          <w:rFonts w:ascii="Arial" w:eastAsia="Times New Roman" w:hAnsi="Arial" w:cs="Arial"/>
          <w:color w:val="666666"/>
          <w:sz w:val="20"/>
          <w:szCs w:val="20"/>
          <w:lang w:eastAsia="tr-TR"/>
        </w:rPr>
        <w:t>teminen</w:t>
      </w:r>
      <w:proofErr w:type="spellEnd"/>
      <w:r w:rsidRPr="00C6322B">
        <w:rPr>
          <w:rFonts w:ascii="Arial" w:eastAsia="Times New Roman" w:hAnsi="Arial" w:cs="Arial"/>
          <w:color w:val="666666"/>
          <w:sz w:val="20"/>
          <w:szCs w:val="20"/>
          <w:lang w:eastAsia="tr-TR"/>
        </w:rPr>
        <w:t xml:space="preserve">;  Yapı Denetim Kuruluşlarının da yerinde etkin olarak denetlenmesiyle mümkün olacaktır.   </w:t>
      </w:r>
    </w:p>
    <w:p w:rsidR="00C6322B" w:rsidRPr="00C6322B" w:rsidRDefault="00C6322B" w:rsidP="00C6322B">
      <w:pPr>
        <w:spacing w:after="0" w:line="240" w:lineRule="auto"/>
        <w:jc w:val="both"/>
        <w:rPr>
          <w:rFonts w:ascii="Times New Roman" w:eastAsia="Times New Roman" w:hAnsi="Times New Roman" w:cs="Times New Roman"/>
          <w:color w:val="666666"/>
          <w:sz w:val="24"/>
          <w:szCs w:val="24"/>
          <w:lang w:eastAsia="tr-TR"/>
        </w:rPr>
      </w:pPr>
      <w:r w:rsidRPr="00C6322B">
        <w:rPr>
          <w:rFonts w:ascii="Arial" w:eastAsia="Times New Roman" w:hAnsi="Arial" w:cs="Arial"/>
          <w:color w:val="666666"/>
          <w:sz w:val="20"/>
          <w:szCs w:val="20"/>
          <w:lang w:eastAsia="tr-TR"/>
        </w:rPr>
        <w:t xml:space="preserve">        Kanunun </w:t>
      </w:r>
      <w:proofErr w:type="gramStart"/>
      <w:r w:rsidRPr="00C6322B">
        <w:rPr>
          <w:rFonts w:ascii="Arial" w:eastAsia="Times New Roman" w:hAnsi="Arial" w:cs="Arial"/>
          <w:color w:val="666666"/>
          <w:sz w:val="20"/>
          <w:szCs w:val="20"/>
          <w:lang w:eastAsia="tr-TR"/>
        </w:rPr>
        <w:t>uygulanmasına  ilişkin</w:t>
      </w:r>
      <w:proofErr w:type="gramEnd"/>
      <w:r w:rsidRPr="00C6322B">
        <w:rPr>
          <w:rFonts w:ascii="Arial" w:eastAsia="Times New Roman" w:hAnsi="Arial" w:cs="Arial"/>
          <w:color w:val="666666"/>
          <w:sz w:val="20"/>
          <w:szCs w:val="20"/>
          <w:lang w:eastAsia="tr-TR"/>
        </w:rPr>
        <w:t xml:space="preserve"> olarak ortaya çıkabilecek ihtilaflar, tarafların yapı denetimi konusundaki her türlü müracaatları, öncelikle İl Bayındırlık ve İskân Müdürlüğümüz bünyesinde, Bakanlık uygun görüşü alınarak belirlenmiş personelden müteşekkil yapı denetimi çalışma birimi tarafından incelenerek sonuçlandırılmaktadır. İtiraz halinde konu, Bayındırlık ve İskân Müdürlüğümüzce Yapı </w:t>
      </w:r>
      <w:proofErr w:type="gramStart"/>
      <w:r w:rsidRPr="00C6322B">
        <w:rPr>
          <w:rFonts w:ascii="Arial" w:eastAsia="Times New Roman" w:hAnsi="Arial" w:cs="Arial"/>
          <w:color w:val="666666"/>
          <w:sz w:val="20"/>
          <w:szCs w:val="20"/>
          <w:lang w:eastAsia="tr-TR"/>
        </w:rPr>
        <w:t>Denetim  Komisyonuna</w:t>
      </w:r>
      <w:proofErr w:type="gramEnd"/>
      <w:r w:rsidRPr="00C6322B">
        <w:rPr>
          <w:rFonts w:ascii="Arial" w:eastAsia="Times New Roman" w:hAnsi="Arial" w:cs="Arial"/>
          <w:color w:val="666666"/>
          <w:sz w:val="20"/>
          <w:szCs w:val="20"/>
          <w:lang w:eastAsia="tr-TR"/>
        </w:rPr>
        <w:t xml:space="preserve"> intikal ettirilmektedir. </w:t>
      </w:r>
    </w:p>
    <w:p w:rsidR="00C6322B" w:rsidRPr="00C6322B" w:rsidRDefault="00C6322B" w:rsidP="00C6322B">
      <w:pPr>
        <w:spacing w:after="0" w:line="240" w:lineRule="auto"/>
        <w:jc w:val="both"/>
        <w:rPr>
          <w:rFonts w:ascii="Times New Roman" w:eastAsia="Times New Roman" w:hAnsi="Times New Roman" w:cs="Times New Roman"/>
          <w:color w:val="666666"/>
          <w:sz w:val="24"/>
          <w:szCs w:val="24"/>
          <w:lang w:eastAsia="tr-TR"/>
        </w:rPr>
      </w:pPr>
      <w:r w:rsidRPr="00C6322B">
        <w:rPr>
          <w:rFonts w:ascii="Arial" w:eastAsia="Times New Roman" w:hAnsi="Arial" w:cs="Arial"/>
          <w:color w:val="666666"/>
          <w:sz w:val="20"/>
          <w:szCs w:val="20"/>
          <w:lang w:eastAsia="tr-TR"/>
        </w:rPr>
        <w:t xml:space="preserve">       Ayrıca, Müdürlüğümüzce her yapı denetim firmasının denetlenmesi sağlanacak şekilde teknik </w:t>
      </w:r>
      <w:proofErr w:type="spellStart"/>
      <w:r w:rsidRPr="00C6322B">
        <w:rPr>
          <w:rFonts w:ascii="Arial" w:eastAsia="Times New Roman" w:hAnsi="Arial" w:cs="Arial"/>
          <w:color w:val="666666"/>
          <w:sz w:val="20"/>
          <w:szCs w:val="20"/>
          <w:lang w:eastAsia="tr-TR"/>
        </w:rPr>
        <w:t>elemanlardandan</w:t>
      </w:r>
      <w:proofErr w:type="spellEnd"/>
      <w:r w:rsidRPr="00C6322B">
        <w:rPr>
          <w:rFonts w:ascii="Arial" w:eastAsia="Times New Roman" w:hAnsi="Arial" w:cs="Arial"/>
          <w:color w:val="666666"/>
          <w:sz w:val="20"/>
          <w:szCs w:val="20"/>
          <w:lang w:eastAsia="tr-TR"/>
        </w:rPr>
        <w:t xml:space="preserve"> oluşan ekipler </w:t>
      </w:r>
      <w:proofErr w:type="spellStart"/>
      <w:proofErr w:type="gramStart"/>
      <w:r w:rsidRPr="00C6322B">
        <w:rPr>
          <w:rFonts w:ascii="Arial" w:eastAsia="Times New Roman" w:hAnsi="Arial" w:cs="Arial"/>
          <w:color w:val="666666"/>
          <w:sz w:val="20"/>
          <w:szCs w:val="20"/>
          <w:lang w:eastAsia="tr-TR"/>
        </w:rPr>
        <w:t>oluşturulmuştur.Denetim</w:t>
      </w:r>
      <w:proofErr w:type="spellEnd"/>
      <w:proofErr w:type="gramEnd"/>
      <w:r w:rsidRPr="00C6322B">
        <w:rPr>
          <w:rFonts w:ascii="Arial" w:eastAsia="Times New Roman" w:hAnsi="Arial" w:cs="Arial"/>
          <w:color w:val="666666"/>
          <w:sz w:val="20"/>
          <w:szCs w:val="20"/>
          <w:lang w:eastAsia="tr-TR"/>
        </w:rPr>
        <w:t xml:space="preserve"> faaliyetleri bu ekipler tarafından büro ve şantiye denetimi şeklinde yapılmaktadır. Bu denetimler, takip çizelgelerine esas olacak denetim föylerinde belirtilen hususlar çerçevesinde büro ve şantiye denetimi olmak üzere iki aşamalı yapılmaktadır.</w:t>
      </w:r>
    </w:p>
    <w:p w:rsidR="00C6322B" w:rsidRPr="00C6322B" w:rsidRDefault="00C6322B" w:rsidP="00C6322B">
      <w:pPr>
        <w:spacing w:after="0" w:line="240" w:lineRule="auto"/>
        <w:jc w:val="both"/>
        <w:rPr>
          <w:rFonts w:ascii="Times New Roman" w:eastAsia="Times New Roman" w:hAnsi="Times New Roman" w:cs="Times New Roman"/>
          <w:color w:val="666666"/>
          <w:sz w:val="24"/>
          <w:szCs w:val="24"/>
          <w:lang w:eastAsia="tr-TR"/>
        </w:rPr>
      </w:pPr>
      <w:r w:rsidRPr="00C6322B">
        <w:rPr>
          <w:rFonts w:ascii="Arial" w:eastAsia="Times New Roman" w:hAnsi="Arial" w:cs="Arial"/>
          <w:color w:val="666666"/>
          <w:sz w:val="20"/>
          <w:szCs w:val="20"/>
          <w:lang w:eastAsia="tr-TR"/>
        </w:rPr>
        <w:t xml:space="preserve">Yapı Denetim hizmet sözleşmelerinin fesih işlemleri, yapı denetime ilişkin </w:t>
      </w:r>
      <w:proofErr w:type="gramStart"/>
      <w:r w:rsidRPr="00C6322B">
        <w:rPr>
          <w:rFonts w:ascii="Arial" w:eastAsia="Times New Roman" w:hAnsi="Arial" w:cs="Arial"/>
          <w:color w:val="666666"/>
          <w:sz w:val="20"/>
          <w:szCs w:val="20"/>
          <w:lang w:eastAsia="tr-TR"/>
        </w:rPr>
        <w:t>şikayetler</w:t>
      </w:r>
      <w:proofErr w:type="gramEnd"/>
      <w:r w:rsidRPr="00C6322B">
        <w:rPr>
          <w:rFonts w:ascii="Arial" w:eastAsia="Times New Roman" w:hAnsi="Arial" w:cs="Arial"/>
          <w:color w:val="666666"/>
          <w:sz w:val="20"/>
          <w:szCs w:val="20"/>
          <w:lang w:eastAsia="tr-TR"/>
        </w:rPr>
        <w:t xml:space="preserve"> yerinde yapılan incelemelere tabi olmakta, İlgili idarelerin ve diğer müracaatçıların görüş taleplerine ilişkin çalışmalar sürdürülmektedir.</w:t>
      </w:r>
    </w:p>
    <w:p w:rsidR="00C6322B" w:rsidRPr="00C6322B" w:rsidRDefault="00C6322B" w:rsidP="00C6322B">
      <w:pPr>
        <w:spacing w:after="0" w:line="240" w:lineRule="auto"/>
        <w:jc w:val="both"/>
        <w:rPr>
          <w:rFonts w:ascii="Times New Roman" w:eastAsia="Times New Roman" w:hAnsi="Times New Roman" w:cs="Times New Roman"/>
          <w:color w:val="666666"/>
          <w:sz w:val="24"/>
          <w:szCs w:val="24"/>
          <w:lang w:eastAsia="tr-TR"/>
        </w:rPr>
      </w:pPr>
      <w:r w:rsidRPr="00C6322B">
        <w:rPr>
          <w:rFonts w:ascii="Arial" w:eastAsia="Times New Roman" w:hAnsi="Arial" w:cs="Arial"/>
          <w:color w:val="666666"/>
          <w:sz w:val="20"/>
          <w:szCs w:val="20"/>
          <w:lang w:eastAsia="tr-TR"/>
        </w:rPr>
        <w:t> </w:t>
      </w:r>
    </w:p>
    <w:p w:rsidR="00C6322B" w:rsidRPr="00C6322B" w:rsidRDefault="00C6322B" w:rsidP="00C6322B">
      <w:pPr>
        <w:spacing w:after="0" w:line="240" w:lineRule="auto"/>
        <w:jc w:val="both"/>
        <w:rPr>
          <w:rFonts w:ascii="Times New Roman" w:eastAsia="Times New Roman" w:hAnsi="Times New Roman" w:cs="Times New Roman"/>
          <w:color w:val="666666"/>
          <w:sz w:val="24"/>
          <w:szCs w:val="24"/>
          <w:lang w:eastAsia="tr-TR"/>
        </w:rPr>
      </w:pPr>
      <w:r w:rsidRPr="00C6322B">
        <w:rPr>
          <w:rFonts w:ascii="Arial" w:eastAsia="Times New Roman" w:hAnsi="Arial" w:cs="Arial"/>
          <w:color w:val="666666"/>
          <w:sz w:val="20"/>
          <w:szCs w:val="20"/>
          <w:lang w:eastAsia="tr-TR"/>
        </w:rPr>
        <w:t xml:space="preserve">Bu kapsamda yapılan çalışmalar sonucu tespit edilen aksaklıklar raporlanarak Bakanlığımıza ( Yapı İşleri Genel Müdürlüğü) iletilmektedir. </w:t>
      </w:r>
    </w:p>
    <w:p w:rsidR="00C6322B" w:rsidRPr="00C6322B" w:rsidRDefault="00C6322B" w:rsidP="00C6322B">
      <w:pPr>
        <w:spacing w:after="0" w:line="240" w:lineRule="auto"/>
        <w:jc w:val="both"/>
        <w:rPr>
          <w:rFonts w:ascii="Times New Roman" w:eastAsia="Times New Roman" w:hAnsi="Times New Roman" w:cs="Times New Roman"/>
          <w:color w:val="666666"/>
          <w:sz w:val="24"/>
          <w:szCs w:val="24"/>
          <w:lang w:eastAsia="tr-TR"/>
        </w:rPr>
      </w:pPr>
      <w:r w:rsidRPr="00C6322B">
        <w:rPr>
          <w:rFonts w:ascii="Times New Roman" w:eastAsia="Times New Roman" w:hAnsi="Times New Roman" w:cs="Times New Roman"/>
          <w:color w:val="666666"/>
          <w:sz w:val="24"/>
          <w:szCs w:val="24"/>
          <w:lang w:eastAsia="tr-TR"/>
        </w:rPr>
        <w:t> </w:t>
      </w:r>
    </w:p>
    <w:p w:rsidR="00C6322B" w:rsidRPr="00C6322B" w:rsidRDefault="00C6322B" w:rsidP="00C6322B">
      <w:pPr>
        <w:spacing w:after="0" w:line="240" w:lineRule="auto"/>
        <w:jc w:val="both"/>
        <w:rPr>
          <w:rFonts w:ascii="Times New Roman" w:eastAsia="Times New Roman" w:hAnsi="Times New Roman" w:cs="Times New Roman"/>
          <w:color w:val="666666"/>
          <w:sz w:val="24"/>
          <w:szCs w:val="24"/>
          <w:lang w:eastAsia="tr-TR"/>
        </w:rPr>
      </w:pPr>
      <w:r w:rsidRPr="00C6322B">
        <w:rPr>
          <w:rFonts w:ascii="Times New Roman" w:eastAsia="Times New Roman" w:hAnsi="Times New Roman" w:cs="Times New Roman"/>
          <w:color w:val="666666"/>
          <w:sz w:val="24"/>
          <w:szCs w:val="24"/>
          <w:lang w:eastAsia="tr-TR"/>
        </w:rPr>
        <w:t> </w:t>
      </w:r>
    </w:p>
    <w:p w:rsidR="00C6322B" w:rsidRPr="00C6322B" w:rsidRDefault="00C6322B" w:rsidP="00C6322B">
      <w:pPr>
        <w:spacing w:after="0" w:line="240" w:lineRule="auto"/>
        <w:jc w:val="both"/>
        <w:rPr>
          <w:rFonts w:ascii="Times New Roman" w:eastAsia="Times New Roman" w:hAnsi="Times New Roman" w:cs="Times New Roman"/>
          <w:color w:val="666666"/>
          <w:sz w:val="24"/>
          <w:szCs w:val="24"/>
          <w:lang w:eastAsia="tr-TR"/>
        </w:rPr>
      </w:pPr>
      <w:r w:rsidRPr="00C6322B">
        <w:rPr>
          <w:rFonts w:ascii="Times New Roman" w:eastAsia="Times New Roman" w:hAnsi="Times New Roman" w:cs="Times New Roman"/>
          <w:color w:val="666666"/>
          <w:sz w:val="24"/>
          <w:szCs w:val="24"/>
          <w:lang w:eastAsia="tr-TR"/>
        </w:rPr>
        <w:t> </w:t>
      </w:r>
    </w:p>
    <w:p w:rsidR="00C6322B" w:rsidRPr="00C6322B" w:rsidRDefault="00C6322B" w:rsidP="00C6322B">
      <w:pPr>
        <w:spacing w:before="100" w:beforeAutospacing="1" w:after="180" w:line="240" w:lineRule="auto"/>
        <w:jc w:val="both"/>
        <w:rPr>
          <w:rFonts w:ascii="Trebuchet MS" w:eastAsia="Times New Roman" w:hAnsi="Trebuchet MS" w:cs="Times New Roman"/>
          <w:color w:val="666666"/>
          <w:sz w:val="18"/>
          <w:szCs w:val="18"/>
          <w:lang w:eastAsia="tr-TR"/>
        </w:rPr>
      </w:pPr>
      <w:r w:rsidRPr="00C6322B">
        <w:rPr>
          <w:rFonts w:ascii="Trebuchet MS" w:eastAsia="Times New Roman" w:hAnsi="Trebuchet MS" w:cs="Times New Roman"/>
          <w:color w:val="666666"/>
          <w:sz w:val="18"/>
          <w:szCs w:val="18"/>
          <w:lang w:eastAsia="tr-TR"/>
        </w:rPr>
        <w:t> </w:t>
      </w:r>
    </w:p>
    <w:p w:rsidR="00C6322B" w:rsidRPr="00C6322B" w:rsidRDefault="00C6322B" w:rsidP="00C6322B">
      <w:pPr>
        <w:spacing w:before="100" w:beforeAutospacing="1" w:line="240" w:lineRule="auto"/>
        <w:jc w:val="both"/>
        <w:rPr>
          <w:rFonts w:ascii="Trebuchet MS" w:eastAsia="Times New Roman" w:hAnsi="Trebuchet MS" w:cs="Times New Roman"/>
          <w:color w:val="666666"/>
          <w:sz w:val="18"/>
          <w:szCs w:val="18"/>
          <w:lang w:eastAsia="tr-TR"/>
        </w:rPr>
      </w:pPr>
      <w:r w:rsidRPr="00C6322B">
        <w:rPr>
          <w:rFonts w:ascii="Trebuchet MS" w:eastAsia="Times New Roman" w:hAnsi="Trebuchet MS" w:cs="Times New Roman"/>
          <w:color w:val="666666"/>
          <w:sz w:val="18"/>
          <w:szCs w:val="18"/>
          <w:lang w:eastAsia="tr-TR"/>
        </w:rPr>
        <w:t> </w:t>
      </w:r>
    </w:p>
    <w:tbl>
      <w:tblPr>
        <w:tblpPr w:leftFromText="45" w:rightFromText="45" w:vertAnchor="text"/>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7"/>
        <w:gridCol w:w="6701"/>
      </w:tblGrid>
      <w:tr w:rsidR="00C6322B" w:rsidRPr="00C6322B" w:rsidTr="00C6322B">
        <w:trPr>
          <w:trHeight w:val="145"/>
        </w:trPr>
        <w:tc>
          <w:tcPr>
            <w:tcW w:w="5000" w:type="pct"/>
            <w:gridSpan w:val="2"/>
            <w:tcBorders>
              <w:top w:val="outset" w:sz="6" w:space="0" w:color="auto"/>
              <w:left w:val="outset" w:sz="6" w:space="0" w:color="auto"/>
              <w:bottom w:val="outset" w:sz="6" w:space="0" w:color="auto"/>
              <w:right w:val="outset" w:sz="6" w:space="0" w:color="auto"/>
            </w:tcBorders>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 </w:t>
            </w:r>
          </w:p>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b/>
                <w:bCs/>
                <w:color w:val="777777"/>
                <w:sz w:val="20"/>
                <w:szCs w:val="20"/>
                <w:lang w:eastAsia="tr-TR"/>
              </w:rPr>
              <w:t xml:space="preserve">İL MÜDÜRLÜĞÜMÜZDE YAPI DENETİM İŞLEMLERİ İÇİN GEREKLİ BELGELER </w:t>
            </w:r>
          </w:p>
        </w:tc>
      </w:tr>
      <w:tr w:rsidR="00C6322B" w:rsidRPr="00C6322B" w:rsidTr="00C6322B">
        <w:trPr>
          <w:trHeight w:val="145"/>
        </w:trPr>
        <w:tc>
          <w:tcPr>
            <w:tcW w:w="1313" w:type="pct"/>
            <w:tcBorders>
              <w:top w:val="outset" w:sz="6" w:space="0" w:color="auto"/>
              <w:left w:val="outset" w:sz="6" w:space="0" w:color="auto"/>
              <w:bottom w:val="outset" w:sz="6" w:space="0" w:color="auto"/>
              <w:right w:val="outset" w:sz="6" w:space="0" w:color="auto"/>
            </w:tcBorders>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 </w:t>
            </w:r>
          </w:p>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b/>
                <w:bCs/>
                <w:color w:val="777777"/>
                <w:sz w:val="20"/>
                <w:szCs w:val="20"/>
                <w:lang w:eastAsia="tr-TR"/>
              </w:rPr>
              <w:t>HİZMETİN ADI</w:t>
            </w:r>
          </w:p>
        </w:tc>
        <w:tc>
          <w:tcPr>
            <w:tcW w:w="3687" w:type="pct"/>
            <w:tcBorders>
              <w:top w:val="outset" w:sz="6" w:space="0" w:color="auto"/>
              <w:left w:val="outset" w:sz="6" w:space="0" w:color="auto"/>
              <w:bottom w:val="outset" w:sz="6" w:space="0" w:color="auto"/>
              <w:right w:val="outset" w:sz="6" w:space="0" w:color="auto"/>
            </w:tcBorders>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 </w:t>
            </w:r>
          </w:p>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b/>
                <w:bCs/>
                <w:color w:val="777777"/>
                <w:sz w:val="20"/>
                <w:szCs w:val="20"/>
                <w:lang w:eastAsia="tr-TR"/>
              </w:rPr>
              <w:t>İŞLEM İÇİN İSTENİLEN BELGELER</w:t>
            </w:r>
          </w:p>
        </w:tc>
      </w:tr>
      <w:tr w:rsidR="00C6322B" w:rsidRPr="00C6322B" w:rsidTr="00C6322B">
        <w:trPr>
          <w:trHeight w:val="145"/>
        </w:trPr>
        <w:tc>
          <w:tcPr>
            <w:tcW w:w="1313" w:type="pct"/>
            <w:tcBorders>
              <w:top w:val="outset" w:sz="6" w:space="0" w:color="auto"/>
              <w:left w:val="outset" w:sz="6" w:space="0" w:color="auto"/>
              <w:bottom w:val="outset" w:sz="6" w:space="0" w:color="auto"/>
              <w:right w:val="outset" w:sz="6" w:space="0" w:color="auto"/>
            </w:tcBorders>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 </w:t>
            </w:r>
          </w:p>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b/>
                <w:bCs/>
                <w:color w:val="777777"/>
                <w:sz w:val="20"/>
                <w:szCs w:val="20"/>
                <w:lang w:eastAsia="tr-TR"/>
              </w:rPr>
              <w:t>KONTÖR</w:t>
            </w:r>
            <w:r w:rsidRPr="00C6322B">
              <w:rPr>
                <w:rFonts w:ascii="Trebuchet MS" w:eastAsia="Times New Roman" w:hAnsi="Trebuchet MS" w:cs="Times New Roman"/>
                <w:color w:val="777777"/>
                <w:sz w:val="20"/>
                <w:szCs w:val="20"/>
                <w:lang w:eastAsia="tr-TR"/>
              </w:rPr>
              <w:br/>
            </w:r>
            <w:r w:rsidRPr="00C6322B">
              <w:rPr>
                <w:rFonts w:ascii="Trebuchet MS" w:eastAsia="Times New Roman" w:hAnsi="Trebuchet MS" w:cs="Times New Roman"/>
                <w:b/>
                <w:bCs/>
                <w:color w:val="777777"/>
                <w:sz w:val="20"/>
                <w:szCs w:val="20"/>
                <w:lang w:eastAsia="tr-TR"/>
              </w:rPr>
              <w:t>GİRİŞLERİ</w:t>
            </w:r>
          </w:p>
        </w:tc>
        <w:tc>
          <w:tcPr>
            <w:tcW w:w="3687" w:type="pct"/>
            <w:tcBorders>
              <w:top w:val="outset" w:sz="6" w:space="0" w:color="auto"/>
              <w:left w:val="outset" w:sz="6" w:space="0" w:color="auto"/>
              <w:bottom w:val="outset" w:sz="6" w:space="0" w:color="auto"/>
              <w:right w:val="outset" w:sz="6" w:space="0" w:color="auto"/>
            </w:tcBorders>
            <w:hideMark/>
          </w:tcPr>
          <w:p w:rsidR="00C6322B" w:rsidRPr="00C6322B" w:rsidRDefault="00C6322B" w:rsidP="00C6322B">
            <w:pPr>
              <w:numPr>
                <w:ilvl w:val="0"/>
                <w:numId w:val="1"/>
              </w:numPr>
              <w:pBdr>
                <w:bottom w:val="single" w:sz="6" w:space="4" w:color="F0F0F0"/>
              </w:pBdr>
              <w:spacing w:before="100" w:beforeAutospacing="1" w:after="100" w:afterAutospacing="1" w:line="240" w:lineRule="auto"/>
              <w:ind w:left="0"/>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Yapı Denetim Firması Dilekçesi</w:t>
            </w:r>
          </w:p>
          <w:p w:rsidR="00C6322B" w:rsidRPr="00C6322B" w:rsidRDefault="00C6322B" w:rsidP="00C6322B">
            <w:pPr>
              <w:numPr>
                <w:ilvl w:val="0"/>
                <w:numId w:val="1"/>
              </w:numPr>
              <w:pBdr>
                <w:bottom w:val="single" w:sz="6" w:space="4" w:color="F0F0F0"/>
              </w:pBdr>
              <w:spacing w:before="100" w:beforeAutospacing="1" w:after="100" w:afterAutospacing="1" w:line="240" w:lineRule="auto"/>
              <w:ind w:left="0"/>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 xml:space="preserve">Türkiye Halk Bankası </w:t>
            </w:r>
            <w:proofErr w:type="spellStart"/>
            <w:r w:rsidRPr="00C6322B">
              <w:rPr>
                <w:rFonts w:ascii="Trebuchet MS" w:eastAsia="Times New Roman" w:hAnsi="Trebuchet MS" w:cs="Times New Roman"/>
                <w:color w:val="777777"/>
                <w:sz w:val="20"/>
                <w:szCs w:val="20"/>
                <w:lang w:eastAsia="tr-TR"/>
              </w:rPr>
              <w:t>Demirtepe</w:t>
            </w:r>
            <w:proofErr w:type="spellEnd"/>
            <w:r w:rsidRPr="00C6322B">
              <w:rPr>
                <w:rFonts w:ascii="Trebuchet MS" w:eastAsia="Times New Roman" w:hAnsi="Trebuchet MS" w:cs="Times New Roman"/>
                <w:color w:val="777777"/>
                <w:sz w:val="20"/>
                <w:szCs w:val="20"/>
                <w:lang w:eastAsia="tr-TR"/>
              </w:rPr>
              <w:t xml:space="preserve"> Şubesi Ankara “Yapı Denetim Danışmanlık Hizmeti ile Laboratuvar Belgelendirme Hizmet Geliri Hesabı” Yapı İşleri Genel Müdürlüğü(Döner Sermaye İşletmesi </w:t>
            </w:r>
            <w:proofErr w:type="spellStart"/>
            <w:r w:rsidRPr="00C6322B">
              <w:rPr>
                <w:rFonts w:ascii="Trebuchet MS" w:eastAsia="Times New Roman" w:hAnsi="Trebuchet MS" w:cs="Times New Roman"/>
                <w:color w:val="777777"/>
                <w:sz w:val="20"/>
                <w:szCs w:val="20"/>
                <w:lang w:eastAsia="tr-TR"/>
              </w:rPr>
              <w:t>Müd</w:t>
            </w:r>
            <w:proofErr w:type="spellEnd"/>
            <w:r w:rsidRPr="00C6322B">
              <w:rPr>
                <w:rFonts w:ascii="Trebuchet MS" w:eastAsia="Times New Roman" w:hAnsi="Trebuchet MS" w:cs="Times New Roman"/>
                <w:color w:val="777777"/>
                <w:sz w:val="20"/>
                <w:szCs w:val="20"/>
                <w:lang w:eastAsia="tr-TR"/>
              </w:rPr>
              <w:t>.)</w:t>
            </w:r>
            <w:proofErr w:type="gramStart"/>
            <w:r w:rsidRPr="00C6322B">
              <w:rPr>
                <w:rFonts w:ascii="Trebuchet MS" w:eastAsia="Times New Roman" w:hAnsi="Trebuchet MS" w:cs="Times New Roman"/>
                <w:color w:val="777777"/>
                <w:sz w:val="20"/>
                <w:szCs w:val="20"/>
                <w:lang w:eastAsia="tr-TR"/>
              </w:rPr>
              <w:t>14549975</w:t>
            </w:r>
            <w:proofErr w:type="gramEnd"/>
            <w:r w:rsidRPr="00C6322B">
              <w:rPr>
                <w:rFonts w:ascii="Trebuchet MS" w:eastAsia="Times New Roman" w:hAnsi="Trebuchet MS" w:cs="Times New Roman"/>
                <w:color w:val="777777"/>
                <w:sz w:val="20"/>
                <w:szCs w:val="20"/>
                <w:lang w:eastAsia="tr-TR"/>
              </w:rPr>
              <w:t xml:space="preserve">-389/5000003 </w:t>
            </w:r>
            <w:proofErr w:type="spellStart"/>
            <w:r w:rsidRPr="00C6322B">
              <w:rPr>
                <w:rFonts w:ascii="Trebuchet MS" w:eastAsia="Times New Roman" w:hAnsi="Trebuchet MS" w:cs="Times New Roman"/>
                <w:color w:val="777777"/>
                <w:sz w:val="20"/>
                <w:szCs w:val="20"/>
                <w:lang w:eastAsia="tr-TR"/>
              </w:rPr>
              <w:t>nolu</w:t>
            </w:r>
            <w:proofErr w:type="spellEnd"/>
            <w:r w:rsidRPr="00C6322B">
              <w:rPr>
                <w:rFonts w:ascii="Trebuchet MS" w:eastAsia="Times New Roman" w:hAnsi="Trebuchet MS" w:cs="Times New Roman"/>
                <w:color w:val="777777"/>
                <w:sz w:val="20"/>
                <w:szCs w:val="20"/>
                <w:lang w:eastAsia="tr-TR"/>
              </w:rPr>
              <w:t>(IBN Numarası:TR95 0001 2009 3890 0005 0000 03) hesabına</w:t>
            </w:r>
          </w:p>
        </w:tc>
      </w:tr>
      <w:tr w:rsidR="00C6322B" w:rsidRPr="00C6322B" w:rsidTr="00C6322B">
        <w:trPr>
          <w:trHeight w:val="145"/>
        </w:trPr>
        <w:tc>
          <w:tcPr>
            <w:tcW w:w="1313" w:type="pct"/>
            <w:tcBorders>
              <w:top w:val="outset" w:sz="6" w:space="0" w:color="auto"/>
              <w:left w:val="outset" w:sz="6" w:space="0" w:color="auto"/>
              <w:bottom w:val="outset" w:sz="6" w:space="0" w:color="auto"/>
              <w:right w:val="outset" w:sz="6" w:space="0" w:color="auto"/>
            </w:tcBorders>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 </w:t>
            </w:r>
          </w:p>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 </w:t>
            </w:r>
          </w:p>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b/>
                <w:bCs/>
                <w:color w:val="777777"/>
                <w:sz w:val="20"/>
                <w:szCs w:val="20"/>
                <w:lang w:eastAsia="tr-TR"/>
              </w:rPr>
              <w:t>DENETÇİ GİRİŞLERİ</w:t>
            </w:r>
          </w:p>
        </w:tc>
        <w:tc>
          <w:tcPr>
            <w:tcW w:w="3687" w:type="pct"/>
            <w:tcBorders>
              <w:top w:val="outset" w:sz="6" w:space="0" w:color="auto"/>
              <w:left w:val="outset" w:sz="6" w:space="0" w:color="auto"/>
              <w:bottom w:val="outset" w:sz="6" w:space="0" w:color="auto"/>
              <w:right w:val="outset" w:sz="6" w:space="0" w:color="auto"/>
            </w:tcBorders>
            <w:hideMark/>
          </w:tcPr>
          <w:p w:rsidR="00C6322B" w:rsidRPr="00C6322B" w:rsidRDefault="00C6322B" w:rsidP="00C6322B">
            <w:pPr>
              <w:numPr>
                <w:ilvl w:val="0"/>
                <w:numId w:val="2"/>
              </w:numPr>
              <w:pBdr>
                <w:bottom w:val="single" w:sz="6" w:space="4" w:color="F0F0F0"/>
              </w:pBdr>
              <w:spacing w:before="100" w:beforeAutospacing="1" w:after="100" w:afterAutospacing="1" w:line="240" w:lineRule="auto"/>
              <w:ind w:left="0"/>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Yapı Denetim Firması Dilekçesi</w:t>
            </w:r>
          </w:p>
          <w:p w:rsidR="00C6322B" w:rsidRPr="00C6322B" w:rsidRDefault="00C6322B" w:rsidP="00C6322B">
            <w:pPr>
              <w:numPr>
                <w:ilvl w:val="0"/>
                <w:numId w:val="2"/>
              </w:numPr>
              <w:pBdr>
                <w:bottom w:val="single" w:sz="6" w:space="4" w:color="F0F0F0"/>
              </w:pBdr>
              <w:spacing w:before="100" w:beforeAutospacing="1" w:after="100" w:afterAutospacing="1" w:line="240" w:lineRule="auto"/>
              <w:ind w:left="0"/>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Denetçi Taahhütnamesi</w:t>
            </w:r>
          </w:p>
          <w:p w:rsidR="00C6322B" w:rsidRPr="00C6322B" w:rsidRDefault="00C6322B" w:rsidP="00C6322B">
            <w:pPr>
              <w:numPr>
                <w:ilvl w:val="0"/>
                <w:numId w:val="2"/>
              </w:numPr>
              <w:pBdr>
                <w:bottom w:val="single" w:sz="6" w:space="4" w:color="F0F0F0"/>
              </w:pBdr>
              <w:spacing w:before="100" w:beforeAutospacing="1" w:after="100" w:afterAutospacing="1" w:line="240" w:lineRule="auto"/>
              <w:ind w:left="0"/>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Denetçi Belgesi Fotokopisi</w:t>
            </w:r>
          </w:p>
          <w:p w:rsidR="00C6322B" w:rsidRPr="00C6322B" w:rsidRDefault="00C6322B" w:rsidP="00C6322B">
            <w:pPr>
              <w:numPr>
                <w:ilvl w:val="0"/>
                <w:numId w:val="2"/>
              </w:numPr>
              <w:pBdr>
                <w:bottom w:val="single" w:sz="6" w:space="4" w:color="F0F0F0"/>
              </w:pBdr>
              <w:spacing w:before="100" w:beforeAutospacing="1" w:after="100" w:afterAutospacing="1" w:line="240" w:lineRule="auto"/>
              <w:ind w:left="0"/>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İmza Beyanı(Noter Tasdikli)</w:t>
            </w:r>
          </w:p>
          <w:p w:rsidR="00C6322B" w:rsidRPr="00C6322B" w:rsidRDefault="00C6322B" w:rsidP="00C6322B">
            <w:pPr>
              <w:numPr>
                <w:ilvl w:val="0"/>
                <w:numId w:val="2"/>
              </w:numPr>
              <w:pBdr>
                <w:bottom w:val="single" w:sz="6" w:space="4" w:color="F0F0F0"/>
              </w:pBdr>
              <w:spacing w:before="100" w:beforeAutospacing="1" w:after="100" w:afterAutospacing="1" w:line="240" w:lineRule="auto"/>
              <w:ind w:left="0"/>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T.C. Kimlik Numarası</w:t>
            </w:r>
          </w:p>
          <w:p w:rsidR="00C6322B" w:rsidRPr="00C6322B" w:rsidRDefault="00C6322B" w:rsidP="00C6322B">
            <w:pPr>
              <w:numPr>
                <w:ilvl w:val="0"/>
                <w:numId w:val="2"/>
              </w:numPr>
              <w:pBdr>
                <w:bottom w:val="single" w:sz="6" w:space="4" w:color="F0F0F0"/>
              </w:pBdr>
              <w:spacing w:before="100" w:beforeAutospacing="1" w:after="100" w:afterAutospacing="1" w:line="240" w:lineRule="auto"/>
              <w:ind w:left="0"/>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Sabıka Kaydı Olmadığına Dair Beyan</w:t>
            </w:r>
          </w:p>
          <w:p w:rsidR="00C6322B" w:rsidRPr="00C6322B" w:rsidRDefault="00C6322B" w:rsidP="00C6322B">
            <w:pPr>
              <w:numPr>
                <w:ilvl w:val="0"/>
                <w:numId w:val="2"/>
              </w:numPr>
              <w:pBdr>
                <w:bottom w:val="single" w:sz="6" w:space="4" w:color="F0F0F0"/>
              </w:pBdr>
              <w:spacing w:before="100" w:beforeAutospacing="1" w:after="100" w:afterAutospacing="1" w:line="240" w:lineRule="auto"/>
              <w:ind w:left="0"/>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 xml:space="preserve">Sözleşme (Yönetmelik 16/2) Çalışma </w:t>
            </w:r>
            <w:proofErr w:type="spellStart"/>
            <w:proofErr w:type="gramStart"/>
            <w:r w:rsidRPr="00C6322B">
              <w:rPr>
                <w:rFonts w:ascii="Trebuchet MS" w:eastAsia="Times New Roman" w:hAnsi="Trebuchet MS" w:cs="Times New Roman"/>
                <w:color w:val="777777"/>
                <w:sz w:val="20"/>
                <w:szCs w:val="20"/>
                <w:lang w:eastAsia="tr-TR"/>
              </w:rPr>
              <w:t>saatleri,ücret</w:t>
            </w:r>
            <w:proofErr w:type="gramEnd"/>
            <w:r w:rsidRPr="00C6322B">
              <w:rPr>
                <w:rFonts w:ascii="Trebuchet MS" w:eastAsia="Times New Roman" w:hAnsi="Trebuchet MS" w:cs="Times New Roman"/>
                <w:color w:val="777777"/>
                <w:sz w:val="20"/>
                <w:szCs w:val="20"/>
                <w:lang w:eastAsia="tr-TR"/>
              </w:rPr>
              <w:t>,görev</w:t>
            </w:r>
            <w:proofErr w:type="spellEnd"/>
            <w:r w:rsidRPr="00C6322B">
              <w:rPr>
                <w:rFonts w:ascii="Trebuchet MS" w:eastAsia="Times New Roman" w:hAnsi="Trebuchet MS" w:cs="Times New Roman"/>
                <w:color w:val="777777"/>
                <w:sz w:val="20"/>
                <w:szCs w:val="20"/>
                <w:lang w:eastAsia="tr-TR"/>
              </w:rPr>
              <w:t xml:space="preserve"> ve sorumluluklar</w:t>
            </w:r>
          </w:p>
        </w:tc>
      </w:tr>
      <w:tr w:rsidR="00C6322B" w:rsidRPr="00C6322B" w:rsidTr="00C6322B">
        <w:trPr>
          <w:trHeight w:val="145"/>
        </w:trPr>
        <w:tc>
          <w:tcPr>
            <w:tcW w:w="1313" w:type="pct"/>
            <w:tcBorders>
              <w:top w:val="outset" w:sz="6" w:space="0" w:color="auto"/>
              <w:left w:val="outset" w:sz="6" w:space="0" w:color="auto"/>
              <w:bottom w:val="outset" w:sz="6" w:space="0" w:color="auto"/>
              <w:right w:val="outset" w:sz="6" w:space="0" w:color="auto"/>
            </w:tcBorders>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 </w:t>
            </w:r>
          </w:p>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 </w:t>
            </w:r>
          </w:p>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b/>
                <w:bCs/>
                <w:color w:val="777777"/>
                <w:sz w:val="20"/>
                <w:szCs w:val="20"/>
                <w:lang w:eastAsia="tr-TR"/>
              </w:rPr>
              <w:t>KONTROL ELEMAN GİRİŞLERİ</w:t>
            </w:r>
          </w:p>
        </w:tc>
        <w:tc>
          <w:tcPr>
            <w:tcW w:w="3687" w:type="pct"/>
            <w:tcBorders>
              <w:top w:val="outset" w:sz="6" w:space="0" w:color="auto"/>
              <w:left w:val="outset" w:sz="6" w:space="0" w:color="auto"/>
              <w:bottom w:val="outset" w:sz="6" w:space="0" w:color="auto"/>
              <w:right w:val="outset" w:sz="6" w:space="0" w:color="auto"/>
            </w:tcBorders>
            <w:hideMark/>
          </w:tcPr>
          <w:p w:rsidR="00C6322B" w:rsidRPr="00C6322B" w:rsidRDefault="00C6322B" w:rsidP="00C6322B">
            <w:pPr>
              <w:numPr>
                <w:ilvl w:val="0"/>
                <w:numId w:val="3"/>
              </w:numPr>
              <w:pBdr>
                <w:bottom w:val="single" w:sz="6" w:space="4" w:color="F0F0F0"/>
              </w:pBdr>
              <w:spacing w:before="100" w:beforeAutospacing="1" w:after="100" w:afterAutospacing="1" w:line="240" w:lineRule="auto"/>
              <w:ind w:left="0"/>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Yapı Denetim Firması Dilekçesi</w:t>
            </w:r>
          </w:p>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 xml:space="preserve">Kontrol  Elemanı </w:t>
            </w:r>
            <w:proofErr w:type="spellStart"/>
            <w:r w:rsidRPr="00C6322B">
              <w:rPr>
                <w:rFonts w:ascii="Trebuchet MS" w:eastAsia="Times New Roman" w:hAnsi="Trebuchet MS" w:cs="Times New Roman"/>
                <w:color w:val="777777"/>
                <w:sz w:val="20"/>
                <w:szCs w:val="20"/>
                <w:lang w:eastAsia="tr-TR"/>
              </w:rPr>
              <w:t>taahütnamesi</w:t>
            </w:r>
            <w:proofErr w:type="spellEnd"/>
          </w:p>
          <w:p w:rsidR="00C6322B" w:rsidRPr="00C6322B" w:rsidRDefault="00C6322B" w:rsidP="00C6322B">
            <w:pPr>
              <w:numPr>
                <w:ilvl w:val="0"/>
                <w:numId w:val="4"/>
              </w:numPr>
              <w:pBdr>
                <w:bottom w:val="single" w:sz="6" w:space="4" w:color="F0F0F0"/>
              </w:pBdr>
              <w:spacing w:before="100" w:beforeAutospacing="1" w:after="100" w:afterAutospacing="1" w:line="240" w:lineRule="auto"/>
              <w:ind w:left="0"/>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 xml:space="preserve">İmza Beyanı (Noter </w:t>
            </w:r>
            <w:proofErr w:type="spellStart"/>
            <w:r w:rsidRPr="00C6322B">
              <w:rPr>
                <w:rFonts w:ascii="Trebuchet MS" w:eastAsia="Times New Roman" w:hAnsi="Trebuchet MS" w:cs="Times New Roman"/>
                <w:color w:val="777777"/>
                <w:sz w:val="20"/>
                <w:szCs w:val="20"/>
                <w:lang w:eastAsia="tr-TR"/>
              </w:rPr>
              <w:t>Tastikli</w:t>
            </w:r>
            <w:proofErr w:type="spellEnd"/>
            <w:r w:rsidRPr="00C6322B">
              <w:rPr>
                <w:rFonts w:ascii="Trebuchet MS" w:eastAsia="Times New Roman" w:hAnsi="Trebuchet MS" w:cs="Times New Roman"/>
                <w:color w:val="777777"/>
                <w:sz w:val="20"/>
                <w:szCs w:val="20"/>
                <w:lang w:eastAsia="tr-TR"/>
              </w:rPr>
              <w:t>)</w:t>
            </w:r>
          </w:p>
          <w:p w:rsidR="00C6322B" w:rsidRPr="00C6322B" w:rsidRDefault="00C6322B" w:rsidP="00C6322B">
            <w:pPr>
              <w:numPr>
                <w:ilvl w:val="0"/>
                <w:numId w:val="4"/>
              </w:numPr>
              <w:pBdr>
                <w:bottom w:val="single" w:sz="6" w:space="4" w:color="F0F0F0"/>
              </w:pBdr>
              <w:spacing w:before="100" w:beforeAutospacing="1" w:after="100" w:afterAutospacing="1" w:line="240" w:lineRule="auto"/>
              <w:ind w:left="0"/>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T.C. Kimlik Numarası</w:t>
            </w:r>
          </w:p>
          <w:p w:rsidR="00C6322B" w:rsidRPr="00C6322B" w:rsidRDefault="00C6322B" w:rsidP="00C6322B">
            <w:pPr>
              <w:numPr>
                <w:ilvl w:val="0"/>
                <w:numId w:val="4"/>
              </w:numPr>
              <w:pBdr>
                <w:bottom w:val="single" w:sz="6" w:space="4" w:color="F0F0F0"/>
              </w:pBdr>
              <w:spacing w:before="100" w:beforeAutospacing="1" w:after="100" w:afterAutospacing="1" w:line="240" w:lineRule="auto"/>
              <w:ind w:left="0"/>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İlgili Meslek Odası Kayıt Belgesi</w:t>
            </w:r>
          </w:p>
          <w:p w:rsidR="00C6322B" w:rsidRPr="00C6322B" w:rsidRDefault="00C6322B" w:rsidP="00C6322B">
            <w:pPr>
              <w:numPr>
                <w:ilvl w:val="0"/>
                <w:numId w:val="4"/>
              </w:numPr>
              <w:pBdr>
                <w:bottom w:val="single" w:sz="6" w:space="4" w:color="F0F0F0"/>
              </w:pBdr>
              <w:spacing w:before="100" w:beforeAutospacing="1" w:after="100" w:afterAutospacing="1" w:line="240" w:lineRule="auto"/>
              <w:ind w:left="0"/>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Sabıka kaydı Olmadığına Dair Beyan</w:t>
            </w:r>
          </w:p>
          <w:p w:rsidR="00C6322B" w:rsidRPr="00C6322B" w:rsidRDefault="00C6322B" w:rsidP="00C6322B">
            <w:pPr>
              <w:numPr>
                <w:ilvl w:val="0"/>
                <w:numId w:val="4"/>
              </w:numPr>
              <w:pBdr>
                <w:bottom w:val="single" w:sz="6" w:space="4" w:color="F0F0F0"/>
              </w:pBdr>
              <w:spacing w:before="100" w:beforeAutospacing="1" w:after="100" w:afterAutospacing="1" w:line="240" w:lineRule="auto"/>
              <w:ind w:left="0"/>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lastRenderedPageBreak/>
              <w:t>İbraz Edilen Aslının İdare Tarafından Tasdikli Diploma Sureti</w:t>
            </w:r>
          </w:p>
          <w:p w:rsidR="00C6322B" w:rsidRPr="00C6322B" w:rsidRDefault="00C6322B" w:rsidP="00C6322B">
            <w:pPr>
              <w:numPr>
                <w:ilvl w:val="0"/>
                <w:numId w:val="4"/>
              </w:numPr>
              <w:pBdr>
                <w:bottom w:val="single" w:sz="6" w:space="4" w:color="F0F0F0"/>
              </w:pBdr>
              <w:spacing w:before="100" w:beforeAutospacing="1" w:after="100" w:afterAutospacing="1" w:line="240" w:lineRule="auto"/>
              <w:ind w:left="0"/>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 xml:space="preserve">Sözleşme (Yönetmelik 16/2) Çalışma </w:t>
            </w:r>
            <w:proofErr w:type="spellStart"/>
            <w:proofErr w:type="gramStart"/>
            <w:r w:rsidRPr="00C6322B">
              <w:rPr>
                <w:rFonts w:ascii="Trebuchet MS" w:eastAsia="Times New Roman" w:hAnsi="Trebuchet MS" w:cs="Times New Roman"/>
                <w:color w:val="777777"/>
                <w:sz w:val="20"/>
                <w:szCs w:val="20"/>
                <w:lang w:eastAsia="tr-TR"/>
              </w:rPr>
              <w:t>saatleri,ücret</w:t>
            </w:r>
            <w:proofErr w:type="gramEnd"/>
            <w:r w:rsidRPr="00C6322B">
              <w:rPr>
                <w:rFonts w:ascii="Trebuchet MS" w:eastAsia="Times New Roman" w:hAnsi="Trebuchet MS" w:cs="Times New Roman"/>
                <w:color w:val="777777"/>
                <w:sz w:val="20"/>
                <w:szCs w:val="20"/>
                <w:lang w:eastAsia="tr-TR"/>
              </w:rPr>
              <w:t>,görev</w:t>
            </w:r>
            <w:proofErr w:type="spellEnd"/>
            <w:r w:rsidRPr="00C6322B">
              <w:rPr>
                <w:rFonts w:ascii="Trebuchet MS" w:eastAsia="Times New Roman" w:hAnsi="Trebuchet MS" w:cs="Times New Roman"/>
                <w:color w:val="777777"/>
                <w:sz w:val="20"/>
                <w:szCs w:val="20"/>
                <w:lang w:eastAsia="tr-TR"/>
              </w:rPr>
              <w:t xml:space="preserve"> ve sorumluluklar</w:t>
            </w:r>
          </w:p>
        </w:tc>
      </w:tr>
      <w:tr w:rsidR="00C6322B" w:rsidRPr="00C6322B" w:rsidTr="00C6322B">
        <w:trPr>
          <w:trHeight w:val="145"/>
        </w:trPr>
        <w:tc>
          <w:tcPr>
            <w:tcW w:w="1313" w:type="pct"/>
            <w:tcBorders>
              <w:top w:val="outset" w:sz="6" w:space="0" w:color="auto"/>
              <w:left w:val="outset" w:sz="6" w:space="0" w:color="auto"/>
              <w:bottom w:val="outset" w:sz="6" w:space="0" w:color="auto"/>
              <w:right w:val="outset" w:sz="6" w:space="0" w:color="auto"/>
            </w:tcBorders>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b/>
                <w:bCs/>
                <w:color w:val="777777"/>
                <w:sz w:val="20"/>
                <w:szCs w:val="20"/>
                <w:lang w:eastAsia="tr-TR"/>
              </w:rPr>
              <w:lastRenderedPageBreak/>
              <w:t>DENETÇİ</w:t>
            </w:r>
            <w:r w:rsidRPr="00C6322B">
              <w:rPr>
                <w:rFonts w:ascii="Trebuchet MS" w:eastAsia="Times New Roman" w:hAnsi="Trebuchet MS" w:cs="Times New Roman"/>
                <w:color w:val="777777"/>
                <w:sz w:val="20"/>
                <w:szCs w:val="20"/>
                <w:lang w:eastAsia="tr-TR"/>
              </w:rPr>
              <w:br/>
            </w:r>
            <w:r w:rsidRPr="00C6322B">
              <w:rPr>
                <w:rFonts w:ascii="Trebuchet MS" w:eastAsia="Times New Roman" w:hAnsi="Trebuchet MS" w:cs="Times New Roman"/>
                <w:b/>
                <w:bCs/>
                <w:color w:val="777777"/>
                <w:sz w:val="20"/>
                <w:szCs w:val="20"/>
                <w:lang w:eastAsia="tr-TR"/>
              </w:rPr>
              <w:t>İSTİFALARI</w:t>
            </w:r>
          </w:p>
        </w:tc>
        <w:tc>
          <w:tcPr>
            <w:tcW w:w="3687" w:type="pct"/>
            <w:tcBorders>
              <w:top w:val="outset" w:sz="6" w:space="0" w:color="auto"/>
              <w:left w:val="outset" w:sz="6" w:space="0" w:color="auto"/>
              <w:bottom w:val="outset" w:sz="6" w:space="0" w:color="auto"/>
              <w:right w:val="outset" w:sz="6" w:space="0" w:color="auto"/>
            </w:tcBorders>
            <w:hideMark/>
          </w:tcPr>
          <w:p w:rsidR="00C6322B" w:rsidRPr="00C6322B" w:rsidRDefault="00C6322B" w:rsidP="00C6322B">
            <w:pPr>
              <w:numPr>
                <w:ilvl w:val="0"/>
                <w:numId w:val="5"/>
              </w:numPr>
              <w:pBdr>
                <w:bottom w:val="single" w:sz="6" w:space="4" w:color="F0F0F0"/>
              </w:pBdr>
              <w:spacing w:before="100" w:beforeAutospacing="1" w:after="100" w:afterAutospacing="1" w:line="240" w:lineRule="auto"/>
              <w:ind w:left="0"/>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Noterce düzenlenmiş istifaname</w:t>
            </w:r>
          </w:p>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 xml:space="preserve">       (Gerekli </w:t>
            </w:r>
            <w:proofErr w:type="spellStart"/>
            <w:proofErr w:type="gramStart"/>
            <w:r w:rsidRPr="00C6322B">
              <w:rPr>
                <w:rFonts w:ascii="Trebuchet MS" w:eastAsia="Times New Roman" w:hAnsi="Trebuchet MS" w:cs="Times New Roman"/>
                <w:color w:val="777777"/>
                <w:sz w:val="20"/>
                <w:szCs w:val="20"/>
                <w:lang w:eastAsia="tr-TR"/>
              </w:rPr>
              <w:t>Dağıtım:Yapı</w:t>
            </w:r>
            <w:proofErr w:type="spellEnd"/>
            <w:proofErr w:type="gramEnd"/>
            <w:r w:rsidRPr="00C6322B">
              <w:rPr>
                <w:rFonts w:ascii="Trebuchet MS" w:eastAsia="Times New Roman" w:hAnsi="Trebuchet MS" w:cs="Times New Roman"/>
                <w:color w:val="777777"/>
                <w:sz w:val="20"/>
                <w:szCs w:val="20"/>
                <w:lang w:eastAsia="tr-TR"/>
              </w:rPr>
              <w:t xml:space="preserve"> Denetim Kuruluşu, Bayındırlık ve </w:t>
            </w:r>
            <w:proofErr w:type="spellStart"/>
            <w:r w:rsidRPr="00C6322B">
              <w:rPr>
                <w:rFonts w:ascii="Trebuchet MS" w:eastAsia="Times New Roman" w:hAnsi="Trebuchet MS" w:cs="Times New Roman"/>
                <w:color w:val="777777"/>
                <w:sz w:val="20"/>
                <w:szCs w:val="20"/>
                <w:lang w:eastAsia="tr-TR"/>
              </w:rPr>
              <w:t>İsk</w:t>
            </w:r>
            <w:proofErr w:type="spellEnd"/>
            <w:r w:rsidRPr="00C6322B">
              <w:rPr>
                <w:rFonts w:ascii="Trebuchet MS" w:eastAsia="Times New Roman" w:hAnsi="Trebuchet MS" w:cs="Times New Roman"/>
                <w:color w:val="777777"/>
                <w:sz w:val="20"/>
                <w:szCs w:val="20"/>
                <w:lang w:eastAsia="tr-TR"/>
              </w:rPr>
              <w:t>. İl Müdürlüğü</w:t>
            </w:r>
            <w:proofErr w:type="gramStart"/>
            <w:r w:rsidRPr="00C6322B">
              <w:rPr>
                <w:rFonts w:ascii="Trebuchet MS" w:eastAsia="Times New Roman" w:hAnsi="Trebuchet MS" w:cs="Times New Roman"/>
                <w:color w:val="777777"/>
                <w:sz w:val="20"/>
                <w:szCs w:val="20"/>
                <w:lang w:eastAsia="tr-TR"/>
              </w:rPr>
              <w:t>)</w:t>
            </w:r>
            <w:proofErr w:type="gramEnd"/>
          </w:p>
        </w:tc>
      </w:tr>
      <w:tr w:rsidR="00C6322B" w:rsidRPr="00C6322B" w:rsidTr="00C6322B">
        <w:trPr>
          <w:trHeight w:val="145"/>
        </w:trPr>
        <w:tc>
          <w:tcPr>
            <w:tcW w:w="1313" w:type="pct"/>
            <w:tcBorders>
              <w:top w:val="outset" w:sz="6" w:space="0" w:color="auto"/>
              <w:left w:val="outset" w:sz="6" w:space="0" w:color="auto"/>
              <w:bottom w:val="outset" w:sz="6" w:space="0" w:color="auto"/>
              <w:right w:val="outset" w:sz="6" w:space="0" w:color="auto"/>
            </w:tcBorders>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b/>
                <w:bCs/>
                <w:color w:val="777777"/>
                <w:sz w:val="20"/>
                <w:szCs w:val="20"/>
                <w:lang w:eastAsia="tr-TR"/>
              </w:rPr>
              <w:t>KONTROL</w:t>
            </w:r>
            <w:r w:rsidRPr="00C6322B">
              <w:rPr>
                <w:rFonts w:ascii="Trebuchet MS" w:eastAsia="Times New Roman" w:hAnsi="Trebuchet MS" w:cs="Times New Roman"/>
                <w:color w:val="777777"/>
                <w:sz w:val="20"/>
                <w:szCs w:val="20"/>
                <w:lang w:eastAsia="tr-TR"/>
              </w:rPr>
              <w:br/>
            </w:r>
            <w:r w:rsidRPr="00C6322B">
              <w:rPr>
                <w:rFonts w:ascii="Trebuchet MS" w:eastAsia="Times New Roman" w:hAnsi="Trebuchet MS" w:cs="Times New Roman"/>
                <w:b/>
                <w:bCs/>
                <w:color w:val="777777"/>
                <w:sz w:val="20"/>
                <w:szCs w:val="20"/>
                <w:lang w:eastAsia="tr-TR"/>
              </w:rPr>
              <w:t>ELEMAN</w:t>
            </w:r>
            <w:r w:rsidRPr="00C6322B">
              <w:rPr>
                <w:rFonts w:ascii="Trebuchet MS" w:eastAsia="Times New Roman" w:hAnsi="Trebuchet MS" w:cs="Times New Roman"/>
                <w:color w:val="777777"/>
                <w:sz w:val="20"/>
                <w:szCs w:val="20"/>
                <w:lang w:eastAsia="tr-TR"/>
              </w:rPr>
              <w:br/>
            </w:r>
            <w:r w:rsidRPr="00C6322B">
              <w:rPr>
                <w:rFonts w:ascii="Trebuchet MS" w:eastAsia="Times New Roman" w:hAnsi="Trebuchet MS" w:cs="Times New Roman"/>
                <w:b/>
                <w:bCs/>
                <w:color w:val="777777"/>
                <w:sz w:val="20"/>
                <w:szCs w:val="20"/>
                <w:lang w:eastAsia="tr-TR"/>
              </w:rPr>
              <w:t>İSTİFALARI</w:t>
            </w:r>
          </w:p>
        </w:tc>
        <w:tc>
          <w:tcPr>
            <w:tcW w:w="3687" w:type="pct"/>
            <w:tcBorders>
              <w:top w:val="outset" w:sz="6" w:space="0" w:color="auto"/>
              <w:left w:val="outset" w:sz="6" w:space="0" w:color="auto"/>
              <w:bottom w:val="outset" w:sz="6" w:space="0" w:color="auto"/>
              <w:right w:val="outset" w:sz="6" w:space="0" w:color="auto"/>
            </w:tcBorders>
            <w:hideMark/>
          </w:tcPr>
          <w:p w:rsidR="00C6322B" w:rsidRPr="00C6322B" w:rsidRDefault="00C6322B" w:rsidP="00C6322B">
            <w:pPr>
              <w:numPr>
                <w:ilvl w:val="0"/>
                <w:numId w:val="6"/>
              </w:numPr>
              <w:pBdr>
                <w:bottom w:val="single" w:sz="6" w:space="4" w:color="F0F0F0"/>
              </w:pBdr>
              <w:spacing w:before="100" w:beforeAutospacing="1" w:after="100" w:afterAutospacing="1" w:line="240" w:lineRule="auto"/>
              <w:ind w:left="0"/>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Noter Onaylı İstifaname</w:t>
            </w:r>
          </w:p>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 xml:space="preserve">(Gerekli </w:t>
            </w:r>
            <w:proofErr w:type="spellStart"/>
            <w:proofErr w:type="gramStart"/>
            <w:r w:rsidRPr="00C6322B">
              <w:rPr>
                <w:rFonts w:ascii="Trebuchet MS" w:eastAsia="Times New Roman" w:hAnsi="Trebuchet MS" w:cs="Times New Roman"/>
                <w:color w:val="777777"/>
                <w:sz w:val="20"/>
                <w:szCs w:val="20"/>
                <w:lang w:eastAsia="tr-TR"/>
              </w:rPr>
              <w:t>Dağıtım:Yapı</w:t>
            </w:r>
            <w:proofErr w:type="spellEnd"/>
            <w:proofErr w:type="gramEnd"/>
            <w:r w:rsidRPr="00C6322B">
              <w:rPr>
                <w:rFonts w:ascii="Trebuchet MS" w:eastAsia="Times New Roman" w:hAnsi="Trebuchet MS" w:cs="Times New Roman"/>
                <w:color w:val="777777"/>
                <w:sz w:val="20"/>
                <w:szCs w:val="20"/>
                <w:lang w:eastAsia="tr-TR"/>
              </w:rPr>
              <w:t xml:space="preserve"> Denetim Kuruluşu, Bayındırlık ve </w:t>
            </w:r>
            <w:proofErr w:type="spellStart"/>
            <w:r w:rsidRPr="00C6322B">
              <w:rPr>
                <w:rFonts w:ascii="Trebuchet MS" w:eastAsia="Times New Roman" w:hAnsi="Trebuchet MS" w:cs="Times New Roman"/>
                <w:color w:val="777777"/>
                <w:sz w:val="20"/>
                <w:szCs w:val="20"/>
                <w:lang w:eastAsia="tr-TR"/>
              </w:rPr>
              <w:t>İsk</w:t>
            </w:r>
            <w:proofErr w:type="spellEnd"/>
            <w:r w:rsidRPr="00C6322B">
              <w:rPr>
                <w:rFonts w:ascii="Trebuchet MS" w:eastAsia="Times New Roman" w:hAnsi="Trebuchet MS" w:cs="Times New Roman"/>
                <w:color w:val="777777"/>
                <w:sz w:val="20"/>
                <w:szCs w:val="20"/>
                <w:lang w:eastAsia="tr-TR"/>
              </w:rPr>
              <w:t>. İl Müdürlüğü</w:t>
            </w:r>
            <w:proofErr w:type="gramStart"/>
            <w:r w:rsidRPr="00C6322B">
              <w:rPr>
                <w:rFonts w:ascii="Trebuchet MS" w:eastAsia="Times New Roman" w:hAnsi="Trebuchet MS" w:cs="Times New Roman"/>
                <w:color w:val="777777"/>
                <w:sz w:val="20"/>
                <w:szCs w:val="20"/>
                <w:lang w:eastAsia="tr-TR"/>
              </w:rPr>
              <w:t>)</w:t>
            </w:r>
            <w:proofErr w:type="gramEnd"/>
          </w:p>
        </w:tc>
      </w:tr>
      <w:tr w:rsidR="00C6322B" w:rsidRPr="00C6322B" w:rsidTr="00C6322B">
        <w:trPr>
          <w:trHeight w:val="145"/>
        </w:trPr>
        <w:tc>
          <w:tcPr>
            <w:tcW w:w="1313" w:type="pct"/>
            <w:tcBorders>
              <w:top w:val="outset" w:sz="6" w:space="0" w:color="auto"/>
              <w:left w:val="outset" w:sz="6" w:space="0" w:color="auto"/>
              <w:bottom w:val="outset" w:sz="6" w:space="0" w:color="auto"/>
              <w:right w:val="outset" w:sz="6" w:space="0" w:color="auto"/>
            </w:tcBorders>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bookmarkStart w:id="0" w:name="_GoBack"/>
            <w:bookmarkEnd w:id="0"/>
            <w:r w:rsidRPr="00C6322B">
              <w:rPr>
                <w:rFonts w:ascii="Trebuchet MS" w:eastAsia="Times New Roman" w:hAnsi="Trebuchet MS" w:cs="Times New Roman"/>
                <w:b/>
                <w:bCs/>
                <w:color w:val="777777"/>
                <w:sz w:val="20"/>
                <w:szCs w:val="20"/>
                <w:lang w:eastAsia="tr-TR"/>
              </w:rPr>
              <w:t>YDS de FESİH</w:t>
            </w:r>
            <w:r w:rsidRPr="00C6322B">
              <w:rPr>
                <w:rFonts w:ascii="Trebuchet MS" w:eastAsia="Times New Roman" w:hAnsi="Trebuchet MS" w:cs="Times New Roman"/>
                <w:color w:val="777777"/>
                <w:sz w:val="20"/>
                <w:szCs w:val="20"/>
                <w:lang w:eastAsia="tr-TR"/>
              </w:rPr>
              <w:br/>
            </w:r>
            <w:r w:rsidRPr="00C6322B">
              <w:rPr>
                <w:rFonts w:ascii="Trebuchet MS" w:eastAsia="Times New Roman" w:hAnsi="Trebuchet MS" w:cs="Times New Roman"/>
                <w:b/>
                <w:bCs/>
                <w:color w:val="777777"/>
                <w:sz w:val="20"/>
                <w:szCs w:val="20"/>
                <w:lang w:eastAsia="tr-TR"/>
              </w:rPr>
              <w:t>İŞLEMİNİN</w:t>
            </w:r>
            <w:r w:rsidRPr="00C6322B">
              <w:rPr>
                <w:rFonts w:ascii="Trebuchet MS" w:eastAsia="Times New Roman" w:hAnsi="Trebuchet MS" w:cs="Times New Roman"/>
                <w:color w:val="777777"/>
                <w:sz w:val="20"/>
                <w:szCs w:val="20"/>
                <w:lang w:eastAsia="tr-TR"/>
              </w:rPr>
              <w:br/>
            </w:r>
            <w:r w:rsidRPr="00C6322B">
              <w:rPr>
                <w:rFonts w:ascii="Trebuchet MS" w:eastAsia="Times New Roman" w:hAnsi="Trebuchet MS" w:cs="Times New Roman"/>
                <w:b/>
                <w:bCs/>
                <w:color w:val="777777"/>
                <w:sz w:val="20"/>
                <w:szCs w:val="20"/>
                <w:lang w:eastAsia="tr-TR"/>
              </w:rPr>
              <w:t>YAPILMASI</w:t>
            </w:r>
          </w:p>
        </w:tc>
        <w:tc>
          <w:tcPr>
            <w:tcW w:w="3687" w:type="pct"/>
            <w:tcBorders>
              <w:top w:val="outset" w:sz="6" w:space="0" w:color="auto"/>
              <w:left w:val="outset" w:sz="6" w:space="0" w:color="auto"/>
              <w:bottom w:val="outset" w:sz="6" w:space="0" w:color="auto"/>
              <w:right w:val="outset" w:sz="6" w:space="0" w:color="auto"/>
            </w:tcBorders>
            <w:hideMark/>
          </w:tcPr>
          <w:p w:rsidR="00C6322B" w:rsidRPr="00C6322B" w:rsidRDefault="00C6322B" w:rsidP="00C6322B">
            <w:pPr>
              <w:numPr>
                <w:ilvl w:val="0"/>
                <w:numId w:val="7"/>
              </w:numPr>
              <w:pBdr>
                <w:bottom w:val="single" w:sz="6" w:space="4" w:color="F0F0F0"/>
              </w:pBdr>
              <w:spacing w:before="100" w:beforeAutospacing="1" w:after="100" w:afterAutospacing="1" w:line="240" w:lineRule="auto"/>
              <w:ind w:left="0"/>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 xml:space="preserve">Noter Onaylı </w:t>
            </w:r>
            <w:proofErr w:type="spellStart"/>
            <w:r w:rsidRPr="00C6322B">
              <w:rPr>
                <w:rFonts w:ascii="Trebuchet MS" w:eastAsia="Times New Roman" w:hAnsi="Trebuchet MS" w:cs="Times New Roman"/>
                <w:color w:val="777777"/>
                <w:sz w:val="20"/>
                <w:szCs w:val="20"/>
                <w:lang w:eastAsia="tr-TR"/>
              </w:rPr>
              <w:t>Fesihname</w:t>
            </w:r>
            <w:proofErr w:type="spellEnd"/>
          </w:p>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 xml:space="preserve">(Gerekli </w:t>
            </w:r>
            <w:proofErr w:type="spellStart"/>
            <w:proofErr w:type="gramStart"/>
            <w:r w:rsidRPr="00C6322B">
              <w:rPr>
                <w:rFonts w:ascii="Trebuchet MS" w:eastAsia="Times New Roman" w:hAnsi="Trebuchet MS" w:cs="Times New Roman"/>
                <w:color w:val="777777"/>
                <w:sz w:val="20"/>
                <w:szCs w:val="20"/>
                <w:lang w:eastAsia="tr-TR"/>
              </w:rPr>
              <w:t>Dağıtım:Yapı</w:t>
            </w:r>
            <w:proofErr w:type="spellEnd"/>
            <w:proofErr w:type="gramEnd"/>
            <w:r w:rsidRPr="00C6322B">
              <w:rPr>
                <w:rFonts w:ascii="Trebuchet MS" w:eastAsia="Times New Roman" w:hAnsi="Trebuchet MS" w:cs="Times New Roman"/>
                <w:color w:val="777777"/>
                <w:sz w:val="20"/>
                <w:szCs w:val="20"/>
                <w:lang w:eastAsia="tr-TR"/>
              </w:rPr>
              <w:t xml:space="preserve"> Denetim Kuruluşu, Bayındırlık ve </w:t>
            </w:r>
            <w:proofErr w:type="spellStart"/>
            <w:r w:rsidRPr="00C6322B">
              <w:rPr>
                <w:rFonts w:ascii="Trebuchet MS" w:eastAsia="Times New Roman" w:hAnsi="Trebuchet MS" w:cs="Times New Roman"/>
                <w:color w:val="777777"/>
                <w:sz w:val="20"/>
                <w:szCs w:val="20"/>
                <w:lang w:eastAsia="tr-TR"/>
              </w:rPr>
              <w:t>İsk</w:t>
            </w:r>
            <w:proofErr w:type="spellEnd"/>
            <w:r w:rsidRPr="00C6322B">
              <w:rPr>
                <w:rFonts w:ascii="Trebuchet MS" w:eastAsia="Times New Roman" w:hAnsi="Trebuchet MS" w:cs="Times New Roman"/>
                <w:color w:val="777777"/>
                <w:sz w:val="20"/>
                <w:szCs w:val="20"/>
                <w:lang w:eastAsia="tr-TR"/>
              </w:rPr>
              <w:t>. İl Müdürlüğü</w:t>
            </w:r>
            <w:proofErr w:type="gramStart"/>
            <w:r w:rsidRPr="00C6322B">
              <w:rPr>
                <w:rFonts w:ascii="Trebuchet MS" w:eastAsia="Times New Roman" w:hAnsi="Trebuchet MS" w:cs="Times New Roman"/>
                <w:color w:val="777777"/>
                <w:sz w:val="20"/>
                <w:szCs w:val="20"/>
                <w:lang w:eastAsia="tr-TR"/>
              </w:rPr>
              <w:t>)</w:t>
            </w:r>
            <w:proofErr w:type="gramEnd"/>
          </w:p>
        </w:tc>
      </w:tr>
      <w:tr w:rsidR="00C6322B" w:rsidRPr="00C6322B" w:rsidTr="00C6322B">
        <w:trPr>
          <w:trHeight w:val="145"/>
        </w:trPr>
        <w:tc>
          <w:tcPr>
            <w:tcW w:w="1313" w:type="pct"/>
            <w:tcBorders>
              <w:top w:val="outset" w:sz="6" w:space="0" w:color="auto"/>
              <w:left w:val="outset" w:sz="6" w:space="0" w:color="auto"/>
              <w:bottom w:val="outset" w:sz="6" w:space="0" w:color="auto"/>
              <w:right w:val="outset" w:sz="6" w:space="0" w:color="auto"/>
            </w:tcBorders>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b/>
                <w:bCs/>
                <w:color w:val="777777"/>
                <w:sz w:val="20"/>
                <w:szCs w:val="20"/>
                <w:lang w:eastAsia="tr-TR"/>
              </w:rPr>
              <w:t>KE, YKE BİLGİLERİNİN GÜNCELLENMESİ</w:t>
            </w:r>
          </w:p>
        </w:tc>
        <w:tc>
          <w:tcPr>
            <w:tcW w:w="3687" w:type="pct"/>
            <w:tcBorders>
              <w:top w:val="outset" w:sz="6" w:space="0" w:color="auto"/>
              <w:left w:val="outset" w:sz="6" w:space="0" w:color="auto"/>
              <w:bottom w:val="outset" w:sz="6" w:space="0" w:color="auto"/>
              <w:right w:val="outset" w:sz="6" w:space="0" w:color="auto"/>
            </w:tcBorders>
            <w:hideMark/>
          </w:tcPr>
          <w:p w:rsidR="00C6322B" w:rsidRPr="00C6322B" w:rsidRDefault="00C6322B" w:rsidP="00C6322B">
            <w:pPr>
              <w:numPr>
                <w:ilvl w:val="0"/>
                <w:numId w:val="8"/>
              </w:numPr>
              <w:pBdr>
                <w:bottom w:val="single" w:sz="6" w:space="4" w:color="F0F0F0"/>
              </w:pBdr>
              <w:spacing w:before="100" w:beforeAutospacing="1" w:after="100" w:afterAutospacing="1" w:line="240" w:lineRule="auto"/>
              <w:ind w:left="0"/>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Değişiklik yapılacak bilgilere ait belgeler</w:t>
            </w:r>
          </w:p>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      </w:t>
            </w:r>
          </w:p>
        </w:tc>
      </w:tr>
      <w:tr w:rsidR="00C6322B" w:rsidRPr="00C6322B" w:rsidTr="00C6322B">
        <w:trPr>
          <w:trHeight w:val="145"/>
        </w:trPr>
        <w:tc>
          <w:tcPr>
            <w:tcW w:w="1313" w:type="pct"/>
            <w:tcBorders>
              <w:top w:val="outset" w:sz="6" w:space="0" w:color="auto"/>
              <w:left w:val="outset" w:sz="6" w:space="0" w:color="auto"/>
              <w:bottom w:val="outset" w:sz="6" w:space="0" w:color="auto"/>
              <w:right w:val="outset" w:sz="6" w:space="0" w:color="auto"/>
            </w:tcBorders>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b/>
                <w:bCs/>
                <w:color w:val="777777"/>
                <w:sz w:val="20"/>
                <w:szCs w:val="20"/>
                <w:lang w:eastAsia="tr-TR"/>
              </w:rPr>
              <w:t>PROJE MÜELLİFİ BİLGİLERİNİN DEĞİŞTİRİLMESİ</w:t>
            </w:r>
          </w:p>
        </w:tc>
        <w:tc>
          <w:tcPr>
            <w:tcW w:w="3687" w:type="pct"/>
            <w:tcBorders>
              <w:top w:val="outset" w:sz="6" w:space="0" w:color="auto"/>
              <w:left w:val="outset" w:sz="6" w:space="0" w:color="auto"/>
              <w:bottom w:val="outset" w:sz="6" w:space="0" w:color="auto"/>
              <w:right w:val="outset" w:sz="6" w:space="0" w:color="auto"/>
            </w:tcBorders>
            <w:hideMark/>
          </w:tcPr>
          <w:p w:rsidR="00C6322B" w:rsidRPr="00C6322B" w:rsidRDefault="00C6322B" w:rsidP="00C6322B">
            <w:pPr>
              <w:numPr>
                <w:ilvl w:val="0"/>
                <w:numId w:val="9"/>
              </w:numPr>
              <w:pBdr>
                <w:bottom w:val="single" w:sz="6" w:space="4" w:color="F0F0F0"/>
              </w:pBdr>
              <w:spacing w:before="100" w:beforeAutospacing="1" w:after="100" w:afterAutospacing="1" w:line="240" w:lineRule="auto"/>
              <w:ind w:left="0"/>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Proje müellifi bilgilerini içeren belgeler</w:t>
            </w:r>
          </w:p>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(Sicil durum belgesi, nüfus cüzdan örneği)</w:t>
            </w:r>
          </w:p>
        </w:tc>
      </w:tr>
      <w:tr w:rsidR="00C6322B" w:rsidRPr="00C6322B" w:rsidTr="00C6322B">
        <w:trPr>
          <w:trHeight w:val="145"/>
        </w:trPr>
        <w:tc>
          <w:tcPr>
            <w:tcW w:w="1313" w:type="pct"/>
            <w:tcBorders>
              <w:top w:val="outset" w:sz="6" w:space="0" w:color="auto"/>
              <w:left w:val="outset" w:sz="6" w:space="0" w:color="auto"/>
              <w:bottom w:val="outset" w:sz="6" w:space="0" w:color="auto"/>
              <w:right w:val="outset" w:sz="6" w:space="0" w:color="auto"/>
            </w:tcBorders>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b/>
                <w:bCs/>
                <w:color w:val="777777"/>
                <w:sz w:val="20"/>
                <w:szCs w:val="20"/>
                <w:lang w:eastAsia="tr-TR"/>
              </w:rPr>
              <w:t>DENETİM BİLGİLERİNİN GÖRÜNTÜLENMESİ VE DEĞİŞTİRİLEBİLMESİ</w:t>
            </w:r>
          </w:p>
        </w:tc>
        <w:tc>
          <w:tcPr>
            <w:tcW w:w="3687" w:type="pct"/>
            <w:tcBorders>
              <w:top w:val="outset" w:sz="6" w:space="0" w:color="auto"/>
              <w:left w:val="outset" w:sz="6" w:space="0" w:color="auto"/>
              <w:bottom w:val="outset" w:sz="6" w:space="0" w:color="auto"/>
              <w:right w:val="outset" w:sz="6" w:space="0" w:color="auto"/>
            </w:tcBorders>
            <w:hideMark/>
          </w:tcPr>
          <w:p w:rsidR="00C6322B" w:rsidRPr="00C6322B" w:rsidRDefault="00C6322B" w:rsidP="00C6322B">
            <w:pPr>
              <w:numPr>
                <w:ilvl w:val="0"/>
                <w:numId w:val="10"/>
              </w:numPr>
              <w:pBdr>
                <w:bottom w:val="single" w:sz="6" w:space="4" w:color="F0F0F0"/>
              </w:pBdr>
              <w:spacing w:before="100" w:beforeAutospacing="1" w:after="100" w:afterAutospacing="1" w:line="240" w:lineRule="auto"/>
              <w:ind w:left="0"/>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Denetim bilgilerine ait belgeler</w:t>
            </w:r>
          </w:p>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      </w:t>
            </w:r>
          </w:p>
        </w:tc>
      </w:tr>
      <w:tr w:rsidR="00C6322B" w:rsidRPr="00C6322B" w:rsidTr="00C6322B">
        <w:trPr>
          <w:trHeight w:val="1041"/>
        </w:trPr>
        <w:tc>
          <w:tcPr>
            <w:tcW w:w="1313" w:type="pct"/>
            <w:tcBorders>
              <w:top w:val="outset" w:sz="6" w:space="0" w:color="auto"/>
              <w:left w:val="outset" w:sz="6" w:space="0" w:color="auto"/>
              <w:bottom w:val="outset" w:sz="6" w:space="0" w:color="auto"/>
              <w:right w:val="outset" w:sz="6" w:space="0" w:color="auto"/>
            </w:tcBorders>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b/>
                <w:bCs/>
                <w:color w:val="777777"/>
                <w:sz w:val="20"/>
                <w:szCs w:val="20"/>
                <w:lang w:eastAsia="tr-TR"/>
              </w:rPr>
              <w:t xml:space="preserve">KE, YKE </w:t>
            </w:r>
            <w:proofErr w:type="gramStart"/>
            <w:r w:rsidRPr="00C6322B">
              <w:rPr>
                <w:rFonts w:ascii="Trebuchet MS" w:eastAsia="Times New Roman" w:hAnsi="Trebuchet MS" w:cs="Times New Roman"/>
                <w:b/>
                <w:bCs/>
                <w:color w:val="777777"/>
                <w:sz w:val="20"/>
                <w:szCs w:val="20"/>
                <w:lang w:eastAsia="tr-TR"/>
              </w:rPr>
              <w:t>İKAMETGAH</w:t>
            </w:r>
            <w:proofErr w:type="gramEnd"/>
            <w:r w:rsidRPr="00C6322B">
              <w:rPr>
                <w:rFonts w:ascii="Trebuchet MS" w:eastAsia="Times New Roman" w:hAnsi="Trebuchet MS" w:cs="Times New Roman"/>
                <w:b/>
                <w:bCs/>
                <w:color w:val="777777"/>
                <w:sz w:val="20"/>
                <w:szCs w:val="20"/>
                <w:lang w:eastAsia="tr-TR"/>
              </w:rPr>
              <w:t xml:space="preserve"> DEĞİŞİKLİĞİ</w:t>
            </w:r>
          </w:p>
        </w:tc>
        <w:tc>
          <w:tcPr>
            <w:tcW w:w="3687" w:type="pct"/>
            <w:tcBorders>
              <w:top w:val="outset" w:sz="6" w:space="0" w:color="auto"/>
              <w:left w:val="outset" w:sz="6" w:space="0" w:color="auto"/>
              <w:bottom w:val="outset" w:sz="6" w:space="0" w:color="auto"/>
              <w:right w:val="outset" w:sz="6" w:space="0" w:color="auto"/>
            </w:tcBorders>
            <w:hideMark/>
          </w:tcPr>
          <w:p w:rsidR="00C6322B" w:rsidRPr="00C6322B" w:rsidRDefault="00C6322B" w:rsidP="00C6322B">
            <w:pPr>
              <w:numPr>
                <w:ilvl w:val="0"/>
                <w:numId w:val="11"/>
              </w:numPr>
              <w:pBdr>
                <w:bottom w:val="single" w:sz="6" w:space="4" w:color="F0F0F0"/>
              </w:pBdr>
              <w:spacing w:before="100" w:beforeAutospacing="1" w:after="100" w:afterAutospacing="1" w:line="240" w:lineRule="auto"/>
              <w:ind w:left="0"/>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Nüfus müdürlüğünden alınacak yerleşim veri adres belgesi ve ekleri</w:t>
            </w:r>
          </w:p>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      </w:t>
            </w:r>
          </w:p>
        </w:tc>
      </w:tr>
    </w:tbl>
    <w:p w:rsidR="00C6322B" w:rsidRPr="00C6322B" w:rsidRDefault="00C6322B" w:rsidP="00C6322B">
      <w:pPr>
        <w:spacing w:before="100" w:beforeAutospacing="1" w:after="180" w:line="240" w:lineRule="auto"/>
        <w:jc w:val="both"/>
        <w:rPr>
          <w:rFonts w:ascii="Trebuchet MS" w:eastAsia="Times New Roman" w:hAnsi="Trebuchet MS" w:cs="Times New Roman"/>
          <w:color w:val="666666"/>
          <w:sz w:val="18"/>
          <w:szCs w:val="18"/>
          <w:lang w:eastAsia="tr-TR"/>
        </w:rPr>
      </w:pPr>
      <w:r w:rsidRPr="00C6322B">
        <w:rPr>
          <w:rFonts w:ascii="Trebuchet MS" w:eastAsia="Times New Roman" w:hAnsi="Trebuchet MS" w:cs="Times New Roman"/>
          <w:color w:val="666666"/>
          <w:sz w:val="18"/>
          <w:szCs w:val="18"/>
          <w:lang w:eastAsia="tr-TR"/>
        </w:rPr>
        <w:t> </w:t>
      </w:r>
    </w:p>
    <w:p w:rsidR="00C6322B" w:rsidRPr="00C6322B" w:rsidRDefault="00C6322B" w:rsidP="00C6322B">
      <w:pPr>
        <w:spacing w:before="100" w:beforeAutospacing="1" w:after="180" w:line="240" w:lineRule="auto"/>
        <w:jc w:val="both"/>
        <w:rPr>
          <w:rFonts w:ascii="Trebuchet MS" w:eastAsia="Times New Roman" w:hAnsi="Trebuchet MS" w:cs="Times New Roman"/>
          <w:color w:val="666666"/>
          <w:sz w:val="18"/>
          <w:szCs w:val="18"/>
          <w:lang w:eastAsia="tr-TR"/>
        </w:rPr>
      </w:pPr>
      <w:r w:rsidRPr="00C6322B">
        <w:rPr>
          <w:rFonts w:ascii="Trebuchet MS" w:eastAsia="Times New Roman" w:hAnsi="Trebuchet MS" w:cs="Times New Roman"/>
          <w:color w:val="666666"/>
          <w:sz w:val="18"/>
          <w:szCs w:val="18"/>
          <w:lang w:eastAsia="tr-TR"/>
        </w:rPr>
        <w:t>  </w:t>
      </w:r>
    </w:p>
    <w:tbl>
      <w:tblPr>
        <w:tblW w:w="5000" w:type="pct"/>
        <w:tblCellMar>
          <w:left w:w="0" w:type="dxa"/>
          <w:right w:w="0" w:type="dxa"/>
        </w:tblCellMar>
        <w:tblLook w:val="04A0" w:firstRow="1" w:lastRow="0" w:firstColumn="1" w:lastColumn="0" w:noHBand="0" w:noVBand="1"/>
      </w:tblPr>
      <w:tblGrid>
        <w:gridCol w:w="9372"/>
      </w:tblGrid>
      <w:tr w:rsidR="00C6322B" w:rsidRPr="00C6322B" w:rsidTr="00C6322B">
        <w:tc>
          <w:tcPr>
            <w:tcW w:w="0" w:type="auto"/>
            <w:tcBorders>
              <w:top w:val="nil"/>
              <w:left w:val="nil"/>
              <w:bottom w:val="nil"/>
              <w:right w:val="nil"/>
            </w:tcBorders>
            <w:shd w:val="clear" w:color="auto" w:fill="auto"/>
            <w:tcMar>
              <w:top w:w="150" w:type="dxa"/>
              <w:left w:w="150" w:type="dxa"/>
              <w:bottom w:w="150" w:type="dxa"/>
              <w:right w:w="150" w:type="dxa"/>
            </w:tcMar>
            <w:hideMark/>
          </w:tcPr>
          <w:p w:rsidR="00C6322B" w:rsidRPr="00C6322B" w:rsidRDefault="00C6322B" w:rsidP="00C6322B">
            <w:pPr>
              <w:spacing w:after="0" w:line="360" w:lineRule="atLeast"/>
              <w:divId w:val="744692951"/>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0D175C"/>
                <w:sz w:val="35"/>
                <w:szCs w:val="35"/>
                <w:shd w:val="clear" w:color="auto" w:fill="FFCC99"/>
                <w:lang w:eastAsia="tr-TR"/>
              </w:rPr>
              <w:t xml:space="preserve">Yapı Malzemeleri Piyasa Gözetim ve Denetimi (PGD) </w:t>
            </w:r>
          </w:p>
        </w:tc>
      </w:tr>
      <w:tr w:rsidR="00C6322B" w:rsidRPr="00C6322B" w:rsidTr="00C6322B">
        <w:tc>
          <w:tcPr>
            <w:tcW w:w="0" w:type="auto"/>
            <w:tcBorders>
              <w:top w:val="nil"/>
              <w:left w:val="nil"/>
              <w:bottom w:val="nil"/>
              <w:right w:val="nil"/>
            </w:tcBorders>
            <w:shd w:val="clear" w:color="auto" w:fill="auto"/>
            <w:tcMar>
              <w:top w:w="150" w:type="dxa"/>
              <w:left w:w="150" w:type="dxa"/>
              <w:bottom w:w="150" w:type="dxa"/>
              <w:right w:w="150" w:type="dxa"/>
            </w:tcMar>
            <w:hideMark/>
          </w:tcPr>
          <w:p w:rsidR="00C6322B" w:rsidRPr="00C6322B" w:rsidRDefault="00C6322B" w:rsidP="00C6322B">
            <w:pPr>
              <w:spacing w:after="0" w:line="360" w:lineRule="atLeast"/>
              <w:ind w:firstLine="708"/>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000000"/>
                <w:sz w:val="20"/>
                <w:szCs w:val="20"/>
                <w:lang w:eastAsia="tr-TR"/>
              </w:rPr>
              <w:t xml:space="preserve">29.04.1997 tarih ve 22974 sayılı Resmi Gazetede yayımlanan 97/9196 sayılı Bakanlar Kurulu Kararı ile AB Teknik Mevzuatı çerçevesinde AB’nin 89/106/EEC sayılı Yapı Malzemeleri </w:t>
            </w:r>
            <w:proofErr w:type="spellStart"/>
            <w:r w:rsidRPr="00C6322B">
              <w:rPr>
                <w:rFonts w:ascii="Trebuchet MS" w:eastAsia="Times New Roman" w:hAnsi="Trebuchet MS" w:cs="Times New Roman"/>
                <w:color w:val="000000"/>
                <w:sz w:val="20"/>
                <w:szCs w:val="20"/>
                <w:lang w:eastAsia="tr-TR"/>
              </w:rPr>
              <w:t>Direktifi’nin</w:t>
            </w:r>
            <w:proofErr w:type="spellEnd"/>
            <w:r w:rsidRPr="00C6322B">
              <w:rPr>
                <w:rFonts w:ascii="Trebuchet MS" w:eastAsia="Times New Roman" w:hAnsi="Trebuchet MS" w:cs="Times New Roman"/>
                <w:color w:val="000000"/>
                <w:sz w:val="20"/>
                <w:szCs w:val="20"/>
                <w:lang w:eastAsia="tr-TR"/>
              </w:rPr>
              <w:t xml:space="preserve"> (Construction </w:t>
            </w:r>
            <w:proofErr w:type="spellStart"/>
            <w:r w:rsidRPr="00C6322B">
              <w:rPr>
                <w:rFonts w:ascii="Trebuchet MS" w:eastAsia="Times New Roman" w:hAnsi="Trebuchet MS" w:cs="Times New Roman"/>
                <w:color w:val="000000"/>
                <w:sz w:val="20"/>
                <w:szCs w:val="20"/>
                <w:lang w:eastAsia="tr-TR"/>
              </w:rPr>
              <w:t>Products</w:t>
            </w:r>
            <w:proofErr w:type="spellEnd"/>
            <w:r w:rsidRPr="00C6322B">
              <w:rPr>
                <w:rFonts w:ascii="Trebuchet MS" w:eastAsia="Times New Roman" w:hAnsi="Trebuchet MS" w:cs="Times New Roman"/>
                <w:color w:val="000000"/>
                <w:sz w:val="20"/>
                <w:szCs w:val="20"/>
                <w:lang w:eastAsia="tr-TR"/>
              </w:rPr>
              <w:t xml:space="preserve"> Directive - CPD) uyumlaştırılması çalışmalarını yürütmek üzere Bakanlığımız görevlendirilmiştir.</w:t>
            </w:r>
          </w:p>
          <w:p w:rsidR="00C6322B" w:rsidRPr="00C6322B" w:rsidRDefault="00C6322B" w:rsidP="00C6322B">
            <w:pPr>
              <w:spacing w:after="0" w:line="360" w:lineRule="atLeast"/>
              <w:ind w:firstLine="708"/>
              <w:jc w:val="both"/>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000000"/>
                <w:sz w:val="20"/>
                <w:szCs w:val="20"/>
                <w:lang w:eastAsia="tr-TR"/>
              </w:rPr>
              <w:t xml:space="preserve">Bu görevlendirmeden hareketle yapılan çalışmalar neticesinde hazırlanan Yapı Malzemeleri Yönetmeliği 08.09.2002 tarih ve 24870 sayılı Resmi </w:t>
            </w:r>
            <w:proofErr w:type="spellStart"/>
            <w:r w:rsidRPr="00C6322B">
              <w:rPr>
                <w:rFonts w:ascii="Trebuchet MS" w:eastAsia="Times New Roman" w:hAnsi="Trebuchet MS" w:cs="Times New Roman"/>
                <w:color w:val="000000"/>
                <w:sz w:val="20"/>
                <w:szCs w:val="20"/>
                <w:lang w:eastAsia="tr-TR"/>
              </w:rPr>
              <w:t>Gazete’de</w:t>
            </w:r>
            <w:proofErr w:type="spellEnd"/>
            <w:r w:rsidRPr="00C6322B">
              <w:rPr>
                <w:rFonts w:ascii="Trebuchet MS" w:eastAsia="Times New Roman" w:hAnsi="Trebuchet MS" w:cs="Times New Roman"/>
                <w:color w:val="000000"/>
                <w:sz w:val="20"/>
                <w:szCs w:val="20"/>
                <w:lang w:eastAsia="tr-TR"/>
              </w:rPr>
              <w:t xml:space="preserve"> yayımlanmıştır. Yapı Malzemeleri Yönetmeliği’nin (89/106/EEC) geçiş süresi 01.01.2007 tarihinde bitmiş olup; bu tarih itibarıyla faaliyetleri başlamıştır. </w:t>
            </w:r>
          </w:p>
          <w:p w:rsidR="00C6322B" w:rsidRPr="00C6322B" w:rsidRDefault="00C6322B" w:rsidP="00C6322B">
            <w:pPr>
              <w:spacing w:after="0" w:line="360" w:lineRule="atLeast"/>
              <w:ind w:firstLine="708"/>
              <w:jc w:val="both"/>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000000"/>
                <w:sz w:val="20"/>
                <w:szCs w:val="20"/>
                <w:lang w:eastAsia="tr-TR"/>
              </w:rPr>
              <w:t xml:space="preserve">Bu çerçevede Bakanlığımızca belirlenen sektörlere ilişkin “CE” si bulunan malzemelere uygunluk denetimi yapılmaktadır. “CE” si bulunmayan firmalara ilişkin bilgilendirme çalışmaları </w:t>
            </w:r>
            <w:r w:rsidRPr="00C6322B">
              <w:rPr>
                <w:rFonts w:ascii="Trebuchet MS" w:eastAsia="Times New Roman" w:hAnsi="Trebuchet MS" w:cs="Times New Roman"/>
                <w:color w:val="000000"/>
                <w:sz w:val="20"/>
                <w:szCs w:val="20"/>
                <w:lang w:eastAsia="tr-TR"/>
              </w:rPr>
              <w:lastRenderedPageBreak/>
              <w:t xml:space="preserve">devam etmektedir. </w:t>
            </w:r>
          </w:p>
          <w:p w:rsidR="00C6322B" w:rsidRPr="00C6322B" w:rsidRDefault="00C6322B" w:rsidP="00C6322B">
            <w:pPr>
              <w:spacing w:after="0" w:line="360" w:lineRule="atLeast"/>
              <w:ind w:firstLine="708"/>
              <w:jc w:val="both"/>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000000"/>
                <w:sz w:val="20"/>
                <w:szCs w:val="20"/>
                <w:lang w:eastAsia="tr-TR"/>
              </w:rPr>
              <w:t>İlimizde Hazır beton üreticilerine yönelik denetimler rutin bir şekilde yapılmaktadır. Bu çalışmalar beton kalitelerinin artırılmasında büyük katkılar sağlamaktadır. Bu denetimlerin dışında Hazır Beton Firmalarında; 27.05.2010 Tarih ve 27593 sayılı tebliğinde belirtilen ve 01.07.2010 tarihinde yürürlüğe giren ‘’G’’ belgesi araştırması yapılmaktadır.</w:t>
            </w:r>
          </w:p>
          <w:p w:rsidR="00C6322B" w:rsidRPr="00C6322B" w:rsidRDefault="00C6322B" w:rsidP="00C6322B">
            <w:pPr>
              <w:spacing w:after="0" w:line="360" w:lineRule="atLeast"/>
              <w:ind w:firstLine="708"/>
              <w:jc w:val="both"/>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000000"/>
                <w:sz w:val="20"/>
                <w:szCs w:val="20"/>
                <w:lang w:eastAsia="tr-TR"/>
              </w:rPr>
              <w:t xml:space="preserve">Ayrıca Müdürlüğümüz yapı Malzemeleri Denetimi Ve Gözetimi Birimi tarafından ilimize firmalar tarafından getirilen ve inşaatlarda kullanılan demir çelik çubuk numuneleri firmaların adreslerinden veya şantiyelerden standartlara uygun olarak alınarak laboratuvarımızda gerekli çekme deneyleri yapılarak, raporları hazırlanmaktadır. </w:t>
            </w:r>
          </w:p>
          <w:p w:rsidR="00C6322B" w:rsidRPr="00C6322B" w:rsidRDefault="00C6322B" w:rsidP="00C6322B">
            <w:pPr>
              <w:spacing w:after="0" w:line="360" w:lineRule="atLeast"/>
              <w:ind w:firstLine="708"/>
              <w:jc w:val="both"/>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000000"/>
                <w:sz w:val="20"/>
                <w:szCs w:val="20"/>
                <w:lang w:eastAsia="tr-TR"/>
              </w:rPr>
              <w:t>Aynı kanun kapsamında diğer yapı malzemelerine ilişkin çalışmalarda devam etmektedir.</w:t>
            </w:r>
          </w:p>
        </w:tc>
      </w:tr>
    </w:tbl>
    <w:p w:rsidR="00C6322B" w:rsidRPr="00C6322B" w:rsidRDefault="00C6322B" w:rsidP="00C6322B">
      <w:pPr>
        <w:spacing w:after="0" w:line="240" w:lineRule="auto"/>
        <w:rPr>
          <w:rFonts w:ascii="Trebuchet MS" w:eastAsia="Times New Roman" w:hAnsi="Trebuchet MS" w:cs="Times New Roman"/>
          <w:color w:val="666666"/>
          <w:sz w:val="18"/>
          <w:szCs w:val="18"/>
          <w:lang w:eastAsia="tr-TR"/>
        </w:rPr>
      </w:pPr>
      <w:r w:rsidRPr="00C6322B">
        <w:rPr>
          <w:rFonts w:ascii="Trebuchet MS" w:eastAsia="Times New Roman" w:hAnsi="Trebuchet MS" w:cs="Times New Roman"/>
          <w:color w:val="666666"/>
          <w:sz w:val="18"/>
          <w:szCs w:val="18"/>
          <w:lang w:eastAsia="tr-TR"/>
        </w:rPr>
        <w:lastRenderedPageBreak/>
        <w:t> </w:t>
      </w:r>
    </w:p>
    <w:p w:rsidR="00C6322B" w:rsidRDefault="00C6322B" w:rsidP="00C6322B">
      <w:pPr>
        <w:spacing w:after="0" w:line="240" w:lineRule="auto"/>
        <w:jc w:val="center"/>
        <w:rPr>
          <w:rFonts w:ascii="Trebuchet MS" w:eastAsia="Times New Roman" w:hAnsi="Trebuchet MS" w:cs="Times New Roman"/>
          <w:b/>
          <w:bCs/>
          <w:color w:val="666666"/>
          <w:sz w:val="20"/>
          <w:szCs w:val="20"/>
          <w:lang w:eastAsia="tr-TR"/>
        </w:rPr>
      </w:pPr>
    </w:p>
    <w:p w:rsidR="00C6322B" w:rsidRPr="00C6322B" w:rsidRDefault="00C6322B" w:rsidP="00C6322B">
      <w:pPr>
        <w:spacing w:after="0" w:line="240" w:lineRule="auto"/>
        <w:jc w:val="center"/>
        <w:rPr>
          <w:rFonts w:ascii="Trebuchet MS" w:eastAsia="Times New Roman" w:hAnsi="Trebuchet MS" w:cs="Times New Roman"/>
          <w:color w:val="666666"/>
          <w:sz w:val="18"/>
          <w:szCs w:val="18"/>
          <w:lang w:eastAsia="tr-TR"/>
        </w:rPr>
      </w:pPr>
      <w:r w:rsidRPr="00C6322B">
        <w:rPr>
          <w:rFonts w:ascii="Trebuchet MS" w:eastAsia="Times New Roman" w:hAnsi="Trebuchet MS" w:cs="Times New Roman"/>
          <w:b/>
          <w:bCs/>
          <w:color w:val="666666"/>
          <w:sz w:val="20"/>
          <w:szCs w:val="20"/>
          <w:lang w:eastAsia="tr-TR"/>
        </w:rPr>
        <w:t>MÜDÜRLÜĞÜMÜZ</w:t>
      </w:r>
    </w:p>
    <w:p w:rsidR="00C6322B" w:rsidRPr="00C6322B" w:rsidRDefault="00C6322B" w:rsidP="00C6322B">
      <w:pPr>
        <w:spacing w:after="0" w:line="240" w:lineRule="auto"/>
        <w:jc w:val="center"/>
        <w:rPr>
          <w:rFonts w:ascii="Trebuchet MS" w:eastAsia="Times New Roman" w:hAnsi="Trebuchet MS" w:cs="Times New Roman"/>
          <w:color w:val="666666"/>
          <w:sz w:val="18"/>
          <w:szCs w:val="18"/>
          <w:lang w:eastAsia="tr-TR"/>
        </w:rPr>
      </w:pPr>
      <w:r w:rsidRPr="00C6322B">
        <w:rPr>
          <w:rFonts w:ascii="Trebuchet MS" w:eastAsia="Times New Roman" w:hAnsi="Trebuchet MS" w:cs="Times New Roman"/>
          <w:b/>
          <w:bCs/>
          <w:color w:val="666666"/>
          <w:sz w:val="20"/>
          <w:szCs w:val="20"/>
          <w:lang w:eastAsia="tr-TR"/>
        </w:rPr>
        <w:t>LABORATUVARINDA YAPILAN DENEYLER</w:t>
      </w:r>
    </w:p>
    <w:p w:rsidR="00C6322B" w:rsidRPr="00C6322B" w:rsidRDefault="00C6322B" w:rsidP="00C6322B">
      <w:pPr>
        <w:spacing w:after="0" w:line="240" w:lineRule="auto"/>
        <w:jc w:val="center"/>
        <w:rPr>
          <w:rFonts w:ascii="Trebuchet MS" w:eastAsia="Times New Roman" w:hAnsi="Trebuchet MS" w:cs="Times New Roman"/>
          <w:color w:val="666666"/>
          <w:sz w:val="18"/>
          <w:szCs w:val="18"/>
          <w:lang w:eastAsia="tr-TR"/>
        </w:rPr>
      </w:pPr>
      <w:r w:rsidRPr="00C6322B">
        <w:rPr>
          <w:rFonts w:ascii="Trebuchet MS" w:eastAsia="Times New Roman" w:hAnsi="Trebuchet MS" w:cs="Times New Roman"/>
          <w:b/>
          <w:bCs/>
          <w:color w:val="666666"/>
          <w:sz w:val="18"/>
          <w:szCs w:val="18"/>
          <w:lang w:eastAsia="tr-TR"/>
        </w:rPr>
        <w:t> </w:t>
      </w:r>
    </w:p>
    <w:p w:rsidR="00C6322B" w:rsidRPr="00C6322B" w:rsidRDefault="00C6322B" w:rsidP="00C6322B">
      <w:pPr>
        <w:spacing w:after="0" w:line="240" w:lineRule="auto"/>
        <w:rPr>
          <w:rFonts w:ascii="Trebuchet MS" w:eastAsia="Times New Roman" w:hAnsi="Trebuchet MS" w:cs="Times New Roman"/>
          <w:color w:val="666666"/>
          <w:sz w:val="18"/>
          <w:szCs w:val="18"/>
          <w:lang w:eastAsia="tr-TR"/>
        </w:rPr>
      </w:pPr>
      <w:r w:rsidRPr="00C6322B">
        <w:rPr>
          <w:rFonts w:ascii="Trebuchet MS" w:eastAsia="Times New Roman" w:hAnsi="Trebuchet MS" w:cs="Times New Roman"/>
          <w:color w:val="666666"/>
          <w:sz w:val="20"/>
          <w:szCs w:val="20"/>
          <w:lang w:eastAsia="tr-TR"/>
        </w:rPr>
        <w:t>1-</w:t>
      </w:r>
      <w:r>
        <w:rPr>
          <w:rFonts w:ascii="Trebuchet MS" w:eastAsia="Times New Roman" w:hAnsi="Trebuchet MS" w:cs="Times New Roman"/>
          <w:color w:val="666666"/>
          <w:sz w:val="20"/>
          <w:szCs w:val="20"/>
          <w:lang w:eastAsia="tr-TR"/>
        </w:rPr>
        <w:t xml:space="preserve"> </w:t>
      </w:r>
      <w:r w:rsidRPr="00C6322B">
        <w:rPr>
          <w:rFonts w:ascii="Trebuchet MS" w:eastAsia="Times New Roman" w:hAnsi="Trebuchet MS" w:cs="Times New Roman"/>
          <w:color w:val="666666"/>
          <w:sz w:val="20"/>
          <w:szCs w:val="20"/>
          <w:lang w:eastAsia="tr-TR"/>
        </w:rPr>
        <w:t>Beton Deneyleri</w:t>
      </w:r>
    </w:p>
    <w:p w:rsidR="00C6322B" w:rsidRPr="00C6322B" w:rsidRDefault="00C6322B" w:rsidP="00C6322B">
      <w:pPr>
        <w:spacing w:after="0" w:line="240" w:lineRule="auto"/>
        <w:rPr>
          <w:rFonts w:ascii="Trebuchet MS" w:eastAsia="Times New Roman" w:hAnsi="Trebuchet MS" w:cs="Times New Roman"/>
          <w:color w:val="666666"/>
          <w:sz w:val="18"/>
          <w:szCs w:val="18"/>
          <w:lang w:eastAsia="tr-TR"/>
        </w:rPr>
      </w:pPr>
      <w:r w:rsidRPr="00C6322B">
        <w:rPr>
          <w:rFonts w:ascii="Trebuchet MS" w:eastAsia="Times New Roman" w:hAnsi="Trebuchet MS" w:cs="Times New Roman"/>
          <w:color w:val="666666"/>
          <w:sz w:val="18"/>
          <w:szCs w:val="18"/>
          <w:lang w:eastAsia="tr-TR"/>
        </w:rPr>
        <w:t> </w:t>
      </w:r>
    </w:p>
    <w:p w:rsidR="00C6322B" w:rsidRPr="00C6322B" w:rsidRDefault="00C6322B" w:rsidP="00C6322B">
      <w:pPr>
        <w:spacing w:after="0" w:line="240" w:lineRule="auto"/>
        <w:rPr>
          <w:rFonts w:ascii="Trebuchet MS" w:eastAsia="Times New Roman" w:hAnsi="Trebuchet MS" w:cs="Times New Roman"/>
          <w:color w:val="666666"/>
          <w:sz w:val="18"/>
          <w:szCs w:val="18"/>
          <w:lang w:eastAsia="tr-TR"/>
        </w:rPr>
      </w:pPr>
      <w:r w:rsidRPr="00C6322B">
        <w:rPr>
          <w:rFonts w:ascii="Trebuchet MS" w:eastAsia="Times New Roman" w:hAnsi="Trebuchet MS" w:cs="Times New Roman"/>
          <w:color w:val="666666"/>
          <w:sz w:val="20"/>
          <w:szCs w:val="20"/>
          <w:lang w:eastAsia="tr-TR"/>
        </w:rPr>
        <w:t>2- Beton Agrega Deneyleri</w:t>
      </w:r>
    </w:p>
    <w:p w:rsidR="00C6322B" w:rsidRPr="00C6322B" w:rsidRDefault="00C6322B" w:rsidP="00C6322B">
      <w:pPr>
        <w:spacing w:after="0" w:line="240" w:lineRule="auto"/>
        <w:rPr>
          <w:rFonts w:ascii="Trebuchet MS" w:eastAsia="Times New Roman" w:hAnsi="Trebuchet MS" w:cs="Times New Roman"/>
          <w:color w:val="666666"/>
          <w:sz w:val="18"/>
          <w:szCs w:val="18"/>
          <w:lang w:eastAsia="tr-TR"/>
        </w:rPr>
      </w:pPr>
      <w:r w:rsidRPr="00C6322B">
        <w:rPr>
          <w:rFonts w:ascii="Trebuchet MS" w:eastAsia="Times New Roman" w:hAnsi="Trebuchet MS" w:cs="Times New Roman"/>
          <w:color w:val="666666"/>
          <w:sz w:val="18"/>
          <w:szCs w:val="18"/>
          <w:lang w:eastAsia="tr-TR"/>
        </w:rPr>
        <w:t> </w:t>
      </w:r>
    </w:p>
    <w:p w:rsidR="00C6322B" w:rsidRPr="00C6322B" w:rsidRDefault="00C6322B" w:rsidP="00C6322B">
      <w:pPr>
        <w:spacing w:after="0" w:line="240" w:lineRule="auto"/>
        <w:rPr>
          <w:rFonts w:ascii="Trebuchet MS" w:eastAsia="Times New Roman" w:hAnsi="Trebuchet MS" w:cs="Times New Roman"/>
          <w:color w:val="666666"/>
          <w:sz w:val="18"/>
          <w:szCs w:val="18"/>
          <w:lang w:eastAsia="tr-TR"/>
        </w:rPr>
      </w:pPr>
      <w:r w:rsidRPr="00C6322B">
        <w:rPr>
          <w:rFonts w:ascii="Trebuchet MS" w:eastAsia="Times New Roman" w:hAnsi="Trebuchet MS" w:cs="Times New Roman"/>
          <w:color w:val="666666"/>
          <w:sz w:val="20"/>
          <w:szCs w:val="20"/>
          <w:lang w:eastAsia="tr-TR"/>
        </w:rPr>
        <w:t>3- Beton Çelik Çubuk Deneyleri</w:t>
      </w:r>
    </w:p>
    <w:p w:rsidR="00C6322B" w:rsidRPr="00C6322B" w:rsidRDefault="00C6322B" w:rsidP="00C6322B">
      <w:pPr>
        <w:spacing w:after="0" w:line="240" w:lineRule="auto"/>
        <w:rPr>
          <w:rFonts w:ascii="Trebuchet MS" w:eastAsia="Times New Roman" w:hAnsi="Trebuchet MS" w:cs="Times New Roman"/>
          <w:color w:val="666666"/>
          <w:sz w:val="18"/>
          <w:szCs w:val="18"/>
          <w:lang w:eastAsia="tr-TR"/>
        </w:rPr>
      </w:pPr>
      <w:r w:rsidRPr="00C6322B">
        <w:rPr>
          <w:rFonts w:ascii="Trebuchet MS" w:eastAsia="Times New Roman" w:hAnsi="Trebuchet MS" w:cs="Times New Roman"/>
          <w:color w:val="666666"/>
          <w:sz w:val="18"/>
          <w:szCs w:val="18"/>
          <w:lang w:eastAsia="tr-TR"/>
        </w:rPr>
        <w:t> </w:t>
      </w:r>
    </w:p>
    <w:p w:rsidR="00C6322B" w:rsidRPr="00C6322B" w:rsidRDefault="00C6322B" w:rsidP="00C6322B">
      <w:pPr>
        <w:spacing w:after="0" w:line="240" w:lineRule="auto"/>
        <w:rPr>
          <w:rFonts w:ascii="Trebuchet MS" w:eastAsia="Times New Roman" w:hAnsi="Trebuchet MS" w:cs="Times New Roman"/>
          <w:color w:val="666666"/>
          <w:sz w:val="18"/>
          <w:szCs w:val="18"/>
          <w:lang w:eastAsia="tr-TR"/>
        </w:rPr>
      </w:pPr>
      <w:r w:rsidRPr="00C6322B">
        <w:rPr>
          <w:rFonts w:ascii="Trebuchet MS" w:eastAsia="Times New Roman" w:hAnsi="Trebuchet MS" w:cs="Times New Roman"/>
          <w:color w:val="666666"/>
          <w:sz w:val="20"/>
          <w:szCs w:val="20"/>
          <w:lang w:eastAsia="tr-TR"/>
        </w:rPr>
        <w:t xml:space="preserve">4- Test Çekici Deneyleri </w:t>
      </w:r>
    </w:p>
    <w:p w:rsidR="00C6322B" w:rsidRPr="00C6322B" w:rsidRDefault="00C6322B" w:rsidP="00C6322B">
      <w:pPr>
        <w:spacing w:after="0" w:line="240" w:lineRule="auto"/>
        <w:rPr>
          <w:rFonts w:ascii="Trebuchet MS" w:eastAsia="Times New Roman" w:hAnsi="Trebuchet MS" w:cs="Times New Roman"/>
          <w:color w:val="666666"/>
          <w:sz w:val="18"/>
          <w:szCs w:val="18"/>
          <w:lang w:eastAsia="tr-TR"/>
        </w:rPr>
      </w:pPr>
      <w:r w:rsidRPr="00C6322B">
        <w:rPr>
          <w:rFonts w:ascii="Trebuchet MS" w:eastAsia="Times New Roman" w:hAnsi="Trebuchet MS" w:cs="Times New Roman"/>
          <w:color w:val="666666"/>
          <w:sz w:val="20"/>
          <w:szCs w:val="20"/>
          <w:lang w:eastAsia="tr-TR"/>
        </w:rPr>
        <w:t xml:space="preserve">     </w:t>
      </w:r>
    </w:p>
    <w:p w:rsidR="00C6322B" w:rsidRPr="00C6322B" w:rsidRDefault="00C6322B" w:rsidP="00C6322B">
      <w:pPr>
        <w:spacing w:after="0" w:line="240" w:lineRule="auto"/>
        <w:rPr>
          <w:rFonts w:ascii="Trebuchet MS" w:eastAsia="Times New Roman" w:hAnsi="Trebuchet MS" w:cs="Times New Roman"/>
          <w:color w:val="666666"/>
          <w:sz w:val="18"/>
          <w:szCs w:val="18"/>
          <w:lang w:eastAsia="tr-TR"/>
        </w:rPr>
      </w:pPr>
      <w:r w:rsidRPr="00C6322B">
        <w:rPr>
          <w:rFonts w:ascii="Trebuchet MS" w:eastAsia="Times New Roman" w:hAnsi="Trebuchet MS" w:cs="Times New Roman"/>
          <w:color w:val="666666"/>
          <w:sz w:val="20"/>
          <w:szCs w:val="20"/>
          <w:lang w:eastAsia="tr-TR"/>
        </w:rPr>
        <w:t>5- Zemin Deneyleri</w:t>
      </w:r>
    </w:p>
    <w:p w:rsidR="00C6322B" w:rsidRPr="00C6322B" w:rsidRDefault="00C6322B" w:rsidP="00C6322B">
      <w:pPr>
        <w:spacing w:after="0" w:line="240" w:lineRule="auto"/>
        <w:rPr>
          <w:rFonts w:ascii="Trebuchet MS" w:eastAsia="Times New Roman" w:hAnsi="Trebuchet MS" w:cs="Times New Roman"/>
          <w:color w:val="666666"/>
          <w:sz w:val="18"/>
          <w:szCs w:val="18"/>
          <w:lang w:eastAsia="tr-TR"/>
        </w:rPr>
      </w:pPr>
      <w:r w:rsidRPr="00C6322B">
        <w:rPr>
          <w:rFonts w:ascii="Trebuchet MS" w:eastAsia="Times New Roman" w:hAnsi="Trebuchet MS" w:cs="Times New Roman"/>
          <w:color w:val="666666"/>
          <w:sz w:val="18"/>
          <w:szCs w:val="18"/>
          <w:lang w:eastAsia="tr-TR"/>
        </w:rPr>
        <w:t> </w:t>
      </w:r>
    </w:p>
    <w:p w:rsidR="00C6322B" w:rsidRPr="00C6322B" w:rsidRDefault="00C6322B" w:rsidP="00C6322B">
      <w:pPr>
        <w:spacing w:after="0" w:line="240" w:lineRule="auto"/>
        <w:rPr>
          <w:rFonts w:ascii="Trebuchet MS" w:eastAsia="Times New Roman" w:hAnsi="Trebuchet MS" w:cs="Times New Roman"/>
          <w:color w:val="666666"/>
          <w:sz w:val="18"/>
          <w:szCs w:val="18"/>
          <w:lang w:eastAsia="tr-TR"/>
        </w:rPr>
      </w:pPr>
      <w:r w:rsidRPr="00C6322B">
        <w:rPr>
          <w:rFonts w:ascii="Trebuchet MS" w:eastAsia="Times New Roman" w:hAnsi="Trebuchet MS" w:cs="Times New Roman"/>
          <w:color w:val="666666"/>
          <w:sz w:val="20"/>
          <w:szCs w:val="20"/>
          <w:lang w:eastAsia="tr-TR"/>
        </w:rPr>
        <w:t>6- Beton Parke Taşı Deneyleri</w:t>
      </w:r>
    </w:p>
    <w:p w:rsidR="00C6322B" w:rsidRPr="00C6322B" w:rsidRDefault="00C6322B" w:rsidP="00C6322B">
      <w:pPr>
        <w:spacing w:after="0" w:line="240" w:lineRule="auto"/>
        <w:rPr>
          <w:rFonts w:ascii="Trebuchet MS" w:eastAsia="Times New Roman" w:hAnsi="Trebuchet MS" w:cs="Times New Roman"/>
          <w:color w:val="666666"/>
          <w:sz w:val="18"/>
          <w:szCs w:val="18"/>
          <w:lang w:eastAsia="tr-TR"/>
        </w:rPr>
      </w:pPr>
      <w:r w:rsidRPr="00C6322B">
        <w:rPr>
          <w:rFonts w:ascii="Trebuchet MS" w:eastAsia="Times New Roman" w:hAnsi="Trebuchet MS" w:cs="Times New Roman"/>
          <w:color w:val="666666"/>
          <w:sz w:val="18"/>
          <w:szCs w:val="18"/>
          <w:lang w:eastAsia="tr-TR"/>
        </w:rPr>
        <w:t> </w:t>
      </w:r>
    </w:p>
    <w:p w:rsidR="00C6322B" w:rsidRDefault="00C6322B" w:rsidP="00C6322B">
      <w:pPr>
        <w:spacing w:after="0" w:line="240" w:lineRule="auto"/>
        <w:rPr>
          <w:rFonts w:ascii="Trebuchet MS" w:eastAsia="Times New Roman" w:hAnsi="Trebuchet MS" w:cs="Times New Roman"/>
          <w:color w:val="666666"/>
          <w:sz w:val="18"/>
          <w:szCs w:val="18"/>
          <w:lang w:eastAsia="tr-TR"/>
        </w:rPr>
      </w:pPr>
      <w:r w:rsidRPr="00C6322B">
        <w:rPr>
          <w:rFonts w:ascii="Trebuchet MS" w:eastAsia="Times New Roman" w:hAnsi="Trebuchet MS" w:cs="Times New Roman"/>
          <w:color w:val="666666"/>
          <w:sz w:val="18"/>
          <w:szCs w:val="18"/>
          <w:lang w:eastAsia="tr-TR"/>
        </w:rPr>
        <w:t> </w:t>
      </w:r>
    </w:p>
    <w:p w:rsidR="00C6322B" w:rsidRDefault="00C6322B" w:rsidP="00C6322B">
      <w:pPr>
        <w:spacing w:after="0" w:line="240" w:lineRule="auto"/>
        <w:rPr>
          <w:rFonts w:ascii="Trebuchet MS" w:eastAsia="Times New Roman" w:hAnsi="Trebuchet MS" w:cs="Times New Roman"/>
          <w:color w:val="666666"/>
          <w:sz w:val="18"/>
          <w:szCs w:val="18"/>
          <w:lang w:eastAsia="tr-TR"/>
        </w:rPr>
      </w:pPr>
    </w:p>
    <w:p w:rsidR="00C6322B" w:rsidRDefault="00C6322B" w:rsidP="00C6322B">
      <w:pPr>
        <w:spacing w:after="0" w:line="240" w:lineRule="auto"/>
        <w:rPr>
          <w:rFonts w:ascii="Trebuchet MS" w:eastAsia="Times New Roman" w:hAnsi="Trebuchet MS" w:cs="Times New Roman"/>
          <w:color w:val="666666"/>
          <w:sz w:val="18"/>
          <w:szCs w:val="18"/>
          <w:lang w:eastAsia="tr-TR"/>
        </w:rPr>
      </w:pPr>
    </w:p>
    <w:p w:rsidR="00C6322B" w:rsidRDefault="00C6322B" w:rsidP="00C6322B">
      <w:pPr>
        <w:spacing w:after="0" w:line="240" w:lineRule="auto"/>
        <w:rPr>
          <w:rFonts w:ascii="Trebuchet MS" w:eastAsia="Times New Roman" w:hAnsi="Trebuchet MS" w:cs="Times New Roman"/>
          <w:color w:val="666666"/>
          <w:sz w:val="18"/>
          <w:szCs w:val="18"/>
          <w:lang w:eastAsia="tr-TR"/>
        </w:rPr>
      </w:pPr>
    </w:p>
    <w:p w:rsidR="00C6322B" w:rsidRDefault="00C6322B" w:rsidP="00C6322B">
      <w:pPr>
        <w:spacing w:after="0" w:line="240" w:lineRule="auto"/>
        <w:rPr>
          <w:rFonts w:ascii="Trebuchet MS" w:eastAsia="Times New Roman" w:hAnsi="Trebuchet MS" w:cs="Times New Roman"/>
          <w:color w:val="666666"/>
          <w:sz w:val="18"/>
          <w:szCs w:val="18"/>
          <w:lang w:eastAsia="tr-TR"/>
        </w:rPr>
      </w:pPr>
    </w:p>
    <w:p w:rsidR="00C6322B" w:rsidRDefault="00C6322B" w:rsidP="00C6322B">
      <w:pPr>
        <w:spacing w:after="0" w:line="240" w:lineRule="auto"/>
        <w:rPr>
          <w:rFonts w:ascii="Trebuchet MS" w:eastAsia="Times New Roman" w:hAnsi="Trebuchet MS" w:cs="Times New Roman"/>
          <w:color w:val="666666"/>
          <w:sz w:val="18"/>
          <w:szCs w:val="18"/>
          <w:lang w:eastAsia="tr-TR"/>
        </w:rPr>
      </w:pPr>
    </w:p>
    <w:p w:rsidR="00C6322B" w:rsidRDefault="00C6322B" w:rsidP="00C6322B">
      <w:pPr>
        <w:spacing w:after="0" w:line="240" w:lineRule="auto"/>
        <w:rPr>
          <w:rFonts w:ascii="Trebuchet MS" w:eastAsia="Times New Roman" w:hAnsi="Trebuchet MS" w:cs="Times New Roman"/>
          <w:color w:val="666666"/>
          <w:sz w:val="18"/>
          <w:szCs w:val="18"/>
          <w:lang w:eastAsia="tr-TR"/>
        </w:rPr>
      </w:pPr>
    </w:p>
    <w:p w:rsidR="00C6322B" w:rsidRDefault="00C6322B" w:rsidP="00C6322B">
      <w:pPr>
        <w:spacing w:after="0" w:line="240" w:lineRule="auto"/>
        <w:rPr>
          <w:rFonts w:ascii="Trebuchet MS" w:eastAsia="Times New Roman" w:hAnsi="Trebuchet MS" w:cs="Times New Roman"/>
          <w:color w:val="666666"/>
          <w:sz w:val="18"/>
          <w:szCs w:val="18"/>
          <w:lang w:eastAsia="tr-TR"/>
        </w:rPr>
      </w:pPr>
    </w:p>
    <w:p w:rsidR="00C6322B" w:rsidRDefault="00C6322B" w:rsidP="00C6322B">
      <w:pPr>
        <w:spacing w:after="0" w:line="240" w:lineRule="auto"/>
        <w:rPr>
          <w:rFonts w:ascii="Trebuchet MS" w:eastAsia="Times New Roman" w:hAnsi="Trebuchet MS" w:cs="Times New Roman"/>
          <w:color w:val="666666"/>
          <w:sz w:val="18"/>
          <w:szCs w:val="18"/>
          <w:lang w:eastAsia="tr-TR"/>
        </w:rPr>
      </w:pPr>
    </w:p>
    <w:p w:rsidR="00C6322B" w:rsidRDefault="00C6322B" w:rsidP="00C6322B">
      <w:pPr>
        <w:spacing w:after="0" w:line="240" w:lineRule="auto"/>
        <w:rPr>
          <w:rFonts w:ascii="Trebuchet MS" w:eastAsia="Times New Roman" w:hAnsi="Trebuchet MS" w:cs="Times New Roman"/>
          <w:color w:val="666666"/>
          <w:sz w:val="18"/>
          <w:szCs w:val="18"/>
          <w:lang w:eastAsia="tr-TR"/>
        </w:rPr>
      </w:pPr>
    </w:p>
    <w:p w:rsidR="00C6322B" w:rsidRDefault="00C6322B" w:rsidP="00C6322B">
      <w:pPr>
        <w:spacing w:after="0" w:line="240" w:lineRule="auto"/>
        <w:rPr>
          <w:rFonts w:ascii="Trebuchet MS" w:eastAsia="Times New Roman" w:hAnsi="Trebuchet MS" w:cs="Times New Roman"/>
          <w:color w:val="666666"/>
          <w:sz w:val="18"/>
          <w:szCs w:val="18"/>
          <w:lang w:eastAsia="tr-TR"/>
        </w:rPr>
      </w:pPr>
    </w:p>
    <w:p w:rsidR="00C6322B" w:rsidRDefault="00C6322B" w:rsidP="00C6322B">
      <w:pPr>
        <w:spacing w:after="0" w:line="240" w:lineRule="auto"/>
        <w:rPr>
          <w:rFonts w:ascii="Trebuchet MS" w:eastAsia="Times New Roman" w:hAnsi="Trebuchet MS" w:cs="Times New Roman"/>
          <w:color w:val="666666"/>
          <w:sz w:val="18"/>
          <w:szCs w:val="18"/>
          <w:lang w:eastAsia="tr-TR"/>
        </w:rPr>
      </w:pPr>
    </w:p>
    <w:p w:rsidR="00C6322B" w:rsidRDefault="00C6322B" w:rsidP="00C6322B">
      <w:pPr>
        <w:spacing w:after="0" w:line="240" w:lineRule="auto"/>
        <w:rPr>
          <w:rFonts w:ascii="Trebuchet MS" w:eastAsia="Times New Roman" w:hAnsi="Trebuchet MS" w:cs="Times New Roman"/>
          <w:color w:val="666666"/>
          <w:sz w:val="18"/>
          <w:szCs w:val="18"/>
          <w:lang w:eastAsia="tr-TR"/>
        </w:rPr>
      </w:pPr>
    </w:p>
    <w:p w:rsidR="00C6322B" w:rsidRDefault="00C6322B" w:rsidP="00C6322B">
      <w:pPr>
        <w:spacing w:after="0" w:line="240" w:lineRule="auto"/>
        <w:rPr>
          <w:rFonts w:ascii="Trebuchet MS" w:eastAsia="Times New Roman" w:hAnsi="Trebuchet MS" w:cs="Times New Roman"/>
          <w:color w:val="666666"/>
          <w:sz w:val="18"/>
          <w:szCs w:val="18"/>
          <w:lang w:eastAsia="tr-TR"/>
        </w:rPr>
      </w:pPr>
    </w:p>
    <w:p w:rsidR="00C6322B" w:rsidRDefault="00C6322B" w:rsidP="00C6322B">
      <w:pPr>
        <w:spacing w:after="0" w:line="240" w:lineRule="auto"/>
        <w:rPr>
          <w:rFonts w:ascii="Trebuchet MS" w:eastAsia="Times New Roman" w:hAnsi="Trebuchet MS" w:cs="Times New Roman"/>
          <w:color w:val="666666"/>
          <w:sz w:val="18"/>
          <w:szCs w:val="18"/>
          <w:lang w:eastAsia="tr-TR"/>
        </w:rPr>
      </w:pPr>
    </w:p>
    <w:p w:rsidR="00C6322B" w:rsidRDefault="00C6322B" w:rsidP="00C6322B">
      <w:pPr>
        <w:spacing w:after="0" w:line="240" w:lineRule="auto"/>
        <w:rPr>
          <w:rFonts w:ascii="Trebuchet MS" w:eastAsia="Times New Roman" w:hAnsi="Trebuchet MS" w:cs="Times New Roman"/>
          <w:color w:val="666666"/>
          <w:sz w:val="18"/>
          <w:szCs w:val="18"/>
          <w:lang w:eastAsia="tr-TR"/>
        </w:rPr>
      </w:pPr>
    </w:p>
    <w:p w:rsidR="00C6322B" w:rsidRDefault="00C6322B" w:rsidP="00C6322B">
      <w:pPr>
        <w:spacing w:after="0" w:line="240" w:lineRule="auto"/>
        <w:rPr>
          <w:rFonts w:ascii="Trebuchet MS" w:eastAsia="Times New Roman" w:hAnsi="Trebuchet MS" w:cs="Times New Roman"/>
          <w:color w:val="666666"/>
          <w:sz w:val="18"/>
          <w:szCs w:val="18"/>
          <w:lang w:eastAsia="tr-TR"/>
        </w:rPr>
      </w:pPr>
    </w:p>
    <w:p w:rsidR="00C6322B" w:rsidRDefault="00C6322B" w:rsidP="00C6322B">
      <w:pPr>
        <w:spacing w:after="0" w:line="240" w:lineRule="auto"/>
        <w:rPr>
          <w:rFonts w:ascii="Trebuchet MS" w:eastAsia="Times New Roman" w:hAnsi="Trebuchet MS" w:cs="Times New Roman"/>
          <w:color w:val="666666"/>
          <w:sz w:val="18"/>
          <w:szCs w:val="18"/>
          <w:lang w:eastAsia="tr-TR"/>
        </w:rPr>
      </w:pPr>
    </w:p>
    <w:p w:rsidR="00C6322B" w:rsidRDefault="00C6322B" w:rsidP="00C6322B">
      <w:pPr>
        <w:spacing w:after="0" w:line="240" w:lineRule="auto"/>
        <w:rPr>
          <w:rFonts w:ascii="Trebuchet MS" w:eastAsia="Times New Roman" w:hAnsi="Trebuchet MS" w:cs="Times New Roman"/>
          <w:color w:val="666666"/>
          <w:sz w:val="18"/>
          <w:szCs w:val="18"/>
          <w:lang w:eastAsia="tr-TR"/>
        </w:rPr>
      </w:pPr>
    </w:p>
    <w:p w:rsidR="00C6322B" w:rsidRDefault="00C6322B" w:rsidP="00C6322B">
      <w:pPr>
        <w:spacing w:after="0" w:line="240" w:lineRule="auto"/>
        <w:rPr>
          <w:rFonts w:ascii="Trebuchet MS" w:eastAsia="Times New Roman" w:hAnsi="Trebuchet MS" w:cs="Times New Roman"/>
          <w:color w:val="666666"/>
          <w:sz w:val="18"/>
          <w:szCs w:val="18"/>
          <w:lang w:eastAsia="tr-TR"/>
        </w:rPr>
      </w:pPr>
    </w:p>
    <w:p w:rsidR="00C6322B" w:rsidRDefault="00C6322B" w:rsidP="00C6322B">
      <w:pPr>
        <w:spacing w:after="0" w:line="240" w:lineRule="auto"/>
        <w:rPr>
          <w:rFonts w:ascii="Trebuchet MS" w:eastAsia="Times New Roman" w:hAnsi="Trebuchet MS" w:cs="Times New Roman"/>
          <w:color w:val="666666"/>
          <w:sz w:val="18"/>
          <w:szCs w:val="18"/>
          <w:lang w:eastAsia="tr-TR"/>
        </w:rPr>
      </w:pPr>
    </w:p>
    <w:p w:rsidR="00C6322B" w:rsidRDefault="00C6322B" w:rsidP="00C6322B">
      <w:pPr>
        <w:spacing w:after="0" w:line="240" w:lineRule="auto"/>
        <w:rPr>
          <w:rFonts w:ascii="Trebuchet MS" w:eastAsia="Times New Roman" w:hAnsi="Trebuchet MS" w:cs="Times New Roman"/>
          <w:color w:val="666666"/>
          <w:sz w:val="18"/>
          <w:szCs w:val="18"/>
          <w:lang w:eastAsia="tr-TR"/>
        </w:rPr>
      </w:pPr>
    </w:p>
    <w:p w:rsidR="00C6322B" w:rsidRDefault="00C6322B" w:rsidP="00C6322B">
      <w:pPr>
        <w:spacing w:after="0" w:line="240" w:lineRule="auto"/>
        <w:rPr>
          <w:rFonts w:ascii="Trebuchet MS" w:eastAsia="Times New Roman" w:hAnsi="Trebuchet MS" w:cs="Times New Roman"/>
          <w:color w:val="666666"/>
          <w:sz w:val="18"/>
          <w:szCs w:val="18"/>
          <w:lang w:eastAsia="tr-TR"/>
        </w:rPr>
      </w:pPr>
    </w:p>
    <w:p w:rsidR="00C6322B" w:rsidRDefault="00C6322B" w:rsidP="00C6322B">
      <w:pPr>
        <w:spacing w:after="0" w:line="240" w:lineRule="auto"/>
        <w:rPr>
          <w:rFonts w:ascii="Trebuchet MS" w:eastAsia="Times New Roman" w:hAnsi="Trebuchet MS" w:cs="Times New Roman"/>
          <w:color w:val="666666"/>
          <w:sz w:val="18"/>
          <w:szCs w:val="18"/>
          <w:lang w:eastAsia="tr-TR"/>
        </w:rPr>
      </w:pPr>
    </w:p>
    <w:p w:rsidR="00C6322B" w:rsidRDefault="00C6322B" w:rsidP="00C6322B">
      <w:pPr>
        <w:spacing w:after="0" w:line="240" w:lineRule="auto"/>
        <w:rPr>
          <w:rFonts w:ascii="Trebuchet MS" w:eastAsia="Times New Roman" w:hAnsi="Trebuchet MS" w:cs="Times New Roman"/>
          <w:color w:val="666666"/>
          <w:sz w:val="18"/>
          <w:szCs w:val="18"/>
          <w:lang w:eastAsia="tr-TR"/>
        </w:rPr>
      </w:pPr>
    </w:p>
    <w:p w:rsidR="00C6322B" w:rsidRDefault="00C6322B" w:rsidP="00C6322B">
      <w:pPr>
        <w:spacing w:after="0" w:line="240" w:lineRule="auto"/>
        <w:rPr>
          <w:rFonts w:ascii="Trebuchet MS" w:eastAsia="Times New Roman" w:hAnsi="Trebuchet MS" w:cs="Times New Roman"/>
          <w:color w:val="666666"/>
          <w:sz w:val="18"/>
          <w:szCs w:val="18"/>
          <w:lang w:eastAsia="tr-TR"/>
        </w:rPr>
      </w:pPr>
    </w:p>
    <w:p w:rsidR="00C6322B" w:rsidRDefault="00C6322B" w:rsidP="00C6322B">
      <w:pPr>
        <w:spacing w:after="0" w:line="240" w:lineRule="auto"/>
        <w:rPr>
          <w:rFonts w:ascii="Trebuchet MS" w:eastAsia="Times New Roman" w:hAnsi="Trebuchet MS" w:cs="Times New Roman"/>
          <w:color w:val="666666"/>
          <w:sz w:val="18"/>
          <w:szCs w:val="18"/>
          <w:lang w:eastAsia="tr-TR"/>
        </w:rPr>
      </w:pPr>
    </w:p>
    <w:p w:rsidR="00C6322B" w:rsidRDefault="00C6322B" w:rsidP="00C6322B">
      <w:pPr>
        <w:spacing w:after="0" w:line="240" w:lineRule="auto"/>
        <w:rPr>
          <w:rFonts w:ascii="Trebuchet MS" w:eastAsia="Times New Roman" w:hAnsi="Trebuchet MS" w:cs="Times New Roman"/>
          <w:color w:val="666666"/>
          <w:sz w:val="18"/>
          <w:szCs w:val="18"/>
          <w:lang w:eastAsia="tr-TR"/>
        </w:rPr>
      </w:pPr>
    </w:p>
    <w:p w:rsidR="00C6322B" w:rsidRDefault="00C6322B" w:rsidP="00C6322B">
      <w:pPr>
        <w:spacing w:after="0" w:line="240" w:lineRule="auto"/>
        <w:rPr>
          <w:rFonts w:ascii="Trebuchet MS" w:eastAsia="Times New Roman" w:hAnsi="Trebuchet MS" w:cs="Times New Roman"/>
          <w:color w:val="666666"/>
          <w:sz w:val="18"/>
          <w:szCs w:val="18"/>
          <w:lang w:eastAsia="tr-TR"/>
        </w:rPr>
      </w:pPr>
    </w:p>
    <w:p w:rsidR="00C6322B" w:rsidRDefault="00C6322B" w:rsidP="00C6322B">
      <w:pPr>
        <w:spacing w:after="0" w:line="240" w:lineRule="auto"/>
        <w:rPr>
          <w:rFonts w:ascii="Trebuchet MS" w:eastAsia="Times New Roman" w:hAnsi="Trebuchet MS" w:cs="Times New Roman"/>
          <w:color w:val="666666"/>
          <w:sz w:val="18"/>
          <w:szCs w:val="18"/>
          <w:lang w:eastAsia="tr-TR"/>
        </w:rPr>
      </w:pPr>
    </w:p>
    <w:p w:rsidR="00C6322B" w:rsidRDefault="00C6322B" w:rsidP="00C6322B">
      <w:pPr>
        <w:spacing w:after="0" w:line="240" w:lineRule="auto"/>
        <w:rPr>
          <w:rFonts w:ascii="Trebuchet MS" w:eastAsia="Times New Roman" w:hAnsi="Trebuchet MS" w:cs="Times New Roman"/>
          <w:color w:val="666666"/>
          <w:sz w:val="18"/>
          <w:szCs w:val="18"/>
          <w:lang w:eastAsia="tr-TR"/>
        </w:rPr>
      </w:pPr>
    </w:p>
    <w:p w:rsidR="00C6322B" w:rsidRDefault="00C6322B" w:rsidP="00C6322B">
      <w:pPr>
        <w:spacing w:after="0" w:line="240" w:lineRule="auto"/>
        <w:rPr>
          <w:rFonts w:ascii="Trebuchet MS" w:eastAsia="Times New Roman" w:hAnsi="Trebuchet MS" w:cs="Times New Roman"/>
          <w:color w:val="666666"/>
          <w:sz w:val="18"/>
          <w:szCs w:val="18"/>
          <w:lang w:eastAsia="tr-TR"/>
        </w:rPr>
      </w:pPr>
    </w:p>
    <w:p w:rsidR="00C6322B" w:rsidRDefault="00C6322B" w:rsidP="00C6322B">
      <w:pPr>
        <w:spacing w:after="0" w:line="240" w:lineRule="auto"/>
        <w:rPr>
          <w:rFonts w:ascii="Trebuchet MS" w:eastAsia="Times New Roman" w:hAnsi="Trebuchet MS" w:cs="Times New Roman"/>
          <w:color w:val="666666"/>
          <w:sz w:val="18"/>
          <w:szCs w:val="18"/>
          <w:lang w:eastAsia="tr-TR"/>
        </w:rPr>
      </w:pPr>
    </w:p>
    <w:p w:rsidR="00C6322B" w:rsidRDefault="00C6322B" w:rsidP="00C6322B">
      <w:pPr>
        <w:spacing w:after="0" w:line="240" w:lineRule="auto"/>
        <w:rPr>
          <w:rFonts w:ascii="Trebuchet MS" w:eastAsia="Times New Roman" w:hAnsi="Trebuchet MS" w:cs="Times New Roman"/>
          <w:color w:val="666666"/>
          <w:sz w:val="18"/>
          <w:szCs w:val="18"/>
          <w:lang w:eastAsia="tr-TR"/>
        </w:rPr>
      </w:pPr>
    </w:p>
    <w:p w:rsidR="00C6322B" w:rsidRPr="00C6322B" w:rsidRDefault="00C6322B" w:rsidP="00C6322B">
      <w:pPr>
        <w:spacing w:after="0" w:line="240" w:lineRule="auto"/>
        <w:rPr>
          <w:rFonts w:ascii="Trebuchet MS" w:eastAsia="Times New Roman" w:hAnsi="Trebuchet MS" w:cs="Times New Roman"/>
          <w:color w:val="666666"/>
          <w:sz w:val="18"/>
          <w:szCs w:val="18"/>
          <w:lang w:eastAsia="tr-TR"/>
        </w:rPr>
      </w:pPr>
    </w:p>
    <w:p w:rsidR="00C6322B" w:rsidRPr="00C6322B" w:rsidRDefault="00C6322B" w:rsidP="00C6322B">
      <w:pPr>
        <w:spacing w:after="0" w:line="240" w:lineRule="auto"/>
        <w:rPr>
          <w:rFonts w:ascii="Trebuchet MS" w:eastAsia="Times New Roman" w:hAnsi="Trebuchet MS" w:cs="Times New Roman"/>
          <w:color w:val="666666"/>
          <w:sz w:val="18"/>
          <w:szCs w:val="18"/>
          <w:lang w:eastAsia="tr-TR"/>
        </w:rPr>
      </w:pPr>
      <w:r w:rsidRPr="00C6322B">
        <w:rPr>
          <w:rFonts w:ascii="Trebuchet MS" w:eastAsia="Times New Roman" w:hAnsi="Trebuchet MS" w:cs="Times New Roman"/>
          <w:color w:val="666666"/>
          <w:sz w:val="20"/>
          <w:szCs w:val="20"/>
          <w:lang w:eastAsia="tr-TR"/>
        </w:rPr>
        <w:t> </w:t>
      </w:r>
    </w:p>
    <w:p w:rsidR="00C6322B" w:rsidRPr="00C6322B" w:rsidRDefault="00C6322B" w:rsidP="00C6322B">
      <w:pPr>
        <w:spacing w:after="0" w:line="240" w:lineRule="auto"/>
        <w:jc w:val="center"/>
        <w:rPr>
          <w:rFonts w:ascii="Trebuchet MS" w:eastAsia="Times New Roman" w:hAnsi="Trebuchet MS" w:cs="Times New Roman"/>
          <w:color w:val="666666"/>
          <w:sz w:val="18"/>
          <w:szCs w:val="18"/>
          <w:lang w:eastAsia="tr-TR"/>
        </w:rPr>
      </w:pPr>
      <w:r w:rsidRPr="00C6322B">
        <w:rPr>
          <w:rFonts w:ascii="Trebuchet MS" w:eastAsia="Times New Roman" w:hAnsi="Trebuchet MS" w:cs="Times New Roman"/>
          <w:b/>
          <w:bCs/>
          <w:color w:val="666666"/>
          <w:sz w:val="20"/>
          <w:szCs w:val="20"/>
          <w:lang w:eastAsia="tr-TR"/>
        </w:rPr>
        <w:t>MÜDÜRLÜĞÜMÜZ LABORATUVARINDA</w:t>
      </w:r>
    </w:p>
    <w:p w:rsidR="00C6322B" w:rsidRPr="00C6322B" w:rsidRDefault="00C6322B" w:rsidP="00C6322B">
      <w:pPr>
        <w:spacing w:after="0" w:line="240" w:lineRule="auto"/>
        <w:jc w:val="center"/>
        <w:rPr>
          <w:rFonts w:ascii="Trebuchet MS" w:eastAsia="Times New Roman" w:hAnsi="Trebuchet MS" w:cs="Times New Roman"/>
          <w:color w:val="666666"/>
          <w:sz w:val="18"/>
          <w:szCs w:val="18"/>
          <w:lang w:eastAsia="tr-TR"/>
        </w:rPr>
      </w:pPr>
      <w:r w:rsidRPr="00C6322B">
        <w:rPr>
          <w:rFonts w:ascii="Trebuchet MS" w:eastAsia="Times New Roman" w:hAnsi="Trebuchet MS" w:cs="Times New Roman"/>
          <w:b/>
          <w:bCs/>
          <w:color w:val="666666"/>
          <w:sz w:val="20"/>
          <w:szCs w:val="20"/>
          <w:lang w:eastAsia="tr-TR"/>
        </w:rPr>
        <w:t>2006-2010 YILLARINDA DÜZENLENEN DENEY RAPOR SAYILARI</w:t>
      </w:r>
    </w:p>
    <w:p w:rsidR="00C6322B" w:rsidRPr="00C6322B" w:rsidRDefault="00C6322B" w:rsidP="00C6322B">
      <w:pPr>
        <w:spacing w:before="100" w:beforeAutospacing="1" w:after="180" w:line="240" w:lineRule="auto"/>
        <w:jc w:val="both"/>
        <w:rPr>
          <w:rFonts w:ascii="Trebuchet MS" w:eastAsia="Times New Roman" w:hAnsi="Trebuchet MS" w:cs="Times New Roman"/>
          <w:color w:val="666666"/>
          <w:sz w:val="18"/>
          <w:szCs w:val="18"/>
          <w:lang w:eastAsia="tr-TR"/>
        </w:rPr>
      </w:pPr>
      <w:r w:rsidRPr="00C6322B">
        <w:rPr>
          <w:rFonts w:ascii="Trebuchet MS" w:eastAsia="Times New Roman" w:hAnsi="Trebuchet MS" w:cs="Times New Roman"/>
          <w:color w:val="666666"/>
          <w:sz w:val="18"/>
          <w:szCs w:val="18"/>
          <w:lang w:eastAsia="tr-TR"/>
        </w:rPr>
        <w:t> </w:t>
      </w:r>
    </w:p>
    <w:p w:rsidR="00C6322B" w:rsidRPr="00C6322B" w:rsidRDefault="00C6322B" w:rsidP="00C6322B">
      <w:pPr>
        <w:spacing w:before="100" w:beforeAutospacing="1" w:after="180" w:line="240" w:lineRule="auto"/>
        <w:jc w:val="both"/>
        <w:rPr>
          <w:rFonts w:ascii="Trebuchet MS" w:eastAsia="Times New Roman" w:hAnsi="Trebuchet MS" w:cs="Times New Roman"/>
          <w:color w:val="666666"/>
          <w:sz w:val="18"/>
          <w:szCs w:val="18"/>
          <w:lang w:eastAsia="tr-TR"/>
        </w:rPr>
      </w:pPr>
      <w:r w:rsidRPr="00C6322B">
        <w:rPr>
          <w:rFonts w:ascii="Trebuchet MS" w:eastAsia="Times New Roman" w:hAnsi="Trebuchet MS" w:cs="Times New Roman"/>
          <w:color w:val="666666"/>
          <w:sz w:val="18"/>
          <w:szCs w:val="18"/>
          <w:lang w:eastAsia="tr-TR"/>
        </w:rPr>
        <w:t> </w:t>
      </w:r>
    </w:p>
    <w:p w:rsidR="00C6322B" w:rsidRPr="00C6322B" w:rsidRDefault="00C6322B" w:rsidP="00C6322B">
      <w:pPr>
        <w:spacing w:before="100" w:beforeAutospacing="1" w:after="180" w:line="240" w:lineRule="auto"/>
        <w:jc w:val="both"/>
        <w:rPr>
          <w:rFonts w:ascii="Trebuchet MS" w:eastAsia="Times New Roman" w:hAnsi="Trebuchet MS" w:cs="Times New Roman"/>
          <w:color w:val="666666"/>
          <w:sz w:val="18"/>
          <w:szCs w:val="18"/>
          <w:lang w:eastAsia="tr-TR"/>
        </w:rPr>
      </w:pPr>
      <w:r w:rsidRPr="00C6322B">
        <w:rPr>
          <w:rFonts w:ascii="Trebuchet MS" w:eastAsia="Times New Roman" w:hAnsi="Trebuchet MS" w:cs="Times New Roman"/>
          <w:color w:val="666666"/>
          <w:sz w:val="18"/>
          <w:szCs w:val="18"/>
          <w:lang w:eastAsia="tr-TR"/>
        </w:rPr>
        <w:t> </w:t>
      </w:r>
    </w:p>
    <w:p w:rsidR="00C6322B" w:rsidRPr="00C6322B" w:rsidRDefault="00C6322B" w:rsidP="00C6322B">
      <w:pPr>
        <w:spacing w:after="0" w:line="240" w:lineRule="auto"/>
        <w:jc w:val="both"/>
        <w:rPr>
          <w:rFonts w:ascii="Times New Roman" w:eastAsia="Times New Roman" w:hAnsi="Times New Roman" w:cs="Times New Roman"/>
          <w:color w:val="666666"/>
          <w:sz w:val="24"/>
          <w:szCs w:val="24"/>
          <w:lang w:eastAsia="tr-TR"/>
        </w:rPr>
      </w:pPr>
      <w:r w:rsidRPr="00C6322B">
        <w:rPr>
          <w:rFonts w:ascii="Times New Roman" w:eastAsia="Times New Roman" w:hAnsi="Times New Roman" w:cs="Times New Roman"/>
          <w:color w:val="666666"/>
          <w:sz w:val="24"/>
          <w:szCs w:val="24"/>
          <w:lang w:eastAsia="tr-TR"/>
        </w:rPr>
        <w:t> </w:t>
      </w:r>
    </w:p>
    <w:p w:rsidR="00C6322B" w:rsidRPr="00C6322B" w:rsidRDefault="00C6322B" w:rsidP="00C6322B">
      <w:pPr>
        <w:spacing w:after="0" w:line="240" w:lineRule="auto"/>
        <w:jc w:val="both"/>
        <w:rPr>
          <w:rFonts w:ascii="Times New Roman" w:eastAsia="Times New Roman" w:hAnsi="Times New Roman" w:cs="Times New Roman"/>
          <w:color w:val="666666"/>
          <w:sz w:val="24"/>
          <w:szCs w:val="24"/>
          <w:lang w:eastAsia="tr-TR"/>
        </w:rPr>
      </w:pPr>
      <w:r w:rsidRPr="00C6322B">
        <w:rPr>
          <w:rFonts w:ascii="Times New Roman" w:eastAsia="Times New Roman" w:hAnsi="Times New Roman" w:cs="Times New Roman"/>
          <w:color w:val="666666"/>
          <w:sz w:val="24"/>
          <w:szCs w:val="24"/>
          <w:lang w:eastAsia="tr-TR"/>
        </w:rPr>
        <w:t> </w:t>
      </w:r>
    </w:p>
    <w:p w:rsidR="00C6322B" w:rsidRPr="00C6322B" w:rsidRDefault="00C6322B" w:rsidP="00C6322B">
      <w:pPr>
        <w:spacing w:before="100" w:beforeAutospacing="1" w:line="240" w:lineRule="auto"/>
        <w:jc w:val="both"/>
        <w:rPr>
          <w:rFonts w:ascii="Trebuchet MS" w:eastAsia="Times New Roman" w:hAnsi="Trebuchet MS" w:cs="Times New Roman"/>
          <w:color w:val="666666"/>
          <w:sz w:val="18"/>
          <w:szCs w:val="18"/>
          <w:lang w:eastAsia="tr-TR"/>
        </w:rPr>
      </w:pPr>
      <w:r w:rsidRPr="00C6322B">
        <w:rPr>
          <w:rFonts w:ascii="Trebuchet MS" w:eastAsia="Times New Roman" w:hAnsi="Trebuchet MS" w:cs="Times New Roman"/>
          <w:color w:val="666666"/>
          <w:sz w:val="18"/>
          <w:szCs w:val="18"/>
          <w:lang w:eastAsia="tr-TR"/>
        </w:rPr>
        <w:t> </w:t>
      </w:r>
    </w:p>
    <w:tbl>
      <w:tblPr>
        <w:tblpPr w:leftFromText="141" w:rightFromText="141" w:horzAnchor="margin" w:tblpXSpec="center" w:tblpY="210"/>
        <w:tblW w:w="10820" w:type="dxa"/>
        <w:tblCellMar>
          <w:left w:w="0" w:type="dxa"/>
          <w:right w:w="0" w:type="dxa"/>
        </w:tblCellMar>
        <w:tblLook w:val="04A0" w:firstRow="1" w:lastRow="0" w:firstColumn="1" w:lastColumn="0" w:noHBand="0" w:noVBand="1"/>
      </w:tblPr>
      <w:tblGrid>
        <w:gridCol w:w="762"/>
        <w:gridCol w:w="596"/>
        <w:gridCol w:w="657"/>
        <w:gridCol w:w="1401"/>
        <w:gridCol w:w="1168"/>
        <w:gridCol w:w="729"/>
        <w:gridCol w:w="645"/>
        <w:gridCol w:w="602"/>
        <w:gridCol w:w="711"/>
        <w:gridCol w:w="584"/>
        <w:gridCol w:w="883"/>
        <w:gridCol w:w="620"/>
        <w:gridCol w:w="652"/>
        <w:gridCol w:w="810"/>
      </w:tblGrid>
      <w:tr w:rsidR="00C6322B" w:rsidRPr="00C6322B" w:rsidTr="00C6322B">
        <w:trPr>
          <w:cantSplit/>
          <w:trHeight w:val="1275"/>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YILI</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Taze Beton</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Çelik Çubuk</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Sertleş. Beton    (</w:t>
            </w:r>
            <w:proofErr w:type="spellStart"/>
            <w:r w:rsidRPr="00C6322B">
              <w:rPr>
                <w:rFonts w:ascii="Trebuchet MS" w:eastAsia="Times New Roman" w:hAnsi="Trebuchet MS" w:cs="Times New Roman"/>
                <w:color w:val="777777"/>
                <w:sz w:val="20"/>
                <w:szCs w:val="20"/>
                <w:lang w:eastAsia="tr-TR"/>
              </w:rPr>
              <w:t>Karot</w:t>
            </w:r>
            <w:proofErr w:type="spellEnd"/>
            <w:r w:rsidRPr="00C6322B">
              <w:rPr>
                <w:rFonts w:ascii="Trebuchet MS" w:eastAsia="Times New Roman" w:hAnsi="Trebuchet MS" w:cs="Times New Roman"/>
                <w:color w:val="777777"/>
                <w:sz w:val="20"/>
                <w:szCs w:val="20"/>
                <w:lang w:eastAsia="tr-TR"/>
              </w:rPr>
              <w:t>)</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 xml:space="preserve">Sertleş. Beton   (Test </w:t>
            </w:r>
            <w:proofErr w:type="spellStart"/>
            <w:r w:rsidRPr="00C6322B">
              <w:rPr>
                <w:rFonts w:ascii="Trebuchet MS" w:eastAsia="Times New Roman" w:hAnsi="Trebuchet MS" w:cs="Times New Roman"/>
                <w:color w:val="777777"/>
                <w:sz w:val="20"/>
                <w:szCs w:val="20"/>
                <w:lang w:eastAsia="tr-TR"/>
              </w:rPr>
              <w:t>çekiçi</w:t>
            </w:r>
            <w:proofErr w:type="spellEnd"/>
            <w:r w:rsidRPr="00C6322B">
              <w:rPr>
                <w:rFonts w:ascii="Trebuchet MS" w:eastAsia="Times New Roman" w:hAnsi="Trebuchet MS" w:cs="Times New Roman"/>
                <w:color w:val="777777"/>
                <w:sz w:val="20"/>
                <w:szCs w:val="20"/>
                <w:lang w:eastAsia="tr-TR"/>
              </w:rPr>
              <w:t>)</w:t>
            </w:r>
          </w:p>
        </w:tc>
        <w:tc>
          <w:tcPr>
            <w:tcW w:w="729" w:type="dxa"/>
            <w:tcBorders>
              <w:top w:val="single" w:sz="4" w:space="0" w:color="auto"/>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Agrega</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Zemin</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Parke Taşı</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Bordur</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Tuğla</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Beton Döşeme Plakası</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Gaz Beton</w:t>
            </w:r>
          </w:p>
        </w:tc>
        <w:tc>
          <w:tcPr>
            <w:tcW w:w="652" w:type="dxa"/>
            <w:tcBorders>
              <w:top w:val="single" w:sz="4" w:space="0" w:color="auto"/>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proofErr w:type="spellStart"/>
            <w:r w:rsidRPr="00C6322B">
              <w:rPr>
                <w:rFonts w:ascii="Trebuchet MS" w:eastAsia="Times New Roman" w:hAnsi="Trebuchet MS" w:cs="Times New Roman"/>
                <w:color w:val="777777"/>
                <w:sz w:val="20"/>
                <w:szCs w:val="20"/>
                <w:lang w:eastAsia="tr-TR"/>
              </w:rPr>
              <w:t>Bims</w:t>
            </w:r>
            <w:proofErr w:type="spellEnd"/>
            <w:r w:rsidRPr="00C6322B">
              <w:rPr>
                <w:rFonts w:ascii="Trebuchet MS" w:eastAsia="Times New Roman" w:hAnsi="Trebuchet MS" w:cs="Times New Roman"/>
                <w:color w:val="777777"/>
                <w:sz w:val="20"/>
                <w:szCs w:val="20"/>
                <w:lang w:eastAsia="tr-TR"/>
              </w:rPr>
              <w:t xml:space="preserve"> Briket</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Toplam</w:t>
            </w:r>
          </w:p>
        </w:tc>
      </w:tr>
      <w:tr w:rsidR="00C6322B" w:rsidRPr="00C6322B" w:rsidTr="00C6322B">
        <w:trPr>
          <w:trHeight w:val="28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2006</w:t>
            </w:r>
          </w:p>
        </w:tc>
        <w:tc>
          <w:tcPr>
            <w:tcW w:w="596"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1060</w:t>
            </w:r>
          </w:p>
        </w:tc>
        <w:tc>
          <w:tcPr>
            <w:tcW w:w="657"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1401"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1168"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1</w:t>
            </w:r>
          </w:p>
        </w:tc>
        <w:tc>
          <w:tcPr>
            <w:tcW w:w="729"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645"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13</w:t>
            </w:r>
          </w:p>
        </w:tc>
        <w:tc>
          <w:tcPr>
            <w:tcW w:w="602"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711"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584"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883"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620"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652"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810"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1074</w:t>
            </w:r>
          </w:p>
        </w:tc>
      </w:tr>
      <w:tr w:rsidR="00C6322B" w:rsidRPr="00C6322B" w:rsidTr="00C6322B">
        <w:trPr>
          <w:trHeight w:val="28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2007</w:t>
            </w:r>
          </w:p>
        </w:tc>
        <w:tc>
          <w:tcPr>
            <w:tcW w:w="596"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947</w:t>
            </w:r>
          </w:p>
        </w:tc>
        <w:tc>
          <w:tcPr>
            <w:tcW w:w="657"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1401"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1168"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2</w:t>
            </w:r>
          </w:p>
        </w:tc>
        <w:tc>
          <w:tcPr>
            <w:tcW w:w="729"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645"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9</w:t>
            </w:r>
          </w:p>
        </w:tc>
        <w:tc>
          <w:tcPr>
            <w:tcW w:w="602"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711"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584"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883"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620"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652"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810"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958</w:t>
            </w:r>
          </w:p>
        </w:tc>
      </w:tr>
      <w:tr w:rsidR="00C6322B" w:rsidRPr="00C6322B" w:rsidTr="00C6322B">
        <w:trPr>
          <w:trHeight w:val="28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2008</w:t>
            </w:r>
          </w:p>
        </w:tc>
        <w:tc>
          <w:tcPr>
            <w:tcW w:w="596"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1259</w:t>
            </w:r>
          </w:p>
        </w:tc>
        <w:tc>
          <w:tcPr>
            <w:tcW w:w="657"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19</w:t>
            </w:r>
          </w:p>
        </w:tc>
        <w:tc>
          <w:tcPr>
            <w:tcW w:w="1401"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1168"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1</w:t>
            </w:r>
          </w:p>
        </w:tc>
        <w:tc>
          <w:tcPr>
            <w:tcW w:w="729"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645"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9</w:t>
            </w:r>
          </w:p>
        </w:tc>
        <w:tc>
          <w:tcPr>
            <w:tcW w:w="602"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711"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584"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883"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620"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652"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810"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1288</w:t>
            </w:r>
          </w:p>
        </w:tc>
      </w:tr>
      <w:tr w:rsidR="00C6322B" w:rsidRPr="00C6322B" w:rsidTr="00C6322B">
        <w:trPr>
          <w:trHeight w:val="28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2009</w:t>
            </w:r>
          </w:p>
        </w:tc>
        <w:tc>
          <w:tcPr>
            <w:tcW w:w="596"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916</w:t>
            </w:r>
          </w:p>
        </w:tc>
        <w:tc>
          <w:tcPr>
            <w:tcW w:w="657"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36</w:t>
            </w:r>
          </w:p>
        </w:tc>
        <w:tc>
          <w:tcPr>
            <w:tcW w:w="1401"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1168"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729"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645"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6</w:t>
            </w:r>
          </w:p>
        </w:tc>
        <w:tc>
          <w:tcPr>
            <w:tcW w:w="602"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711"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584"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883"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620"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652"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810"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958</w:t>
            </w:r>
          </w:p>
        </w:tc>
      </w:tr>
      <w:tr w:rsidR="00C6322B" w:rsidRPr="00C6322B" w:rsidTr="00C6322B">
        <w:trPr>
          <w:trHeight w:val="28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2010</w:t>
            </w:r>
          </w:p>
        </w:tc>
        <w:tc>
          <w:tcPr>
            <w:tcW w:w="596"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1890</w:t>
            </w:r>
          </w:p>
        </w:tc>
        <w:tc>
          <w:tcPr>
            <w:tcW w:w="657"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518</w:t>
            </w:r>
          </w:p>
        </w:tc>
        <w:tc>
          <w:tcPr>
            <w:tcW w:w="1401"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1168"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729"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645"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27</w:t>
            </w:r>
          </w:p>
        </w:tc>
        <w:tc>
          <w:tcPr>
            <w:tcW w:w="602"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711"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584"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883"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620"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652"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810"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2435</w:t>
            </w:r>
          </w:p>
        </w:tc>
      </w:tr>
      <w:tr w:rsidR="00C6322B" w:rsidRPr="00C6322B" w:rsidTr="00C6322B">
        <w:trPr>
          <w:trHeight w:val="39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Toplam</w:t>
            </w:r>
          </w:p>
        </w:tc>
        <w:tc>
          <w:tcPr>
            <w:tcW w:w="596"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6072</w:t>
            </w:r>
          </w:p>
        </w:tc>
        <w:tc>
          <w:tcPr>
            <w:tcW w:w="657"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573</w:t>
            </w:r>
          </w:p>
        </w:tc>
        <w:tc>
          <w:tcPr>
            <w:tcW w:w="1401"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1168"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4</w:t>
            </w:r>
          </w:p>
        </w:tc>
        <w:tc>
          <w:tcPr>
            <w:tcW w:w="729"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645"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64</w:t>
            </w:r>
          </w:p>
        </w:tc>
        <w:tc>
          <w:tcPr>
            <w:tcW w:w="602"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711"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584"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883"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620"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652"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w:t>
            </w:r>
          </w:p>
        </w:tc>
        <w:tc>
          <w:tcPr>
            <w:tcW w:w="810" w:type="dxa"/>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after="0" w:line="240" w:lineRule="auto"/>
              <w:jc w:val="center"/>
              <w:rPr>
                <w:rFonts w:ascii="Trebuchet MS" w:eastAsia="Times New Roman" w:hAnsi="Trebuchet MS" w:cs="Times New Roman"/>
                <w:color w:val="777777"/>
                <w:sz w:val="20"/>
                <w:szCs w:val="20"/>
                <w:lang w:eastAsia="tr-TR"/>
              </w:rPr>
            </w:pPr>
            <w:r w:rsidRPr="00C6322B">
              <w:rPr>
                <w:rFonts w:ascii="Trebuchet MS" w:eastAsia="Times New Roman" w:hAnsi="Trebuchet MS" w:cs="Times New Roman"/>
                <w:color w:val="777777"/>
                <w:sz w:val="20"/>
                <w:szCs w:val="20"/>
                <w:lang w:eastAsia="tr-TR"/>
              </w:rPr>
              <w:t>6713</w:t>
            </w:r>
          </w:p>
        </w:tc>
      </w:tr>
    </w:tbl>
    <w:p w:rsidR="00C6322B" w:rsidRPr="00C6322B" w:rsidRDefault="00C6322B" w:rsidP="00C6322B">
      <w:pPr>
        <w:spacing w:before="100" w:beforeAutospacing="1" w:after="180" w:line="240" w:lineRule="auto"/>
        <w:jc w:val="both"/>
        <w:rPr>
          <w:rFonts w:ascii="Trebuchet MS" w:eastAsia="Times New Roman" w:hAnsi="Trebuchet MS" w:cs="Times New Roman"/>
          <w:color w:val="666666"/>
          <w:sz w:val="18"/>
          <w:szCs w:val="18"/>
          <w:lang w:eastAsia="tr-TR"/>
        </w:rPr>
      </w:pPr>
      <w:r w:rsidRPr="00C6322B">
        <w:rPr>
          <w:rFonts w:ascii="Trebuchet MS" w:eastAsia="Times New Roman" w:hAnsi="Trebuchet MS" w:cs="Times New Roman"/>
          <w:color w:val="666666"/>
          <w:sz w:val="18"/>
          <w:szCs w:val="18"/>
          <w:lang w:eastAsia="tr-TR"/>
        </w:rPr>
        <w:t> </w:t>
      </w:r>
    </w:p>
    <w:p w:rsidR="00C6322B" w:rsidRPr="00C6322B" w:rsidRDefault="00C6322B" w:rsidP="00C6322B">
      <w:pPr>
        <w:spacing w:line="240" w:lineRule="auto"/>
        <w:rPr>
          <w:rFonts w:ascii="Trebuchet MS" w:eastAsia="Times New Roman" w:hAnsi="Trebuchet MS" w:cs="Times New Roman"/>
          <w:color w:val="666666"/>
          <w:sz w:val="18"/>
          <w:szCs w:val="18"/>
          <w:lang w:eastAsia="tr-TR"/>
        </w:rPr>
      </w:pPr>
      <w:r w:rsidRPr="00C6322B">
        <w:rPr>
          <w:rFonts w:ascii="Trebuchet MS" w:eastAsia="Times New Roman" w:hAnsi="Trebuchet MS" w:cs="Times New Roman"/>
          <w:color w:val="666666"/>
          <w:sz w:val="18"/>
          <w:szCs w:val="18"/>
          <w:lang w:eastAsia="tr-TR"/>
        </w:rPr>
        <w:t xml:space="preserve">  </w:t>
      </w:r>
    </w:p>
    <w:tbl>
      <w:tblPr>
        <w:tblW w:w="7100" w:type="dxa"/>
        <w:tblCellMar>
          <w:left w:w="0" w:type="dxa"/>
          <w:right w:w="0" w:type="dxa"/>
        </w:tblCellMar>
        <w:tblLook w:val="04A0" w:firstRow="1" w:lastRow="0" w:firstColumn="1" w:lastColumn="0" w:noHBand="0" w:noVBand="1"/>
      </w:tblPr>
      <w:tblGrid>
        <w:gridCol w:w="1169"/>
        <w:gridCol w:w="1806"/>
        <w:gridCol w:w="1946"/>
        <w:gridCol w:w="980"/>
        <w:gridCol w:w="1199"/>
      </w:tblGrid>
      <w:tr w:rsidR="00C6322B" w:rsidRPr="00C6322B" w:rsidTr="00C6322B">
        <w:trPr>
          <w:trHeight w:val="412"/>
        </w:trPr>
        <w:tc>
          <w:tcPr>
            <w:tcW w:w="7100" w:type="dxa"/>
            <w:gridSpan w:val="5"/>
            <w:vMerge w:val="restart"/>
            <w:tcBorders>
              <w:top w:val="nil"/>
              <w:left w:val="nil"/>
              <w:bottom w:val="single" w:sz="4" w:space="0" w:color="000000"/>
              <w:right w:val="nil"/>
            </w:tcBorders>
            <w:shd w:val="clear" w:color="auto" w:fill="auto"/>
            <w:vAlign w:val="center"/>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Arial" w:eastAsia="Times New Roman" w:hAnsi="Arial" w:cs="Arial"/>
                <w:b/>
                <w:bCs/>
                <w:color w:val="777777"/>
                <w:sz w:val="20"/>
                <w:szCs w:val="20"/>
                <w:lang w:eastAsia="tr-TR"/>
              </w:rPr>
              <w:t>2008-2010 YILLARI ARASINDA MÜDÜRLÜĞÜMÜZCE YAPILAN YAPIMALZEME DENETİMLERİ</w:t>
            </w:r>
          </w:p>
        </w:tc>
      </w:tr>
      <w:tr w:rsidR="00C6322B" w:rsidRPr="00C6322B" w:rsidTr="00C6322B">
        <w:trPr>
          <w:trHeight w:val="255"/>
        </w:trPr>
        <w:tc>
          <w:tcPr>
            <w:tcW w:w="0" w:type="auto"/>
            <w:gridSpan w:val="5"/>
            <w:vMerge/>
            <w:tcBorders>
              <w:top w:val="nil"/>
              <w:left w:val="nil"/>
              <w:bottom w:val="single" w:sz="4" w:space="0" w:color="000000"/>
              <w:right w:val="nil"/>
            </w:tcBorders>
            <w:vAlign w:val="center"/>
            <w:hideMark/>
          </w:tcPr>
          <w:p w:rsidR="00C6322B" w:rsidRPr="00C6322B" w:rsidRDefault="00C6322B" w:rsidP="00C6322B">
            <w:pPr>
              <w:spacing w:after="0" w:line="240" w:lineRule="auto"/>
              <w:rPr>
                <w:rFonts w:ascii="Trebuchet MS" w:eastAsia="Times New Roman" w:hAnsi="Trebuchet MS" w:cs="Times New Roman"/>
                <w:color w:val="777777"/>
                <w:sz w:val="20"/>
                <w:szCs w:val="20"/>
                <w:lang w:eastAsia="tr-TR"/>
              </w:rPr>
            </w:pPr>
          </w:p>
        </w:tc>
      </w:tr>
      <w:tr w:rsidR="00C6322B" w:rsidRPr="00C6322B" w:rsidTr="00C6322B">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Arial" w:eastAsia="Times New Roman" w:hAnsi="Arial" w:cs="Arial"/>
                <w:b/>
                <w:bCs/>
                <w:color w:val="777777"/>
                <w:sz w:val="20"/>
                <w:szCs w:val="20"/>
                <w:lang w:eastAsia="tr-TR"/>
              </w:rPr>
              <w:t>YILI</w:t>
            </w:r>
          </w:p>
        </w:tc>
        <w:tc>
          <w:tcPr>
            <w:tcW w:w="0" w:type="auto"/>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Arial" w:eastAsia="Times New Roman" w:hAnsi="Arial" w:cs="Arial"/>
                <w:b/>
                <w:bCs/>
                <w:color w:val="777777"/>
                <w:sz w:val="20"/>
                <w:szCs w:val="20"/>
                <w:lang w:eastAsia="tr-TR"/>
              </w:rPr>
              <w:t>TAZE BETON</w:t>
            </w:r>
          </w:p>
        </w:tc>
        <w:tc>
          <w:tcPr>
            <w:tcW w:w="0" w:type="auto"/>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Arial" w:eastAsia="Times New Roman" w:hAnsi="Arial" w:cs="Arial"/>
                <w:b/>
                <w:bCs/>
                <w:color w:val="777777"/>
                <w:sz w:val="20"/>
                <w:szCs w:val="20"/>
                <w:lang w:eastAsia="tr-TR"/>
              </w:rPr>
              <w:t>ÇELİK ÇUBUK</w:t>
            </w:r>
          </w:p>
        </w:tc>
        <w:tc>
          <w:tcPr>
            <w:tcW w:w="0" w:type="auto"/>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Arial" w:eastAsia="Times New Roman" w:hAnsi="Arial" w:cs="Arial"/>
                <w:b/>
                <w:bCs/>
                <w:color w:val="777777"/>
                <w:sz w:val="20"/>
                <w:szCs w:val="20"/>
                <w:lang w:eastAsia="tr-TR"/>
              </w:rPr>
              <w:t>TUĞLA</w:t>
            </w:r>
          </w:p>
        </w:tc>
        <w:tc>
          <w:tcPr>
            <w:tcW w:w="0" w:type="auto"/>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Arial" w:eastAsia="Times New Roman" w:hAnsi="Arial" w:cs="Arial"/>
                <w:b/>
                <w:bCs/>
                <w:color w:val="777777"/>
                <w:sz w:val="20"/>
                <w:szCs w:val="20"/>
                <w:lang w:eastAsia="tr-TR"/>
              </w:rPr>
              <w:t>TOPLAM</w:t>
            </w:r>
          </w:p>
        </w:tc>
      </w:tr>
      <w:tr w:rsidR="00C6322B" w:rsidRPr="00C6322B" w:rsidTr="00C6322B">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Arial" w:eastAsia="Times New Roman" w:hAnsi="Arial" w:cs="Arial"/>
                <w:color w:val="777777"/>
                <w:sz w:val="20"/>
                <w:szCs w:val="20"/>
                <w:lang w:eastAsia="tr-TR"/>
              </w:rPr>
              <w:t>2008</w:t>
            </w:r>
          </w:p>
        </w:tc>
        <w:tc>
          <w:tcPr>
            <w:tcW w:w="0" w:type="auto"/>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Arial" w:eastAsia="Times New Roman" w:hAnsi="Arial" w:cs="Arial"/>
                <w:color w:val="777777"/>
                <w:sz w:val="20"/>
                <w:szCs w:val="20"/>
                <w:lang w:eastAsia="tr-TR"/>
              </w:rPr>
              <w:t>7</w:t>
            </w:r>
          </w:p>
        </w:tc>
        <w:tc>
          <w:tcPr>
            <w:tcW w:w="0" w:type="auto"/>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Arial" w:eastAsia="Times New Roman" w:hAnsi="Arial" w:cs="Arial"/>
                <w:color w:val="777777"/>
                <w:sz w:val="20"/>
                <w:szCs w:val="20"/>
                <w:lang w:eastAsia="tr-TR"/>
              </w:rPr>
              <w:t>-</w:t>
            </w:r>
          </w:p>
        </w:tc>
        <w:tc>
          <w:tcPr>
            <w:tcW w:w="0" w:type="auto"/>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Arial" w:eastAsia="Times New Roman" w:hAnsi="Arial" w:cs="Arial"/>
                <w:color w:val="777777"/>
                <w:sz w:val="20"/>
                <w:szCs w:val="20"/>
                <w:lang w:eastAsia="tr-TR"/>
              </w:rPr>
              <w:t>-</w:t>
            </w:r>
          </w:p>
        </w:tc>
        <w:tc>
          <w:tcPr>
            <w:tcW w:w="0" w:type="auto"/>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Arial" w:eastAsia="Times New Roman" w:hAnsi="Arial" w:cs="Arial"/>
                <w:color w:val="777777"/>
                <w:sz w:val="20"/>
                <w:szCs w:val="20"/>
                <w:lang w:eastAsia="tr-TR"/>
              </w:rPr>
              <w:t>7</w:t>
            </w:r>
          </w:p>
        </w:tc>
      </w:tr>
      <w:tr w:rsidR="00C6322B" w:rsidRPr="00C6322B" w:rsidTr="00C6322B">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Arial" w:eastAsia="Times New Roman" w:hAnsi="Arial" w:cs="Arial"/>
                <w:color w:val="777777"/>
                <w:sz w:val="20"/>
                <w:szCs w:val="20"/>
                <w:lang w:eastAsia="tr-TR"/>
              </w:rPr>
              <w:t>2009</w:t>
            </w:r>
          </w:p>
        </w:tc>
        <w:tc>
          <w:tcPr>
            <w:tcW w:w="0" w:type="auto"/>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Arial" w:eastAsia="Times New Roman" w:hAnsi="Arial" w:cs="Arial"/>
                <w:color w:val="777777"/>
                <w:sz w:val="20"/>
                <w:szCs w:val="20"/>
                <w:lang w:eastAsia="tr-TR"/>
              </w:rPr>
              <w:t>63</w:t>
            </w:r>
          </w:p>
        </w:tc>
        <w:tc>
          <w:tcPr>
            <w:tcW w:w="0" w:type="auto"/>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Arial" w:eastAsia="Times New Roman" w:hAnsi="Arial" w:cs="Arial"/>
                <w:color w:val="777777"/>
                <w:sz w:val="20"/>
                <w:szCs w:val="20"/>
                <w:lang w:eastAsia="tr-TR"/>
              </w:rPr>
              <w:t>30</w:t>
            </w:r>
          </w:p>
        </w:tc>
        <w:tc>
          <w:tcPr>
            <w:tcW w:w="0" w:type="auto"/>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Arial" w:eastAsia="Times New Roman" w:hAnsi="Arial" w:cs="Arial"/>
                <w:color w:val="777777"/>
                <w:sz w:val="2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Arial" w:eastAsia="Times New Roman" w:hAnsi="Arial" w:cs="Arial"/>
                <w:color w:val="777777"/>
                <w:sz w:val="20"/>
                <w:szCs w:val="20"/>
                <w:lang w:eastAsia="tr-TR"/>
              </w:rPr>
              <w:t>96</w:t>
            </w:r>
          </w:p>
        </w:tc>
      </w:tr>
      <w:tr w:rsidR="00C6322B" w:rsidRPr="00C6322B" w:rsidTr="00C6322B">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Arial" w:eastAsia="Times New Roman" w:hAnsi="Arial" w:cs="Arial"/>
                <w:color w:val="777777"/>
                <w:sz w:val="20"/>
                <w:szCs w:val="20"/>
                <w:lang w:eastAsia="tr-TR"/>
              </w:rPr>
              <w:t>2010</w:t>
            </w:r>
          </w:p>
        </w:tc>
        <w:tc>
          <w:tcPr>
            <w:tcW w:w="0" w:type="auto"/>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Arial" w:eastAsia="Times New Roman" w:hAnsi="Arial" w:cs="Arial"/>
                <w:color w:val="777777"/>
                <w:sz w:val="20"/>
                <w:szCs w:val="20"/>
                <w:lang w:eastAsia="tr-TR"/>
              </w:rPr>
              <w:t>44</w:t>
            </w:r>
          </w:p>
        </w:tc>
        <w:tc>
          <w:tcPr>
            <w:tcW w:w="0" w:type="auto"/>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Arial" w:eastAsia="Times New Roman" w:hAnsi="Arial" w:cs="Arial"/>
                <w:color w:val="777777"/>
                <w:sz w:val="20"/>
                <w:szCs w:val="20"/>
                <w:lang w:eastAsia="tr-TR"/>
              </w:rPr>
              <w:t>4</w:t>
            </w:r>
          </w:p>
        </w:tc>
        <w:tc>
          <w:tcPr>
            <w:tcW w:w="0" w:type="auto"/>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Arial" w:eastAsia="Times New Roman" w:hAnsi="Arial" w:cs="Arial"/>
                <w:color w:val="777777"/>
                <w:sz w:val="20"/>
                <w:szCs w:val="20"/>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Arial" w:eastAsia="Times New Roman" w:hAnsi="Arial" w:cs="Arial"/>
                <w:color w:val="777777"/>
                <w:sz w:val="20"/>
                <w:szCs w:val="20"/>
                <w:lang w:eastAsia="tr-TR"/>
              </w:rPr>
              <w:t>49</w:t>
            </w:r>
          </w:p>
        </w:tc>
      </w:tr>
      <w:tr w:rsidR="00C6322B" w:rsidRPr="00C6322B" w:rsidTr="00C6322B">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Arial" w:eastAsia="Times New Roman" w:hAnsi="Arial" w:cs="Arial"/>
                <w:color w:val="777777"/>
                <w:sz w:val="20"/>
                <w:szCs w:val="20"/>
                <w:lang w:eastAsia="tr-TR"/>
              </w:rPr>
              <w:t>TOPLAM</w:t>
            </w:r>
          </w:p>
        </w:tc>
        <w:tc>
          <w:tcPr>
            <w:tcW w:w="0" w:type="auto"/>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Arial" w:eastAsia="Times New Roman" w:hAnsi="Arial" w:cs="Arial"/>
                <w:color w:val="777777"/>
                <w:sz w:val="20"/>
                <w:szCs w:val="20"/>
                <w:lang w:eastAsia="tr-TR"/>
              </w:rPr>
              <w:t>114</w:t>
            </w:r>
          </w:p>
        </w:tc>
        <w:tc>
          <w:tcPr>
            <w:tcW w:w="0" w:type="auto"/>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Arial" w:eastAsia="Times New Roman" w:hAnsi="Arial" w:cs="Arial"/>
                <w:color w:val="777777"/>
                <w:sz w:val="20"/>
                <w:szCs w:val="20"/>
                <w:lang w:eastAsia="tr-TR"/>
              </w:rPr>
              <w:t>34</w:t>
            </w:r>
          </w:p>
        </w:tc>
        <w:tc>
          <w:tcPr>
            <w:tcW w:w="0" w:type="auto"/>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Arial" w:eastAsia="Times New Roman" w:hAnsi="Arial" w:cs="Arial"/>
                <w:color w:val="777777"/>
                <w:sz w:val="20"/>
                <w:szCs w:val="20"/>
                <w:lang w:eastAsia="tr-TR"/>
              </w:rPr>
              <w:t>4</w:t>
            </w:r>
          </w:p>
        </w:tc>
        <w:tc>
          <w:tcPr>
            <w:tcW w:w="0" w:type="auto"/>
            <w:tcBorders>
              <w:top w:val="nil"/>
              <w:left w:val="nil"/>
              <w:bottom w:val="single" w:sz="4" w:space="0" w:color="auto"/>
              <w:right w:val="single" w:sz="4" w:space="0" w:color="auto"/>
            </w:tcBorders>
            <w:shd w:val="clear" w:color="auto" w:fill="auto"/>
            <w:vAlign w:val="center"/>
            <w:hideMark/>
          </w:tcPr>
          <w:p w:rsidR="00C6322B" w:rsidRPr="00C6322B" w:rsidRDefault="00C6322B" w:rsidP="00C6322B">
            <w:pPr>
              <w:spacing w:before="100" w:beforeAutospacing="1" w:after="180" w:line="240" w:lineRule="auto"/>
              <w:jc w:val="both"/>
              <w:rPr>
                <w:rFonts w:ascii="Trebuchet MS" w:eastAsia="Times New Roman" w:hAnsi="Trebuchet MS" w:cs="Times New Roman"/>
                <w:color w:val="777777"/>
                <w:sz w:val="20"/>
                <w:szCs w:val="20"/>
                <w:lang w:eastAsia="tr-TR"/>
              </w:rPr>
            </w:pPr>
            <w:r w:rsidRPr="00C6322B">
              <w:rPr>
                <w:rFonts w:ascii="Arial" w:eastAsia="Times New Roman" w:hAnsi="Arial" w:cs="Arial"/>
                <w:color w:val="777777"/>
                <w:sz w:val="20"/>
                <w:szCs w:val="20"/>
                <w:lang w:eastAsia="tr-TR"/>
              </w:rPr>
              <w:t>152</w:t>
            </w:r>
          </w:p>
        </w:tc>
      </w:tr>
    </w:tbl>
    <w:p w:rsidR="00B62B26" w:rsidRDefault="00B62B26" w:rsidP="00C6322B"/>
    <w:sectPr w:rsidR="00B62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52F96"/>
    <w:multiLevelType w:val="multilevel"/>
    <w:tmpl w:val="9244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5B6AFB"/>
    <w:multiLevelType w:val="multilevel"/>
    <w:tmpl w:val="012E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9D1AC7"/>
    <w:multiLevelType w:val="multilevel"/>
    <w:tmpl w:val="D180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491AAC"/>
    <w:multiLevelType w:val="multilevel"/>
    <w:tmpl w:val="C878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1623AC"/>
    <w:multiLevelType w:val="multilevel"/>
    <w:tmpl w:val="761A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EC4CDD"/>
    <w:multiLevelType w:val="multilevel"/>
    <w:tmpl w:val="0B50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F44EC3"/>
    <w:multiLevelType w:val="multilevel"/>
    <w:tmpl w:val="AE3A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FE6F6C"/>
    <w:multiLevelType w:val="multilevel"/>
    <w:tmpl w:val="8758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F240B4"/>
    <w:multiLevelType w:val="multilevel"/>
    <w:tmpl w:val="0D7A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E70EB7"/>
    <w:multiLevelType w:val="multilevel"/>
    <w:tmpl w:val="7CD2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EB09D2"/>
    <w:multiLevelType w:val="multilevel"/>
    <w:tmpl w:val="E2D4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4"/>
  </w:num>
  <w:num w:numId="4">
    <w:abstractNumId w:val="8"/>
  </w:num>
  <w:num w:numId="5">
    <w:abstractNumId w:val="5"/>
  </w:num>
  <w:num w:numId="6">
    <w:abstractNumId w:val="7"/>
  </w:num>
  <w:num w:numId="7">
    <w:abstractNumId w:val="2"/>
  </w:num>
  <w:num w:numId="8">
    <w:abstractNumId w:val="0"/>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2B"/>
    <w:rsid w:val="002D2567"/>
    <w:rsid w:val="003A6CD7"/>
    <w:rsid w:val="00B62B26"/>
    <w:rsid w:val="00B804D0"/>
    <w:rsid w:val="00C6322B"/>
    <w:rsid w:val="00CF6384"/>
    <w:rsid w:val="00D479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6322B"/>
    <w:rPr>
      <w:b/>
      <w:bCs/>
    </w:rPr>
  </w:style>
  <w:style w:type="paragraph" w:styleId="ListeParagraf">
    <w:name w:val="List Paragraph"/>
    <w:basedOn w:val="Normal"/>
    <w:uiPriority w:val="34"/>
    <w:qFormat/>
    <w:rsid w:val="00C632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6322B"/>
    <w:rPr>
      <w:b/>
      <w:bCs/>
    </w:rPr>
  </w:style>
  <w:style w:type="paragraph" w:styleId="ListeParagraf">
    <w:name w:val="List Paragraph"/>
    <w:basedOn w:val="Normal"/>
    <w:uiPriority w:val="34"/>
    <w:qFormat/>
    <w:rsid w:val="00C63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89385">
      <w:bodyDiv w:val="1"/>
      <w:marLeft w:val="0"/>
      <w:marRight w:val="0"/>
      <w:marTop w:val="0"/>
      <w:marBottom w:val="0"/>
      <w:divBdr>
        <w:top w:val="none" w:sz="0" w:space="0" w:color="auto"/>
        <w:left w:val="none" w:sz="0" w:space="0" w:color="auto"/>
        <w:bottom w:val="none" w:sz="0" w:space="0" w:color="auto"/>
        <w:right w:val="none" w:sz="0" w:space="0" w:color="auto"/>
      </w:divBdr>
      <w:divsChild>
        <w:div w:id="41175140">
          <w:marLeft w:val="0"/>
          <w:marRight w:val="0"/>
          <w:marTop w:val="0"/>
          <w:marBottom w:val="0"/>
          <w:divBdr>
            <w:top w:val="none" w:sz="0" w:space="0" w:color="auto"/>
            <w:left w:val="none" w:sz="0" w:space="0" w:color="auto"/>
            <w:bottom w:val="none" w:sz="0" w:space="0" w:color="auto"/>
            <w:right w:val="none" w:sz="0" w:space="0" w:color="auto"/>
          </w:divBdr>
          <w:divsChild>
            <w:div w:id="317225899">
              <w:marLeft w:val="0"/>
              <w:marRight w:val="0"/>
              <w:marTop w:val="0"/>
              <w:marBottom w:val="0"/>
              <w:divBdr>
                <w:top w:val="none" w:sz="0" w:space="0" w:color="auto"/>
                <w:left w:val="none" w:sz="0" w:space="0" w:color="auto"/>
                <w:bottom w:val="none" w:sz="0" w:space="0" w:color="auto"/>
                <w:right w:val="none" w:sz="0" w:space="0" w:color="auto"/>
              </w:divBdr>
              <w:divsChild>
                <w:div w:id="888683344">
                  <w:marLeft w:val="-7200"/>
                  <w:marRight w:val="0"/>
                  <w:marTop w:val="0"/>
                  <w:marBottom w:val="0"/>
                  <w:divBdr>
                    <w:top w:val="none" w:sz="0" w:space="0" w:color="auto"/>
                    <w:left w:val="none" w:sz="0" w:space="0" w:color="auto"/>
                    <w:bottom w:val="none" w:sz="0" w:space="0" w:color="auto"/>
                    <w:right w:val="none" w:sz="0" w:space="0" w:color="auto"/>
                  </w:divBdr>
                  <w:divsChild>
                    <w:div w:id="53628888">
                      <w:marLeft w:val="150"/>
                      <w:marRight w:val="0"/>
                      <w:marTop w:val="0"/>
                      <w:marBottom w:val="0"/>
                      <w:divBdr>
                        <w:top w:val="none" w:sz="0" w:space="0" w:color="auto"/>
                        <w:left w:val="none" w:sz="0" w:space="0" w:color="auto"/>
                        <w:bottom w:val="none" w:sz="0" w:space="0" w:color="auto"/>
                        <w:right w:val="none" w:sz="0" w:space="0" w:color="auto"/>
                      </w:divBdr>
                      <w:divsChild>
                        <w:div w:id="2141998896">
                          <w:marLeft w:val="0"/>
                          <w:marRight w:val="0"/>
                          <w:marTop w:val="0"/>
                          <w:marBottom w:val="300"/>
                          <w:divBdr>
                            <w:top w:val="none" w:sz="0" w:space="0" w:color="auto"/>
                            <w:left w:val="none" w:sz="0" w:space="0" w:color="auto"/>
                            <w:bottom w:val="none" w:sz="0" w:space="0" w:color="auto"/>
                            <w:right w:val="none" w:sz="0" w:space="0" w:color="auto"/>
                          </w:divBdr>
                          <w:divsChild>
                            <w:div w:id="744692951">
                              <w:marLeft w:val="0"/>
                              <w:marRight w:val="0"/>
                              <w:marTop w:val="0"/>
                              <w:marBottom w:val="0"/>
                              <w:divBdr>
                                <w:top w:val="none" w:sz="0" w:space="0" w:color="auto"/>
                                <w:left w:val="none" w:sz="0" w:space="0" w:color="auto"/>
                                <w:bottom w:val="none" w:sz="0" w:space="0" w:color="auto"/>
                                <w:right w:val="none" w:sz="0" w:space="0" w:color="auto"/>
                              </w:divBdr>
                            </w:div>
                            <w:div w:id="1665814548">
                              <w:marLeft w:val="0"/>
                              <w:marRight w:val="0"/>
                              <w:marTop w:val="0"/>
                              <w:marBottom w:val="0"/>
                              <w:divBdr>
                                <w:top w:val="none" w:sz="0" w:space="0" w:color="auto"/>
                                <w:left w:val="none" w:sz="0" w:space="0" w:color="auto"/>
                                <w:bottom w:val="none" w:sz="0" w:space="0" w:color="auto"/>
                                <w:right w:val="none" w:sz="0" w:space="0" w:color="auto"/>
                              </w:divBdr>
                            </w:div>
                            <w:div w:id="966811953">
                              <w:marLeft w:val="0"/>
                              <w:marRight w:val="0"/>
                              <w:marTop w:val="0"/>
                              <w:marBottom w:val="0"/>
                              <w:divBdr>
                                <w:top w:val="none" w:sz="0" w:space="0" w:color="auto"/>
                                <w:left w:val="none" w:sz="0" w:space="0" w:color="auto"/>
                                <w:bottom w:val="none" w:sz="0" w:space="0" w:color="auto"/>
                                <w:right w:val="none" w:sz="0" w:space="0" w:color="auto"/>
                              </w:divBdr>
                            </w:div>
                            <w:div w:id="1061291938">
                              <w:marLeft w:val="360"/>
                              <w:marRight w:val="0"/>
                              <w:marTop w:val="0"/>
                              <w:marBottom w:val="0"/>
                              <w:divBdr>
                                <w:top w:val="none" w:sz="0" w:space="0" w:color="auto"/>
                                <w:left w:val="none" w:sz="0" w:space="0" w:color="auto"/>
                                <w:bottom w:val="none" w:sz="0" w:space="0" w:color="auto"/>
                                <w:right w:val="none" w:sz="0" w:space="0" w:color="auto"/>
                              </w:divBdr>
                            </w:div>
                            <w:div w:id="1405833893">
                              <w:marLeft w:val="0"/>
                              <w:marRight w:val="0"/>
                              <w:marTop w:val="0"/>
                              <w:marBottom w:val="0"/>
                              <w:divBdr>
                                <w:top w:val="none" w:sz="0" w:space="0" w:color="auto"/>
                                <w:left w:val="none" w:sz="0" w:space="0" w:color="auto"/>
                                <w:bottom w:val="none" w:sz="0" w:space="0" w:color="auto"/>
                                <w:right w:val="none" w:sz="0" w:space="0" w:color="auto"/>
                              </w:divBdr>
                            </w:div>
                            <w:div w:id="618343709">
                              <w:marLeft w:val="0"/>
                              <w:marRight w:val="0"/>
                              <w:marTop w:val="0"/>
                              <w:marBottom w:val="0"/>
                              <w:divBdr>
                                <w:top w:val="none" w:sz="0" w:space="0" w:color="auto"/>
                                <w:left w:val="none" w:sz="0" w:space="0" w:color="auto"/>
                                <w:bottom w:val="none" w:sz="0" w:space="0" w:color="auto"/>
                                <w:right w:val="none" w:sz="0" w:space="0" w:color="auto"/>
                              </w:divBdr>
                            </w:div>
                            <w:div w:id="1376003086">
                              <w:marLeft w:val="0"/>
                              <w:marRight w:val="0"/>
                              <w:marTop w:val="0"/>
                              <w:marBottom w:val="0"/>
                              <w:divBdr>
                                <w:top w:val="none" w:sz="0" w:space="0" w:color="auto"/>
                                <w:left w:val="none" w:sz="0" w:space="0" w:color="auto"/>
                                <w:bottom w:val="none" w:sz="0" w:space="0" w:color="auto"/>
                                <w:right w:val="none" w:sz="0" w:space="0" w:color="auto"/>
                              </w:divBdr>
                            </w:div>
                            <w:div w:id="1075081630">
                              <w:marLeft w:val="0"/>
                              <w:marRight w:val="0"/>
                              <w:marTop w:val="0"/>
                              <w:marBottom w:val="0"/>
                              <w:divBdr>
                                <w:top w:val="none" w:sz="0" w:space="0" w:color="auto"/>
                                <w:left w:val="none" w:sz="0" w:space="0" w:color="auto"/>
                                <w:bottom w:val="none" w:sz="0" w:space="0" w:color="auto"/>
                                <w:right w:val="none" w:sz="0" w:space="0" w:color="auto"/>
                              </w:divBdr>
                            </w:div>
                            <w:div w:id="1461148740">
                              <w:marLeft w:val="0"/>
                              <w:marRight w:val="0"/>
                              <w:marTop w:val="0"/>
                              <w:marBottom w:val="0"/>
                              <w:divBdr>
                                <w:top w:val="none" w:sz="0" w:space="0" w:color="auto"/>
                                <w:left w:val="none" w:sz="0" w:space="0" w:color="auto"/>
                                <w:bottom w:val="none" w:sz="0" w:space="0" w:color="auto"/>
                                <w:right w:val="none" w:sz="0" w:space="0" w:color="auto"/>
                              </w:divBdr>
                            </w:div>
                            <w:div w:id="846553642">
                              <w:marLeft w:val="0"/>
                              <w:marRight w:val="0"/>
                              <w:marTop w:val="0"/>
                              <w:marBottom w:val="0"/>
                              <w:divBdr>
                                <w:top w:val="none" w:sz="0" w:space="0" w:color="auto"/>
                                <w:left w:val="none" w:sz="0" w:space="0" w:color="auto"/>
                                <w:bottom w:val="none" w:sz="0" w:space="0" w:color="auto"/>
                                <w:right w:val="none" w:sz="0" w:space="0" w:color="auto"/>
                              </w:divBdr>
                            </w:div>
                            <w:div w:id="494418555">
                              <w:marLeft w:val="0"/>
                              <w:marRight w:val="0"/>
                              <w:marTop w:val="0"/>
                              <w:marBottom w:val="0"/>
                              <w:divBdr>
                                <w:top w:val="none" w:sz="0" w:space="0" w:color="auto"/>
                                <w:left w:val="none" w:sz="0" w:space="0" w:color="auto"/>
                                <w:bottom w:val="none" w:sz="0" w:space="0" w:color="auto"/>
                                <w:right w:val="none" w:sz="0" w:space="0" w:color="auto"/>
                              </w:divBdr>
                            </w:div>
                            <w:div w:id="610362334">
                              <w:marLeft w:val="0"/>
                              <w:marRight w:val="0"/>
                              <w:marTop w:val="0"/>
                              <w:marBottom w:val="0"/>
                              <w:divBdr>
                                <w:top w:val="none" w:sz="0" w:space="0" w:color="auto"/>
                                <w:left w:val="none" w:sz="0" w:space="0" w:color="auto"/>
                                <w:bottom w:val="none" w:sz="0" w:space="0" w:color="auto"/>
                                <w:right w:val="none" w:sz="0" w:space="0" w:color="auto"/>
                              </w:divBdr>
                            </w:div>
                            <w:div w:id="1550802718">
                              <w:marLeft w:val="0"/>
                              <w:marRight w:val="0"/>
                              <w:marTop w:val="0"/>
                              <w:marBottom w:val="0"/>
                              <w:divBdr>
                                <w:top w:val="none" w:sz="0" w:space="0" w:color="auto"/>
                                <w:left w:val="none" w:sz="0" w:space="0" w:color="auto"/>
                                <w:bottom w:val="none" w:sz="0" w:space="0" w:color="auto"/>
                                <w:right w:val="none" w:sz="0" w:space="0" w:color="auto"/>
                              </w:divBdr>
                            </w:div>
                            <w:div w:id="684404450">
                              <w:marLeft w:val="0"/>
                              <w:marRight w:val="0"/>
                              <w:marTop w:val="0"/>
                              <w:marBottom w:val="0"/>
                              <w:divBdr>
                                <w:top w:val="none" w:sz="0" w:space="0" w:color="auto"/>
                                <w:left w:val="none" w:sz="0" w:space="0" w:color="auto"/>
                                <w:bottom w:val="none" w:sz="0" w:space="0" w:color="auto"/>
                                <w:right w:val="none" w:sz="0" w:space="0" w:color="auto"/>
                              </w:divBdr>
                            </w:div>
                            <w:div w:id="518546125">
                              <w:marLeft w:val="0"/>
                              <w:marRight w:val="0"/>
                              <w:marTop w:val="0"/>
                              <w:marBottom w:val="0"/>
                              <w:divBdr>
                                <w:top w:val="none" w:sz="0" w:space="0" w:color="auto"/>
                                <w:left w:val="none" w:sz="0" w:space="0" w:color="auto"/>
                                <w:bottom w:val="none" w:sz="0" w:space="0" w:color="auto"/>
                                <w:right w:val="none" w:sz="0" w:space="0" w:color="auto"/>
                              </w:divBdr>
                            </w:div>
                            <w:div w:id="1886747822">
                              <w:marLeft w:val="0"/>
                              <w:marRight w:val="0"/>
                              <w:marTop w:val="0"/>
                              <w:marBottom w:val="0"/>
                              <w:divBdr>
                                <w:top w:val="none" w:sz="0" w:space="0" w:color="auto"/>
                                <w:left w:val="none" w:sz="0" w:space="0" w:color="auto"/>
                                <w:bottom w:val="none" w:sz="0" w:space="0" w:color="auto"/>
                                <w:right w:val="none" w:sz="0" w:space="0" w:color="auto"/>
                              </w:divBdr>
                            </w:div>
                            <w:div w:id="18105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871</Words>
  <Characters>4969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Betül Onur</dc:creator>
  <cp:lastModifiedBy>Betül Onur</cp:lastModifiedBy>
  <cp:revision>1</cp:revision>
  <dcterms:created xsi:type="dcterms:W3CDTF">2013-09-05T07:41:00Z</dcterms:created>
  <dcterms:modified xsi:type="dcterms:W3CDTF">2013-09-05T07:44:00Z</dcterms:modified>
</cp:coreProperties>
</file>