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D7AFF" w:rsidRDefault="00C51C4D"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ORTAK GİRİŞİM</w:t>
      </w:r>
      <w:r w:rsidR="005E2512" w:rsidRPr="00836626">
        <w:rPr>
          <w:rFonts w:eastAsiaTheme="minorHAnsi"/>
          <w:b/>
          <w:bCs/>
          <w:szCs w:val="24"/>
        </w:rPr>
        <w:t xml:space="preserve"> </w:t>
      </w:r>
      <w:r w:rsidR="009D7AFF">
        <w:rPr>
          <w:rFonts w:eastAsiaTheme="minorHAnsi"/>
          <w:b/>
          <w:bCs/>
          <w:szCs w:val="24"/>
        </w:rPr>
        <w:t>İÇİN</w:t>
      </w:r>
    </w:p>
    <w:p w:rsidR="005E2512"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786C11">
        <w:rPr>
          <w:rFonts w:eastAsiaTheme="minorHAnsi"/>
          <w:b/>
          <w:bCs/>
          <w:szCs w:val="24"/>
        </w:rPr>
        <w:t>KILAVUZU</w:t>
      </w:r>
    </w:p>
    <w:p w:rsidR="00786C11" w:rsidRDefault="00786C11" w:rsidP="006B1839">
      <w:pPr>
        <w:pStyle w:val="ListeParagraf"/>
        <w:numPr>
          <w:ilvl w:val="0"/>
          <w:numId w:val="23"/>
        </w:numPr>
        <w:overflowPunct/>
        <w:autoSpaceDE/>
        <w:autoSpaceDN/>
        <w:adjustRightInd/>
        <w:spacing w:before="240" w:after="160" w:line="276" w:lineRule="auto"/>
        <w:jc w:val="both"/>
        <w:textAlignment w:val="auto"/>
        <w:rPr>
          <w:b/>
          <w:color w:val="000000"/>
        </w:rPr>
      </w:pPr>
      <w:r w:rsidRPr="00786C11">
        <w:rPr>
          <w:b/>
          <w:color w:val="000000"/>
        </w:rPr>
        <w:t xml:space="preserve">Yapı müteahhitliğinin ortak girişimce üstlenilmesi halinde, her bir ortağın Müdürlükten ayrı ayrı yetki belge numarası </w:t>
      </w:r>
      <w:r w:rsidR="006B1839">
        <w:rPr>
          <w:b/>
          <w:color w:val="000000"/>
        </w:rPr>
        <w:t xml:space="preserve">ile grubu </w:t>
      </w:r>
      <w:r w:rsidRPr="00786C11">
        <w:rPr>
          <w:b/>
          <w:color w:val="000000"/>
        </w:rPr>
        <w:t>almış olması ve ortaklarca tüm ortaklık adına yeni bir yetki belgesi numarası</w:t>
      </w:r>
      <w:r w:rsidR="006B1839">
        <w:rPr>
          <w:b/>
          <w:color w:val="000000"/>
        </w:rPr>
        <w:t xml:space="preserve"> ile grubu</w:t>
      </w:r>
      <w:r w:rsidRPr="00786C11">
        <w:rPr>
          <w:b/>
          <w:color w:val="000000"/>
        </w:rPr>
        <w:t xml:space="preserve"> alınması zorunludur.</w:t>
      </w:r>
    </w:p>
    <w:p w:rsidR="00786C11" w:rsidRPr="00AB339E" w:rsidRDefault="00786C11" w:rsidP="006B1839">
      <w:pPr>
        <w:pStyle w:val="ListeParagraf"/>
        <w:numPr>
          <w:ilvl w:val="0"/>
          <w:numId w:val="23"/>
        </w:numPr>
        <w:overflowPunct/>
        <w:autoSpaceDE/>
        <w:autoSpaceDN/>
        <w:adjustRightInd/>
        <w:spacing w:after="160" w:line="276" w:lineRule="auto"/>
        <w:jc w:val="both"/>
        <w:textAlignment w:val="auto"/>
        <w:rPr>
          <w:b/>
          <w:color w:val="000000"/>
        </w:rPr>
      </w:pPr>
      <w:r w:rsidRPr="00786C11">
        <w:rPr>
          <w:color w:val="000000"/>
        </w:rPr>
        <w:t xml:space="preserve">Yönetmelik kapsamında kurulacak ortaklıkların belge grubunun tespitinde yüksek hisseye sahip ortak pilot ortak olarak; tüm ortakların hisselerinin eşit olduğu durumda ise </w:t>
      </w:r>
      <w:r w:rsidRPr="00180B80">
        <w:rPr>
          <w:b/>
          <w:color w:val="000000"/>
          <w:u w:val="single"/>
        </w:rPr>
        <w:t>aksi beyan edilmedikçe belge grubu yüksek olan ortak, pilot ortak olarak kabul edilir.</w:t>
      </w:r>
      <w:r w:rsidRPr="00786C11">
        <w:rPr>
          <w:color w:val="000000"/>
        </w:rPr>
        <w:t xml:space="preserve"> Ortak Girişim Beyannamesinde (Ek-6) ortaklık oranı belirtilmemişse tüm ortakların hissesinin eşit olduğu kabul edilir. </w:t>
      </w:r>
    </w:p>
    <w:p w:rsidR="00AB339E" w:rsidRPr="006B1839" w:rsidRDefault="00AB339E" w:rsidP="006B1839">
      <w:pPr>
        <w:pStyle w:val="ListeParagraf"/>
        <w:numPr>
          <w:ilvl w:val="0"/>
          <w:numId w:val="23"/>
        </w:numPr>
        <w:overflowPunct/>
        <w:autoSpaceDE/>
        <w:autoSpaceDN/>
        <w:adjustRightInd/>
        <w:spacing w:after="160" w:line="276" w:lineRule="auto"/>
        <w:jc w:val="both"/>
        <w:textAlignment w:val="auto"/>
        <w:rPr>
          <w:b/>
          <w:color w:val="000000"/>
        </w:rPr>
      </w:pPr>
      <w:r>
        <w:rPr>
          <w:color w:val="000000"/>
        </w:rPr>
        <w:t>Ortak girişim sözleşmesinde ortakların hisse oranları ve pilot ortak ile diğer ortakların işin yerine getirilmesinde müştereken ve müteselsilen sorumlu olduğu açıkça belirtilir.</w:t>
      </w:r>
    </w:p>
    <w:p w:rsidR="006B1839" w:rsidRPr="006B1839" w:rsidRDefault="006B1839" w:rsidP="006B1839">
      <w:pPr>
        <w:pStyle w:val="ListeParagraf"/>
        <w:numPr>
          <w:ilvl w:val="0"/>
          <w:numId w:val="23"/>
        </w:numPr>
        <w:overflowPunct/>
        <w:autoSpaceDE/>
        <w:autoSpaceDN/>
        <w:adjustRightInd/>
        <w:spacing w:after="160" w:line="276" w:lineRule="auto"/>
        <w:jc w:val="both"/>
        <w:textAlignment w:val="auto"/>
        <w:rPr>
          <w:b/>
          <w:color w:val="000000"/>
        </w:rPr>
      </w:pPr>
      <w:r>
        <w:rPr>
          <w:color w:val="000000"/>
        </w:rPr>
        <w:t>Ortaklıklar ile başka ortaklıkların/kişilerin ortaklığı durumunda ise, ortakların bu fıkra hükmüne göre elde ettikleri grup dikkate alınmaz, ortaklığa giren tüm gerçek/tüzel kişilerin yeterliklerine göre elde ettikleri kendi belge grupları üzerinden hesaplama yapılır.</w:t>
      </w:r>
    </w:p>
    <w:p w:rsidR="006B1839" w:rsidRPr="006B1839" w:rsidRDefault="006B1839" w:rsidP="00826447">
      <w:pPr>
        <w:pStyle w:val="ListeParagraf"/>
        <w:numPr>
          <w:ilvl w:val="0"/>
          <w:numId w:val="23"/>
        </w:numPr>
        <w:overflowPunct/>
        <w:autoSpaceDE/>
        <w:autoSpaceDN/>
        <w:adjustRightInd/>
        <w:spacing w:after="240" w:line="276" w:lineRule="auto"/>
        <w:jc w:val="both"/>
        <w:textAlignment w:val="auto"/>
        <w:rPr>
          <w:color w:val="000000"/>
        </w:rPr>
      </w:pPr>
      <w:r w:rsidRPr="006B1839">
        <w:rPr>
          <w:color w:val="000000"/>
        </w:rPr>
        <w:t>Ortak girişimlerin belge grubunun geçerlik süresi, ortakların her birinin; yetki belge numarası iptal edilmedikçe</w:t>
      </w:r>
      <w:r w:rsidR="00180B80">
        <w:rPr>
          <w:color w:val="000000"/>
        </w:rPr>
        <w:t xml:space="preserve"> ve</w:t>
      </w:r>
      <w:r w:rsidRPr="006B1839">
        <w:rPr>
          <w:color w:val="000000"/>
        </w:rPr>
        <w:t xml:space="preserve"> belge grubu değişmedikçe, devam eder.</w:t>
      </w:r>
      <w:r w:rsidR="00180B80">
        <w:rPr>
          <w:color w:val="000000"/>
        </w:rPr>
        <w:t xml:space="preserve"> </w:t>
      </w:r>
    </w:p>
    <w:p w:rsidR="00585EB6" w:rsidRPr="008906BD" w:rsidRDefault="00786C11" w:rsidP="00585EB6">
      <w:pPr>
        <w:overflowPunct/>
        <w:autoSpaceDE/>
        <w:autoSpaceDN/>
        <w:spacing w:after="240" w:line="276" w:lineRule="auto"/>
        <w:ind w:left="360"/>
        <w:jc w:val="center"/>
        <w:rPr>
          <w:b/>
          <w:szCs w:val="24"/>
        </w:rPr>
      </w:pPr>
      <w:r>
        <w:rPr>
          <w:b/>
          <w:szCs w:val="24"/>
        </w:rPr>
        <w:t>B</w:t>
      </w:r>
      <w:r w:rsidR="00585EB6" w:rsidRPr="008906BD">
        <w:rPr>
          <w:b/>
          <w:szCs w:val="24"/>
        </w:rPr>
        <w:t>AŞVURU</w:t>
      </w:r>
      <w:r w:rsidR="00585EB6">
        <w:rPr>
          <w:b/>
          <w:szCs w:val="24"/>
        </w:rPr>
        <w:t>DA SUNULACAK BELGELER</w:t>
      </w:r>
      <w:r>
        <w:rPr>
          <w:b/>
          <w:szCs w:val="24"/>
        </w:rPr>
        <w:t>:</w:t>
      </w:r>
    </w:p>
    <w:p w:rsidR="00585EB6" w:rsidRPr="00826447" w:rsidRDefault="006967D4" w:rsidP="00826447">
      <w:pPr>
        <w:widowControl w:val="0"/>
        <w:numPr>
          <w:ilvl w:val="0"/>
          <w:numId w:val="22"/>
        </w:numPr>
        <w:shd w:val="clear" w:color="auto" w:fill="FFFFFF"/>
        <w:tabs>
          <w:tab w:val="left" w:pos="254"/>
          <w:tab w:val="left" w:pos="284"/>
        </w:tabs>
        <w:overflowPunct/>
        <w:spacing w:line="360" w:lineRule="auto"/>
        <w:jc w:val="both"/>
        <w:textAlignment w:val="auto"/>
        <w:rPr>
          <w:b/>
          <w:bCs/>
          <w:szCs w:val="24"/>
        </w:rPr>
      </w:pPr>
      <w:r w:rsidRPr="00826447">
        <w:rPr>
          <w:b/>
          <w:bCs/>
          <w:szCs w:val="24"/>
        </w:rPr>
        <w:t>Dilekçe</w:t>
      </w:r>
      <w:r w:rsidR="00585EB6" w:rsidRPr="00826447">
        <w:rPr>
          <w:b/>
          <w:bCs/>
          <w:szCs w:val="24"/>
        </w:rPr>
        <w:t>;</w:t>
      </w:r>
    </w:p>
    <w:p w:rsidR="00585EB6" w:rsidRPr="00826447" w:rsidRDefault="00310815" w:rsidP="00310815">
      <w:pPr>
        <w:widowControl w:val="0"/>
        <w:shd w:val="clear" w:color="auto" w:fill="FFFFFF"/>
        <w:tabs>
          <w:tab w:val="left" w:pos="134"/>
        </w:tabs>
        <w:overflowPunct/>
        <w:spacing w:before="24" w:line="360" w:lineRule="auto"/>
        <w:ind w:right="367"/>
        <w:jc w:val="both"/>
        <w:textAlignment w:val="auto"/>
        <w:rPr>
          <w:szCs w:val="24"/>
        </w:rPr>
      </w:pPr>
      <w:r>
        <w:rPr>
          <w:spacing w:val="-1"/>
          <w:szCs w:val="24"/>
        </w:rPr>
        <w:t>(</w:t>
      </w:r>
      <w:r w:rsidR="00585EB6" w:rsidRPr="00826447">
        <w:rPr>
          <w:spacing w:val="-1"/>
          <w:szCs w:val="24"/>
        </w:rPr>
        <w:t>Dilekçede, pilot ortağın KEP</w:t>
      </w:r>
      <w:r>
        <w:rPr>
          <w:spacing w:val="-1"/>
          <w:szCs w:val="24"/>
        </w:rPr>
        <w:t xml:space="preserve"> adresi yazılabilir</w:t>
      </w:r>
      <w:r w:rsidR="00585EB6" w:rsidRPr="00826447">
        <w:rPr>
          <w:spacing w:val="-1"/>
          <w:szCs w:val="24"/>
        </w:rPr>
        <w:t>.</w:t>
      </w:r>
      <w:r>
        <w:rPr>
          <w:spacing w:val="-1"/>
          <w:szCs w:val="24"/>
        </w:rPr>
        <w:t>)</w:t>
      </w:r>
    </w:p>
    <w:p w:rsidR="006967D4" w:rsidRPr="00826447" w:rsidRDefault="006967D4" w:rsidP="00826447">
      <w:pPr>
        <w:widowControl w:val="0"/>
        <w:numPr>
          <w:ilvl w:val="0"/>
          <w:numId w:val="22"/>
        </w:numPr>
        <w:shd w:val="clear" w:color="auto" w:fill="FFFFFF"/>
        <w:tabs>
          <w:tab w:val="left" w:pos="254"/>
        </w:tabs>
        <w:overflowPunct/>
        <w:spacing w:line="360" w:lineRule="auto"/>
        <w:textAlignment w:val="auto"/>
        <w:rPr>
          <w:b/>
          <w:bCs/>
          <w:szCs w:val="24"/>
        </w:rPr>
      </w:pPr>
      <w:r w:rsidRPr="00826447">
        <w:rPr>
          <w:b/>
          <w:bCs/>
          <w:szCs w:val="24"/>
        </w:rPr>
        <w:t>Yetki Belgesi Başvuru Formu (Ek-1),</w:t>
      </w:r>
    </w:p>
    <w:p w:rsidR="00585EB6" w:rsidRPr="00826447" w:rsidRDefault="00585EB6" w:rsidP="00826447">
      <w:pPr>
        <w:widowControl w:val="0"/>
        <w:shd w:val="clear" w:color="auto" w:fill="FFFFFF"/>
        <w:tabs>
          <w:tab w:val="left" w:pos="254"/>
        </w:tabs>
        <w:overflowPunct/>
        <w:spacing w:line="360" w:lineRule="auto"/>
        <w:textAlignment w:val="auto"/>
        <w:rPr>
          <w:szCs w:val="24"/>
        </w:rPr>
      </w:pPr>
      <w:r w:rsidRPr="00826447">
        <w:rPr>
          <w:szCs w:val="24"/>
        </w:rPr>
        <w:t xml:space="preserve"> </w:t>
      </w:r>
      <w:r w:rsidR="006967D4" w:rsidRPr="00826447">
        <w:rPr>
          <w:bCs/>
          <w:szCs w:val="24"/>
        </w:rPr>
        <w:t>(</w:t>
      </w:r>
      <w:r w:rsidRPr="00826447">
        <w:rPr>
          <w:bCs/>
          <w:szCs w:val="24"/>
        </w:rPr>
        <w:t xml:space="preserve">Ortak Girişim </w:t>
      </w:r>
      <w:r w:rsidR="006967D4" w:rsidRPr="00826447">
        <w:rPr>
          <w:bCs/>
          <w:szCs w:val="24"/>
        </w:rPr>
        <w:t xml:space="preserve">Bölümü doldurularak </w:t>
      </w:r>
      <w:r w:rsidR="00180B80">
        <w:rPr>
          <w:bCs/>
          <w:szCs w:val="24"/>
        </w:rPr>
        <w:t>O</w:t>
      </w:r>
      <w:r w:rsidR="006967D4" w:rsidRPr="00826447">
        <w:rPr>
          <w:bCs/>
          <w:szCs w:val="24"/>
        </w:rPr>
        <w:t>rtaklar tarafından imzalanmalı</w:t>
      </w:r>
      <w:r w:rsidRPr="00826447">
        <w:rPr>
          <w:bCs/>
          <w:szCs w:val="24"/>
        </w:rPr>
        <w:t>)</w:t>
      </w:r>
    </w:p>
    <w:p w:rsidR="006967D4" w:rsidRPr="00826447" w:rsidRDefault="006967D4" w:rsidP="00826447">
      <w:pPr>
        <w:widowControl w:val="0"/>
        <w:numPr>
          <w:ilvl w:val="0"/>
          <w:numId w:val="22"/>
        </w:numPr>
        <w:shd w:val="clear" w:color="auto" w:fill="FFFFFF"/>
        <w:tabs>
          <w:tab w:val="left" w:pos="284"/>
        </w:tabs>
        <w:overflowPunct/>
        <w:spacing w:line="360" w:lineRule="auto"/>
        <w:textAlignment w:val="auto"/>
        <w:rPr>
          <w:b/>
          <w:bCs/>
          <w:spacing w:val="-2"/>
          <w:szCs w:val="24"/>
        </w:rPr>
      </w:pPr>
      <w:r w:rsidRPr="00826447">
        <w:rPr>
          <w:b/>
          <w:bCs/>
          <w:szCs w:val="24"/>
        </w:rPr>
        <w:t>Sicil Durumu Beyannamesi (Ek-5),</w:t>
      </w:r>
    </w:p>
    <w:p w:rsidR="00585EB6" w:rsidRPr="00826447" w:rsidRDefault="00585EB6" w:rsidP="00826447">
      <w:pPr>
        <w:widowControl w:val="0"/>
        <w:shd w:val="clear" w:color="auto" w:fill="FFFFFF"/>
        <w:tabs>
          <w:tab w:val="left" w:pos="379"/>
        </w:tabs>
        <w:overflowPunct/>
        <w:spacing w:line="360" w:lineRule="auto"/>
        <w:textAlignment w:val="auto"/>
        <w:rPr>
          <w:spacing w:val="-2"/>
          <w:szCs w:val="24"/>
        </w:rPr>
      </w:pPr>
      <w:r w:rsidRPr="00826447">
        <w:rPr>
          <w:bCs/>
          <w:szCs w:val="24"/>
        </w:rPr>
        <w:t>(Ortak Girişim</w:t>
      </w:r>
      <w:r w:rsidR="006967D4" w:rsidRPr="00826447">
        <w:rPr>
          <w:bCs/>
          <w:szCs w:val="24"/>
        </w:rPr>
        <w:t>in</w:t>
      </w:r>
      <w:r w:rsidRPr="00826447">
        <w:rPr>
          <w:bCs/>
          <w:szCs w:val="24"/>
        </w:rPr>
        <w:t xml:space="preserve"> adına </w:t>
      </w:r>
      <w:r w:rsidR="006967D4" w:rsidRPr="00826447">
        <w:rPr>
          <w:bCs/>
          <w:szCs w:val="24"/>
        </w:rPr>
        <w:t xml:space="preserve">doldurularak ortaklar </w:t>
      </w:r>
      <w:r w:rsidRPr="00826447">
        <w:rPr>
          <w:bCs/>
          <w:szCs w:val="24"/>
        </w:rPr>
        <w:t xml:space="preserve">tarafından </w:t>
      </w:r>
      <w:r w:rsidR="006967D4" w:rsidRPr="00826447">
        <w:rPr>
          <w:bCs/>
          <w:szCs w:val="24"/>
        </w:rPr>
        <w:t>i</w:t>
      </w:r>
      <w:r w:rsidRPr="00826447">
        <w:rPr>
          <w:bCs/>
          <w:szCs w:val="24"/>
        </w:rPr>
        <w:t>m</w:t>
      </w:r>
      <w:r w:rsidR="006967D4" w:rsidRPr="00826447">
        <w:rPr>
          <w:bCs/>
          <w:szCs w:val="24"/>
        </w:rPr>
        <w:t>zalanmalı</w:t>
      </w:r>
      <w:r w:rsidRPr="00826447">
        <w:rPr>
          <w:bCs/>
          <w:szCs w:val="24"/>
        </w:rPr>
        <w:t>)</w:t>
      </w:r>
    </w:p>
    <w:p w:rsidR="006967D4" w:rsidRPr="00826447" w:rsidRDefault="006967D4" w:rsidP="00826447">
      <w:pPr>
        <w:widowControl w:val="0"/>
        <w:numPr>
          <w:ilvl w:val="0"/>
          <w:numId w:val="22"/>
        </w:numPr>
        <w:shd w:val="clear" w:color="auto" w:fill="FFFFFF"/>
        <w:tabs>
          <w:tab w:val="left" w:pos="284"/>
        </w:tabs>
        <w:overflowPunct/>
        <w:spacing w:line="360" w:lineRule="auto"/>
        <w:textAlignment w:val="auto"/>
        <w:rPr>
          <w:b/>
          <w:bCs/>
          <w:spacing w:val="-2"/>
          <w:szCs w:val="24"/>
        </w:rPr>
      </w:pPr>
      <w:r w:rsidRPr="00826447">
        <w:rPr>
          <w:b/>
          <w:bCs/>
          <w:szCs w:val="24"/>
        </w:rPr>
        <w:t>Bildirim Yükümlülüğü Taahhütnamesi (Ek-7),</w:t>
      </w:r>
    </w:p>
    <w:p w:rsidR="00585EB6" w:rsidRPr="00826447" w:rsidRDefault="006967D4" w:rsidP="00826447">
      <w:pPr>
        <w:widowControl w:val="0"/>
        <w:shd w:val="clear" w:color="auto" w:fill="FFFFFF"/>
        <w:tabs>
          <w:tab w:val="left" w:pos="254"/>
        </w:tabs>
        <w:overflowPunct/>
        <w:spacing w:line="360" w:lineRule="auto"/>
        <w:textAlignment w:val="auto"/>
        <w:rPr>
          <w:szCs w:val="24"/>
        </w:rPr>
      </w:pPr>
      <w:r w:rsidRPr="00826447">
        <w:rPr>
          <w:bCs/>
          <w:szCs w:val="24"/>
        </w:rPr>
        <w:t>(Ortak Girişimin adına doldurularak ortaklar tarafından imzalanmalı</w:t>
      </w:r>
      <w:r w:rsidR="00585EB6" w:rsidRPr="00826447">
        <w:rPr>
          <w:bCs/>
          <w:szCs w:val="24"/>
        </w:rPr>
        <w:t>)</w:t>
      </w:r>
    </w:p>
    <w:p w:rsidR="006967D4" w:rsidRPr="00826447" w:rsidRDefault="00585EB6" w:rsidP="00826447">
      <w:pPr>
        <w:pStyle w:val="ListeParagraf"/>
        <w:widowControl w:val="0"/>
        <w:numPr>
          <w:ilvl w:val="0"/>
          <w:numId w:val="22"/>
        </w:numPr>
        <w:shd w:val="clear" w:color="auto" w:fill="FFFFFF"/>
        <w:tabs>
          <w:tab w:val="left" w:pos="379"/>
        </w:tabs>
        <w:overflowPunct/>
        <w:spacing w:line="360" w:lineRule="auto"/>
        <w:textAlignment w:val="auto"/>
        <w:rPr>
          <w:b/>
          <w:spacing w:val="-2"/>
          <w:szCs w:val="24"/>
        </w:rPr>
      </w:pPr>
      <w:r w:rsidRPr="00826447">
        <w:rPr>
          <w:b/>
          <w:bCs/>
          <w:szCs w:val="24"/>
        </w:rPr>
        <w:t>Ortak Girişim Beyannamesi</w:t>
      </w:r>
      <w:r w:rsidR="006967D4" w:rsidRPr="00826447">
        <w:rPr>
          <w:b/>
          <w:bCs/>
          <w:szCs w:val="24"/>
        </w:rPr>
        <w:t xml:space="preserve"> (Ek-6),</w:t>
      </w:r>
    </w:p>
    <w:p w:rsidR="00585EB6" w:rsidRPr="00826447" w:rsidRDefault="006967D4" w:rsidP="00826447">
      <w:pPr>
        <w:widowControl w:val="0"/>
        <w:shd w:val="clear" w:color="auto" w:fill="FFFFFF"/>
        <w:tabs>
          <w:tab w:val="left" w:pos="379"/>
        </w:tabs>
        <w:overflowPunct/>
        <w:spacing w:line="360" w:lineRule="auto"/>
        <w:textAlignment w:val="auto"/>
        <w:rPr>
          <w:spacing w:val="-2"/>
          <w:szCs w:val="24"/>
        </w:rPr>
      </w:pPr>
      <w:r w:rsidRPr="00826447">
        <w:rPr>
          <w:bCs/>
          <w:szCs w:val="24"/>
        </w:rPr>
        <w:t>(</w:t>
      </w:r>
      <w:r w:rsidR="00585EB6" w:rsidRPr="00826447">
        <w:rPr>
          <w:bCs/>
          <w:szCs w:val="24"/>
        </w:rPr>
        <w:t>Ortakların her biri tarafından</w:t>
      </w:r>
      <w:r w:rsidR="00310815">
        <w:rPr>
          <w:bCs/>
          <w:szCs w:val="24"/>
        </w:rPr>
        <w:t xml:space="preserve"> ayrı ayrı kaşelenerek</w:t>
      </w:r>
      <w:r w:rsidR="00585EB6" w:rsidRPr="00826447">
        <w:rPr>
          <w:bCs/>
          <w:szCs w:val="24"/>
        </w:rPr>
        <w:t xml:space="preserve"> imzal</w:t>
      </w:r>
      <w:r w:rsidR="00826447" w:rsidRPr="00826447">
        <w:rPr>
          <w:bCs/>
          <w:szCs w:val="24"/>
        </w:rPr>
        <w:t>anmalı</w:t>
      </w:r>
      <w:r w:rsidR="00585EB6" w:rsidRPr="00826447">
        <w:rPr>
          <w:bCs/>
          <w:szCs w:val="24"/>
        </w:rPr>
        <w:t>)</w:t>
      </w:r>
    </w:p>
    <w:p w:rsidR="00585EB6" w:rsidRPr="00180B80" w:rsidRDefault="00585EB6" w:rsidP="00826447">
      <w:pPr>
        <w:pStyle w:val="ListeParagraf"/>
        <w:widowControl w:val="0"/>
        <w:numPr>
          <w:ilvl w:val="0"/>
          <w:numId w:val="22"/>
        </w:numPr>
        <w:shd w:val="clear" w:color="auto" w:fill="FFFFFF"/>
        <w:tabs>
          <w:tab w:val="left" w:pos="379"/>
        </w:tabs>
        <w:overflowPunct/>
        <w:spacing w:line="360" w:lineRule="auto"/>
        <w:textAlignment w:val="auto"/>
        <w:rPr>
          <w:spacing w:val="-2"/>
          <w:szCs w:val="24"/>
        </w:rPr>
      </w:pPr>
      <w:r w:rsidRPr="00826447">
        <w:rPr>
          <w:spacing w:val="-2"/>
          <w:szCs w:val="24"/>
        </w:rPr>
        <w:t xml:space="preserve">Noter Onaylı </w:t>
      </w:r>
      <w:r w:rsidRPr="00826447">
        <w:rPr>
          <w:b/>
          <w:spacing w:val="-2"/>
          <w:szCs w:val="24"/>
        </w:rPr>
        <w:t>Ortak Girişim</w:t>
      </w:r>
      <w:r w:rsidRPr="00826447">
        <w:rPr>
          <w:spacing w:val="-2"/>
          <w:szCs w:val="24"/>
        </w:rPr>
        <w:t xml:space="preserve"> </w:t>
      </w:r>
      <w:r w:rsidRPr="00826447">
        <w:rPr>
          <w:b/>
          <w:spacing w:val="-2"/>
          <w:szCs w:val="24"/>
        </w:rPr>
        <w:t>Sözleşmesi</w:t>
      </w:r>
      <w:r w:rsidRPr="00826447">
        <w:rPr>
          <w:spacing w:val="-2"/>
          <w:szCs w:val="24"/>
        </w:rPr>
        <w:t xml:space="preserve"> </w:t>
      </w:r>
      <w:r w:rsidRPr="00826447">
        <w:rPr>
          <w:b/>
          <w:bCs/>
          <w:szCs w:val="24"/>
        </w:rPr>
        <w:t xml:space="preserve">Aslı </w:t>
      </w:r>
      <w:r w:rsidRPr="00826447">
        <w:rPr>
          <w:bCs/>
          <w:szCs w:val="24"/>
        </w:rPr>
        <w:t>veya</w:t>
      </w:r>
      <w:r w:rsidRPr="00826447">
        <w:rPr>
          <w:b/>
          <w:bCs/>
          <w:szCs w:val="24"/>
        </w:rPr>
        <w:t xml:space="preserve"> Tasdikli Sureti</w:t>
      </w:r>
    </w:p>
    <w:p w:rsidR="00180B80" w:rsidRPr="006B53A4" w:rsidRDefault="00180B80" w:rsidP="00180B80">
      <w:pPr>
        <w:widowControl w:val="0"/>
        <w:shd w:val="clear" w:color="auto" w:fill="FFFFFF"/>
        <w:tabs>
          <w:tab w:val="left" w:pos="379"/>
        </w:tabs>
        <w:overflowPunct/>
        <w:spacing w:line="360" w:lineRule="auto"/>
        <w:textAlignment w:val="auto"/>
        <w:rPr>
          <w:b/>
          <w:spacing w:val="-2"/>
          <w:szCs w:val="24"/>
        </w:rPr>
      </w:pPr>
      <w:r w:rsidRPr="006B53A4">
        <w:rPr>
          <w:b/>
          <w:spacing w:val="-2"/>
          <w:szCs w:val="24"/>
        </w:rPr>
        <w:t xml:space="preserve">(Sözleşmede Pilot ortağın da temsile yetkili </w:t>
      </w:r>
      <w:r w:rsidR="006B53A4">
        <w:rPr>
          <w:b/>
          <w:spacing w:val="-2"/>
          <w:szCs w:val="24"/>
        </w:rPr>
        <w:t xml:space="preserve">mutlaka </w:t>
      </w:r>
      <w:r w:rsidRPr="006B53A4">
        <w:rPr>
          <w:b/>
          <w:spacing w:val="-2"/>
          <w:szCs w:val="24"/>
        </w:rPr>
        <w:t>olduğu belirtilmelidir)</w:t>
      </w:r>
    </w:p>
    <w:p w:rsidR="00585EB6" w:rsidRPr="00826447" w:rsidRDefault="00585EB6" w:rsidP="00826447">
      <w:pPr>
        <w:widowControl w:val="0"/>
        <w:numPr>
          <w:ilvl w:val="0"/>
          <w:numId w:val="22"/>
        </w:numPr>
        <w:shd w:val="clear" w:color="auto" w:fill="FFFFFF"/>
        <w:tabs>
          <w:tab w:val="left" w:pos="379"/>
        </w:tabs>
        <w:overflowPunct/>
        <w:spacing w:line="360" w:lineRule="auto"/>
        <w:textAlignment w:val="auto"/>
        <w:rPr>
          <w:spacing w:val="-2"/>
          <w:szCs w:val="24"/>
        </w:rPr>
      </w:pPr>
      <w:r w:rsidRPr="00826447">
        <w:rPr>
          <w:spacing w:val="-2"/>
          <w:szCs w:val="24"/>
        </w:rPr>
        <w:t xml:space="preserve">Ortak Girişimin vergi numarasını gösteren </w:t>
      </w:r>
      <w:r w:rsidRPr="00826447">
        <w:rPr>
          <w:b/>
          <w:spacing w:val="-2"/>
          <w:szCs w:val="24"/>
        </w:rPr>
        <w:t>Mükellefiyet Durum Belgesi</w:t>
      </w:r>
    </w:p>
    <w:p w:rsidR="005439B5" w:rsidRPr="00826447" w:rsidRDefault="002E6434" w:rsidP="00826447">
      <w:pPr>
        <w:pStyle w:val="ListeParagraf"/>
        <w:widowControl w:val="0"/>
        <w:numPr>
          <w:ilvl w:val="0"/>
          <w:numId w:val="22"/>
        </w:numPr>
        <w:shd w:val="clear" w:color="auto" w:fill="FFFFFF"/>
        <w:tabs>
          <w:tab w:val="left" w:pos="379"/>
        </w:tabs>
        <w:overflowPunct/>
        <w:spacing w:line="360" w:lineRule="auto"/>
        <w:textAlignment w:val="auto"/>
        <w:rPr>
          <w:spacing w:val="-2"/>
          <w:szCs w:val="24"/>
        </w:rPr>
      </w:pPr>
      <w:r w:rsidRPr="00826447">
        <w:rPr>
          <w:b/>
          <w:szCs w:val="24"/>
        </w:rPr>
        <w:t>Ortaklığı oluştu</w:t>
      </w:r>
      <w:r w:rsidR="004F5307" w:rsidRPr="00826447">
        <w:rPr>
          <w:b/>
          <w:szCs w:val="24"/>
        </w:rPr>
        <w:t>ran şahıs veya tüzel kişilerin</w:t>
      </w:r>
      <w:r w:rsidR="004F5307" w:rsidRPr="00826447">
        <w:rPr>
          <w:szCs w:val="24"/>
        </w:rPr>
        <w:t>,</w:t>
      </w:r>
      <w:r w:rsidR="005E2512" w:rsidRPr="00826447">
        <w:rPr>
          <w:szCs w:val="24"/>
        </w:rPr>
        <w:t xml:space="preserve"> </w:t>
      </w:r>
    </w:p>
    <w:p w:rsidR="005E2512" w:rsidRPr="00310815" w:rsidRDefault="005E2512" w:rsidP="00826447">
      <w:pPr>
        <w:pStyle w:val="ListeParagraf"/>
        <w:widowControl w:val="0"/>
        <w:numPr>
          <w:ilvl w:val="1"/>
          <w:numId w:val="22"/>
        </w:numPr>
        <w:shd w:val="clear" w:color="auto" w:fill="FFFFFF"/>
        <w:tabs>
          <w:tab w:val="left" w:pos="379"/>
        </w:tabs>
        <w:overflowPunct/>
        <w:spacing w:line="360" w:lineRule="auto"/>
        <w:textAlignment w:val="auto"/>
        <w:rPr>
          <w:spacing w:val="-2"/>
          <w:szCs w:val="24"/>
        </w:rPr>
      </w:pPr>
      <w:r w:rsidRPr="00826447">
        <w:rPr>
          <w:szCs w:val="24"/>
        </w:rPr>
        <w:t xml:space="preserve">Oda Sicil Kayıt </w:t>
      </w:r>
      <w:r w:rsidR="00180B80">
        <w:rPr>
          <w:szCs w:val="24"/>
        </w:rPr>
        <w:t>Sureti/Faaliyet Belgesi</w:t>
      </w:r>
      <w:r w:rsidR="005439B5" w:rsidRPr="00826447">
        <w:rPr>
          <w:szCs w:val="24"/>
        </w:rPr>
        <w:t>,</w:t>
      </w:r>
    </w:p>
    <w:p w:rsidR="00310815" w:rsidRPr="006B53A4" w:rsidRDefault="006B53A4" w:rsidP="00826447">
      <w:pPr>
        <w:pStyle w:val="ListeParagraf"/>
        <w:widowControl w:val="0"/>
        <w:numPr>
          <w:ilvl w:val="1"/>
          <w:numId w:val="22"/>
        </w:numPr>
        <w:shd w:val="clear" w:color="auto" w:fill="FFFFFF"/>
        <w:tabs>
          <w:tab w:val="left" w:pos="379"/>
        </w:tabs>
        <w:overflowPunct/>
        <w:spacing w:line="360" w:lineRule="auto"/>
        <w:textAlignment w:val="auto"/>
        <w:rPr>
          <w:b/>
          <w:spacing w:val="-2"/>
          <w:szCs w:val="24"/>
        </w:rPr>
      </w:pPr>
      <w:r>
        <w:rPr>
          <w:szCs w:val="24"/>
        </w:rPr>
        <w:t>Firma</w:t>
      </w:r>
      <w:r w:rsidR="00310815">
        <w:rPr>
          <w:szCs w:val="24"/>
        </w:rPr>
        <w:t xml:space="preserve"> ortakla</w:t>
      </w:r>
      <w:r>
        <w:rPr>
          <w:szCs w:val="24"/>
        </w:rPr>
        <w:t xml:space="preserve">rı ve yönetimindeki görevlilerine dair son durumunu </w:t>
      </w:r>
      <w:r w:rsidR="00310815">
        <w:rPr>
          <w:szCs w:val="24"/>
        </w:rPr>
        <w:t xml:space="preserve">gösteren </w:t>
      </w:r>
      <w:r w:rsidR="00310815" w:rsidRPr="006B53A4">
        <w:rPr>
          <w:b/>
          <w:szCs w:val="24"/>
        </w:rPr>
        <w:t>Ticaret Sicili Gazetesi</w:t>
      </w:r>
      <w:r>
        <w:rPr>
          <w:b/>
          <w:szCs w:val="24"/>
        </w:rPr>
        <w:t>.</w:t>
      </w:r>
    </w:p>
    <w:p w:rsidR="003F5F57" w:rsidRPr="00826447" w:rsidRDefault="003F5F57" w:rsidP="00826447">
      <w:pPr>
        <w:widowControl w:val="0"/>
        <w:numPr>
          <w:ilvl w:val="0"/>
          <w:numId w:val="22"/>
        </w:numPr>
        <w:shd w:val="clear" w:color="auto" w:fill="FFFFFF"/>
        <w:tabs>
          <w:tab w:val="left" w:pos="254"/>
        </w:tabs>
        <w:overflowPunct/>
        <w:spacing w:line="360" w:lineRule="auto"/>
        <w:textAlignment w:val="auto"/>
        <w:rPr>
          <w:b/>
          <w:szCs w:val="24"/>
        </w:rPr>
      </w:pPr>
      <w:r w:rsidRPr="00826447">
        <w:rPr>
          <w:b/>
          <w:szCs w:val="24"/>
        </w:rPr>
        <w:t>Ortak girişimi</w:t>
      </w:r>
      <w:r w:rsidR="00581FD5" w:rsidRPr="00826447">
        <w:rPr>
          <w:b/>
          <w:szCs w:val="24"/>
        </w:rPr>
        <w:t xml:space="preserve"> temsil ve ilzama yetkili kişilerin</w:t>
      </w:r>
      <w:r w:rsidRPr="00826447">
        <w:rPr>
          <w:b/>
          <w:szCs w:val="24"/>
        </w:rPr>
        <w:t xml:space="preserve"> imza beyannamesi.</w:t>
      </w:r>
    </w:p>
    <w:p w:rsidR="009B455A" w:rsidRPr="00281B9A" w:rsidRDefault="003F5F57" w:rsidP="00826447">
      <w:pPr>
        <w:widowControl w:val="0"/>
        <w:numPr>
          <w:ilvl w:val="0"/>
          <w:numId w:val="22"/>
        </w:numPr>
        <w:shd w:val="clear" w:color="auto" w:fill="FFFFFF"/>
        <w:tabs>
          <w:tab w:val="left" w:pos="254"/>
        </w:tabs>
        <w:overflowPunct/>
        <w:spacing w:line="360" w:lineRule="auto"/>
        <w:textAlignment w:val="auto"/>
        <w:rPr>
          <w:szCs w:val="24"/>
        </w:rPr>
      </w:pPr>
      <w:r w:rsidRPr="00826447">
        <w:rPr>
          <w:b/>
          <w:szCs w:val="24"/>
        </w:rPr>
        <w:t xml:space="preserve">Islak İmzalı </w:t>
      </w:r>
      <w:r w:rsidR="00585EB6" w:rsidRPr="00826447">
        <w:rPr>
          <w:b/>
          <w:szCs w:val="24"/>
        </w:rPr>
        <w:t>Dekont</w:t>
      </w:r>
      <w:r w:rsidR="00585EB6" w:rsidRPr="00826447">
        <w:rPr>
          <w:szCs w:val="24"/>
        </w:rPr>
        <w:t>. Referans numarası almak için</w:t>
      </w:r>
      <w:hyperlink r:id="rId8" w:history="1">
        <w:r w:rsidR="00585EB6" w:rsidRPr="00826447">
          <w:rPr>
            <w:szCs w:val="24"/>
          </w:rPr>
          <w:t xml:space="preserve"> </w:t>
        </w:r>
        <w:r w:rsidR="00585EB6" w:rsidRPr="00826447">
          <w:rPr>
            <w:szCs w:val="24"/>
            <w:u w:val="single"/>
          </w:rPr>
          <w:t>https://basvuru.csb.gov.tr/</w:t>
        </w:r>
      </w:hyperlink>
      <w:r w:rsidR="004919BB">
        <w:rPr>
          <w:szCs w:val="24"/>
          <w:u w:val="single"/>
        </w:rPr>
        <w:t xml:space="preserve"> </w:t>
      </w:r>
    </w:p>
    <w:p w:rsidR="00281B9A" w:rsidRPr="00281B9A" w:rsidRDefault="00281B9A" w:rsidP="00281B9A">
      <w:pPr>
        <w:widowControl w:val="0"/>
        <w:shd w:val="clear" w:color="auto" w:fill="FFFFFF"/>
        <w:tabs>
          <w:tab w:val="left" w:pos="254"/>
        </w:tabs>
        <w:overflowPunct/>
        <w:spacing w:line="360" w:lineRule="auto"/>
        <w:textAlignment w:val="auto"/>
        <w:rPr>
          <w:szCs w:val="24"/>
        </w:rPr>
      </w:pPr>
      <w:r w:rsidRPr="00281B9A">
        <w:rPr>
          <w:szCs w:val="24"/>
        </w:rPr>
        <w:t>(</w:t>
      </w:r>
      <w:r w:rsidR="00233454">
        <w:rPr>
          <w:szCs w:val="24"/>
        </w:rPr>
        <w:t>Yetki belge n</w:t>
      </w:r>
      <w:r w:rsidRPr="00281B9A">
        <w:rPr>
          <w:szCs w:val="24"/>
        </w:rPr>
        <w:t>umara</w:t>
      </w:r>
      <w:r w:rsidR="00233454">
        <w:rPr>
          <w:szCs w:val="24"/>
        </w:rPr>
        <w:t>sı</w:t>
      </w:r>
      <w:r w:rsidRPr="00281B9A">
        <w:rPr>
          <w:szCs w:val="24"/>
        </w:rPr>
        <w:t xml:space="preserve"> ücreti ve </w:t>
      </w:r>
      <w:r w:rsidR="00233454">
        <w:rPr>
          <w:szCs w:val="24"/>
        </w:rPr>
        <w:t>Grup tayini</w:t>
      </w:r>
      <w:r w:rsidRPr="00281B9A">
        <w:rPr>
          <w:szCs w:val="24"/>
        </w:rPr>
        <w:t xml:space="preserve"> ücreti ayrı ayrı referans kodları alınarak yatırılacaktır.)</w:t>
      </w:r>
    </w:p>
    <w:p w:rsidR="00F8032A" w:rsidRPr="00826447" w:rsidRDefault="00F8032A" w:rsidP="00826447">
      <w:pPr>
        <w:pStyle w:val="ListeParagraf"/>
        <w:numPr>
          <w:ilvl w:val="0"/>
          <w:numId w:val="22"/>
        </w:numPr>
        <w:shd w:val="clear" w:color="auto" w:fill="FFFFFF"/>
        <w:tabs>
          <w:tab w:val="left" w:pos="254"/>
        </w:tabs>
        <w:spacing w:line="360" w:lineRule="auto"/>
        <w:rPr>
          <w:szCs w:val="24"/>
        </w:rPr>
      </w:pPr>
      <w:r w:rsidRPr="00826447">
        <w:rPr>
          <w:szCs w:val="24"/>
        </w:rPr>
        <w:t>Evraklar, dilekçe zarfın üzerinde kalacak şekilde evrak kayıt bölümüne teslim edilecektir.</w:t>
      </w:r>
    </w:p>
    <w:p w:rsidR="00F8032A" w:rsidRPr="00826447" w:rsidRDefault="00F8032A" w:rsidP="00826447">
      <w:pPr>
        <w:pStyle w:val="ListeParagraf"/>
        <w:numPr>
          <w:ilvl w:val="0"/>
          <w:numId w:val="22"/>
        </w:numPr>
        <w:shd w:val="clear" w:color="auto" w:fill="FFFFFF"/>
        <w:tabs>
          <w:tab w:val="left" w:pos="254"/>
        </w:tabs>
        <w:spacing w:line="360" w:lineRule="auto"/>
        <w:rPr>
          <w:b/>
          <w:szCs w:val="24"/>
        </w:rPr>
      </w:pPr>
      <w:r w:rsidRPr="00826447">
        <w:rPr>
          <w:b/>
          <w:szCs w:val="24"/>
        </w:rPr>
        <w:t xml:space="preserve">Sonuçlandırılan başvurular </w:t>
      </w:r>
      <w:hyperlink r:id="rId9" w:history="1">
        <w:r w:rsidR="00A57B17" w:rsidRPr="00A57B17">
          <w:rPr>
            <w:b/>
            <w:szCs w:val="24"/>
            <w:u w:val="single"/>
          </w:rPr>
          <w:t>https://turkiye.gov.tr/csb-muteahhit-bilgileri-sorgulama</w:t>
        </w:r>
      </w:hyperlink>
      <w:r w:rsidRPr="00826447">
        <w:rPr>
          <w:b/>
          <w:szCs w:val="24"/>
        </w:rPr>
        <w:t xml:space="preserve"> </w:t>
      </w:r>
      <w:r w:rsidR="00A57B17">
        <w:rPr>
          <w:b/>
          <w:szCs w:val="24"/>
        </w:rPr>
        <w:t>adresinden alınabilmektedir.</w:t>
      </w:r>
      <w:bookmarkStart w:id="0" w:name="_GoBack"/>
      <w:bookmarkEnd w:id="0"/>
      <w:r w:rsidR="00611B8F" w:rsidRPr="00826447">
        <w:rPr>
          <w:noProof/>
          <w:szCs w:val="24"/>
        </w:rPr>
        <w:t xml:space="preserve"> </w:t>
      </w:r>
    </w:p>
    <w:p w:rsidR="00786C11" w:rsidRPr="00826447" w:rsidRDefault="00786C11">
      <w:pPr>
        <w:overflowPunct/>
        <w:autoSpaceDE/>
        <w:autoSpaceDN/>
        <w:adjustRightInd/>
        <w:spacing w:after="160" w:line="259" w:lineRule="auto"/>
        <w:textAlignment w:val="auto"/>
        <w:rPr>
          <w:b/>
          <w:color w:val="000000"/>
          <w:szCs w:val="24"/>
        </w:rPr>
      </w:pPr>
      <w:r w:rsidRPr="00826447">
        <w:rPr>
          <w:b/>
          <w:color w:val="000000"/>
          <w:szCs w:val="24"/>
        </w:rPr>
        <w:lastRenderedPageBreak/>
        <w:br w:type="page"/>
      </w:r>
    </w:p>
    <w:p w:rsidR="00A749C4" w:rsidRPr="002043CD" w:rsidRDefault="00A749C4" w:rsidP="00A749C4">
      <w:pPr>
        <w:jc w:val="center"/>
      </w:pPr>
    </w:p>
    <w:p w:rsidR="00A749C4" w:rsidRDefault="00A749C4" w:rsidP="00A749C4">
      <w:pPr>
        <w:jc w:val="center"/>
      </w:pPr>
    </w:p>
    <w:p w:rsidR="00A176D8" w:rsidRDefault="00A176D8" w:rsidP="00A749C4">
      <w:pPr>
        <w:jc w:val="center"/>
      </w:pPr>
    </w:p>
    <w:p w:rsidR="00A176D8" w:rsidRDefault="00A176D8" w:rsidP="00A749C4">
      <w:pPr>
        <w:jc w:val="center"/>
      </w:pPr>
    </w:p>
    <w:p w:rsidR="00A176D8" w:rsidRDefault="00A176D8" w:rsidP="00A749C4">
      <w:pPr>
        <w:jc w:val="center"/>
      </w:pPr>
    </w:p>
    <w:p w:rsidR="00A176D8" w:rsidRDefault="00A176D8" w:rsidP="00A749C4">
      <w:pPr>
        <w:jc w:val="center"/>
      </w:pPr>
    </w:p>
    <w:p w:rsidR="00A176D8" w:rsidRDefault="00A176D8" w:rsidP="00A749C4">
      <w:pPr>
        <w:jc w:val="center"/>
      </w:pPr>
    </w:p>
    <w:p w:rsidR="00A749C4" w:rsidRDefault="00A749C4" w:rsidP="00A749C4">
      <w:pPr>
        <w:jc w:val="center"/>
      </w:pPr>
    </w:p>
    <w:p w:rsidR="00A749C4" w:rsidRDefault="00A749C4" w:rsidP="00A749C4">
      <w:pPr>
        <w:jc w:val="right"/>
      </w:pPr>
      <w:r w:rsidRPr="002043CD">
        <w:t xml:space="preserve">     ….</w:t>
      </w:r>
      <w:r>
        <w:t>.</w:t>
      </w:r>
      <w:r w:rsidRPr="002043CD">
        <w:t>/</w:t>
      </w:r>
      <w:r>
        <w:t>..</w:t>
      </w:r>
      <w:r w:rsidRPr="002043CD">
        <w:t>…/20</w:t>
      </w:r>
      <w:r>
        <w:t>..</w:t>
      </w:r>
      <w:r w:rsidRPr="002043CD">
        <w:t>...</w:t>
      </w:r>
    </w:p>
    <w:p w:rsidR="00A749C4" w:rsidRPr="002043CD" w:rsidRDefault="00A749C4" w:rsidP="00A749C4">
      <w:pPr>
        <w:jc w:val="right"/>
      </w:pPr>
    </w:p>
    <w:p w:rsidR="00A749C4" w:rsidRPr="002043CD" w:rsidRDefault="00A749C4" w:rsidP="00A749C4"/>
    <w:p w:rsidR="00A749C4" w:rsidRPr="002043CD" w:rsidRDefault="00A749C4" w:rsidP="00A749C4">
      <w:pPr>
        <w:jc w:val="center"/>
      </w:pPr>
      <w:r>
        <w:t>ÇEVRE, ŞEHİRCİLİK ve İKLİM DEĞİŞİKLİĞİ İL MÜDÜRLÜĞÜNE</w:t>
      </w:r>
    </w:p>
    <w:p w:rsidR="00A749C4" w:rsidRPr="002043CD" w:rsidRDefault="00A749C4" w:rsidP="00A749C4">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A749C4" w:rsidRPr="002043CD" w:rsidRDefault="00A749C4" w:rsidP="00A749C4"/>
    <w:p w:rsidR="00A749C4" w:rsidRDefault="00A749C4" w:rsidP="00A749C4">
      <w:pPr>
        <w:ind w:firstLine="708"/>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yapı müteahhitliği yetki belgesi numarasının verilmesini ve aşağıda talep ettiğim şekilde </w:t>
      </w:r>
      <w:r w:rsidRPr="00493C34">
        <w:t>“</w:t>
      </w:r>
      <w:r>
        <w:t xml:space="preserve">MÜTEAHHİT </w:t>
      </w:r>
      <w:r w:rsidRPr="00493C34">
        <w:t>YET</w:t>
      </w:r>
      <w:r>
        <w:t>ERLİK SİSTEMİ”ne kaydımın yapılmasını arz ederim.</w:t>
      </w:r>
    </w:p>
    <w:p w:rsidR="00A749C4" w:rsidRDefault="00A749C4" w:rsidP="00A749C4"/>
    <w:p w:rsidR="00A749C4" w:rsidRPr="00F126FF" w:rsidRDefault="00A749C4" w:rsidP="00A749C4">
      <w:pPr>
        <w:rPr>
          <w:color w:val="E7E6E6" w:themeColor="background2"/>
        </w:rPr>
      </w:pPr>
      <w:r>
        <w:tab/>
      </w:r>
      <w:r>
        <w:tab/>
      </w:r>
      <w:r>
        <w:tab/>
      </w:r>
      <w:r>
        <w:tab/>
      </w:r>
      <w:r>
        <w:tab/>
      </w:r>
      <w:r>
        <w:tab/>
      </w:r>
      <w:r>
        <w:tab/>
      </w:r>
      <w:r>
        <w:tab/>
      </w:r>
      <w:r>
        <w:tab/>
        <w:t xml:space="preserve">         </w:t>
      </w:r>
      <w:r w:rsidRPr="00F126FF">
        <w:rPr>
          <w:color w:val="E7E6E6" w:themeColor="background2"/>
        </w:rPr>
        <w:t>Adı Soyadı / Unvan</w:t>
      </w:r>
    </w:p>
    <w:p w:rsidR="00A749C4" w:rsidRPr="00F126FF" w:rsidRDefault="00A749C4" w:rsidP="00A749C4">
      <w:pPr>
        <w:rPr>
          <w:color w:val="E7E6E6" w:themeColor="background2"/>
        </w:rPr>
      </w:pP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r>
      <w:r w:rsidRPr="00F126FF">
        <w:rPr>
          <w:color w:val="E7E6E6" w:themeColor="background2"/>
        </w:rPr>
        <w:tab/>
        <w:t xml:space="preserve">                      Kimlik no / Kaşe</w:t>
      </w:r>
    </w:p>
    <w:p w:rsidR="00A749C4" w:rsidRPr="00F126FF" w:rsidRDefault="00A749C4" w:rsidP="00A749C4">
      <w:pPr>
        <w:ind w:left="6372" w:firstLine="708"/>
        <w:rPr>
          <w:color w:val="E7E6E6" w:themeColor="background2"/>
        </w:rPr>
      </w:pPr>
      <w:r w:rsidRPr="00F126FF">
        <w:rPr>
          <w:color w:val="E7E6E6" w:themeColor="background2"/>
        </w:rPr>
        <w:t xml:space="preserve">        İmza</w:t>
      </w:r>
    </w:p>
    <w:p w:rsidR="00A749C4" w:rsidRPr="00993D01" w:rsidRDefault="00A749C4" w:rsidP="00A749C4">
      <w:pPr>
        <w:rPr>
          <w:b/>
          <w:color w:val="FFFFFF"/>
        </w:rPr>
      </w:pPr>
      <w:r>
        <w:tab/>
      </w:r>
      <w:r w:rsidRPr="00993D01">
        <w:rPr>
          <w:b/>
          <w:color w:val="FFFFFF"/>
        </w:rPr>
        <w:t xml:space="preserve">Adı - Soyadı </w:t>
      </w:r>
    </w:p>
    <w:p w:rsidR="00A749C4" w:rsidRDefault="00A749C4" w:rsidP="00A749C4">
      <w:pPr>
        <w:rPr>
          <w:b/>
          <w:color w:val="FFFFFF"/>
        </w:rPr>
      </w:pPr>
      <w:r w:rsidRPr="00993D01">
        <w:rPr>
          <w:b/>
          <w:color w:val="FFFFFF"/>
        </w:rPr>
        <w:tab/>
      </w:r>
    </w:p>
    <w:p w:rsidR="00A749C4" w:rsidRDefault="00A749C4" w:rsidP="00A749C4">
      <w:pPr>
        <w:rPr>
          <w:b/>
          <w:color w:val="FFFFFF"/>
        </w:rPr>
      </w:pPr>
      <w:r w:rsidRPr="00993D01">
        <w:rPr>
          <w:b/>
          <w:color w:val="FFFFFF"/>
        </w:rPr>
        <w:t xml:space="preserve">  </w:t>
      </w:r>
      <w:r>
        <w:rPr>
          <w:b/>
          <w:color w:val="FFFFFF"/>
        </w:rPr>
        <w:t>İmza</w:t>
      </w:r>
    </w:p>
    <w:p w:rsidR="00F00289" w:rsidRDefault="00F00289" w:rsidP="00A749C4">
      <w:pPr>
        <w:rPr>
          <w:b/>
          <w:color w:val="FFFFFF"/>
        </w:rPr>
      </w:pPr>
    </w:p>
    <w:p w:rsidR="00F00289" w:rsidRDefault="00F00289" w:rsidP="00A749C4">
      <w:pPr>
        <w:rPr>
          <w:b/>
          <w:color w:val="FFFFFF"/>
        </w:rPr>
      </w:pPr>
    </w:p>
    <w:p w:rsidR="00A749C4" w:rsidRPr="00F4604F" w:rsidRDefault="00A749C4" w:rsidP="00A749C4">
      <w:pPr>
        <w:rPr>
          <w:b/>
          <w:color w:val="FFFFFF"/>
        </w:rPr>
      </w:pPr>
    </w:p>
    <w:p w:rsidR="00A749C4" w:rsidRDefault="00A749C4" w:rsidP="00A749C4">
      <w:r>
        <w:t>Adres</w:t>
      </w:r>
      <w:r>
        <w:tab/>
      </w:r>
      <w:r>
        <w:tab/>
      </w:r>
      <w:r>
        <w:tab/>
      </w:r>
      <w:r>
        <w:tab/>
      </w:r>
      <w:r>
        <w:tab/>
      </w:r>
      <w:r>
        <w:tab/>
      </w:r>
      <w:r w:rsidRPr="009C6767">
        <w:t>:</w:t>
      </w:r>
    </w:p>
    <w:p w:rsidR="00A749C4" w:rsidRDefault="00A749C4" w:rsidP="00A749C4"/>
    <w:p w:rsidR="00A749C4" w:rsidRDefault="00A749C4" w:rsidP="00A749C4">
      <w:r>
        <w:t>Cep Tel.</w:t>
      </w:r>
      <w:r>
        <w:tab/>
      </w:r>
      <w:r>
        <w:tab/>
      </w:r>
      <w:r>
        <w:tab/>
      </w:r>
      <w:r>
        <w:tab/>
      </w:r>
      <w:r>
        <w:tab/>
        <w:t>:</w:t>
      </w:r>
    </w:p>
    <w:p w:rsidR="00A749C4" w:rsidRDefault="00A749C4" w:rsidP="00A749C4"/>
    <w:p w:rsidR="00A749C4" w:rsidRDefault="00A749C4" w:rsidP="00A749C4">
      <w:r>
        <w:t>Vergi No</w:t>
      </w:r>
      <w:r>
        <w:tab/>
      </w:r>
      <w:r>
        <w:tab/>
      </w:r>
      <w:r>
        <w:tab/>
      </w:r>
      <w:r>
        <w:tab/>
      </w:r>
      <w:r>
        <w:tab/>
        <w:t>:</w:t>
      </w:r>
    </w:p>
    <w:p w:rsidR="00A749C4" w:rsidRDefault="00A749C4" w:rsidP="00A749C4"/>
    <w:p w:rsidR="00A749C4" w:rsidRDefault="00A749C4" w:rsidP="00A749C4"/>
    <w:p w:rsidR="00A749C4" w:rsidRDefault="00A749C4" w:rsidP="00A749C4">
      <w:r>
        <w:t>Tebligata elverişli elektronik posta adresim</w:t>
      </w:r>
      <w:r>
        <w:tab/>
        <w:t xml:space="preserve">:  …………………………….. @ ............ .kep.tr </w:t>
      </w:r>
    </w:p>
    <w:p w:rsidR="00A749C4" w:rsidRDefault="00A749C4" w:rsidP="00A749C4"/>
    <w:p w:rsidR="00A749C4" w:rsidRDefault="00A749C4" w:rsidP="00A749C4"/>
    <w:p w:rsidR="00A749C4" w:rsidRDefault="00A749C4" w:rsidP="00A749C4"/>
    <w:p w:rsidR="00A749C4" w:rsidRDefault="00A749C4" w:rsidP="00A749C4">
      <w:r>
        <w:t>Talep Ettiğim Yetki Belgesi Grubu</w:t>
      </w:r>
      <w:r>
        <w:rPr>
          <w:rStyle w:val="DipnotBavurusu"/>
        </w:rPr>
        <w:footnoteReference w:id="1"/>
      </w:r>
      <w:r>
        <w:t xml:space="preserve"> </w:t>
      </w:r>
      <w:r>
        <w:tab/>
      </w:r>
      <w:r>
        <w:tab/>
        <w:t>:</w:t>
      </w:r>
    </w:p>
    <w:p w:rsidR="00A749C4" w:rsidRDefault="00A749C4" w:rsidP="00A749C4"/>
    <w:p w:rsidR="00A749C4" w:rsidRDefault="00A749C4" w:rsidP="00A749C4"/>
    <w:p w:rsidR="00A749C4" w:rsidRDefault="00A749C4" w:rsidP="00A749C4">
      <w:r>
        <w:t>Ekler: Başvuru evrakı (Kapalı zarf içerisinde)</w:t>
      </w:r>
      <w:r>
        <w:rPr>
          <w:rStyle w:val="DipnotBavurusu"/>
        </w:rPr>
        <w:footnoteReference w:id="2"/>
      </w:r>
    </w:p>
    <w:p w:rsidR="00A749C4" w:rsidRDefault="00A749C4" w:rsidP="00A749C4">
      <w:pPr>
        <w:jc w:val="center"/>
      </w:pPr>
    </w:p>
    <w:p w:rsidR="00A60C88" w:rsidRDefault="00A60C88" w:rsidP="00AB2350">
      <w:pPr>
        <w:pStyle w:val="AltBilgi"/>
        <w:jc w:val="center"/>
        <w:rPr>
          <w:rFonts w:eastAsiaTheme="minorHAnsi"/>
          <w:b/>
          <w:bCs/>
          <w:smallCaps/>
          <w:color w:val="000000"/>
          <w:sz w:val="28"/>
          <w:szCs w:val="28"/>
          <w:shd w:val="clear" w:color="auto" w:fill="FFFFFF"/>
        </w:rPr>
        <w:sectPr w:rsidR="00A60C88" w:rsidSect="00585EB6">
          <w:footnotePr>
            <w:numRestart w:val="eachPage"/>
          </w:footnotePr>
          <w:pgSz w:w="11906" w:h="16838"/>
          <w:pgMar w:top="680" w:right="680" w:bottom="680" w:left="680"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B9305D" w:rsidRPr="00A60C88" w:rsidTr="00EB6A8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B9305D" w:rsidRPr="00F00289" w:rsidRDefault="00B9305D" w:rsidP="00EB6A8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sidRPr="00F00289">
              <w:rPr>
                <w:rFonts w:ascii="Calibri" w:hAnsi="Calibri" w:cs="Calibri"/>
                <w:b/>
                <w:bCs/>
                <w:color w:val="000000" w:themeColor="text1"/>
                <w:sz w:val="22"/>
                <w:szCs w:val="22"/>
                <w:highlight w:val="lightGray"/>
                <w:lang w:eastAsia="tr-TR"/>
              </w:rPr>
              <w:lastRenderedPageBreak/>
              <w:t xml:space="preserve">EK-1 YAPI MÜTEAHHİTLİĞİ YETKİ BELGESİ NUMARASI/GRUBU BAŞVURU FORMU </w:t>
            </w:r>
          </w:p>
        </w:tc>
      </w:tr>
      <w:tr w:rsidR="00B9305D" w:rsidRPr="00A60C88"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9305D" w:rsidRPr="00A60C88" w:rsidTr="00EB6A8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9305D" w:rsidRPr="00A60C88" w:rsidTr="00EB6A8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rsidR="00B9305D" w:rsidRPr="00E276BA" w:rsidRDefault="00B9305D" w:rsidP="00EB6A8E">
            <w:pPr>
              <w:overflowPunct/>
              <w:autoSpaceDE/>
              <w:autoSpaceDN/>
              <w:adjustRightInd/>
              <w:textAlignment w:val="auto"/>
              <w:rPr>
                <w:rFonts w:ascii="Calibri" w:hAnsi="Calibri" w:cs="Calibri"/>
                <w:strike/>
                <w:color w:val="000000"/>
                <w:sz w:val="18"/>
                <w:szCs w:val="18"/>
                <w:lang w:eastAsia="tr-TR"/>
              </w:rPr>
            </w:pPr>
          </w:p>
        </w:tc>
      </w:tr>
      <w:tr w:rsidR="00B9305D" w:rsidRPr="00A60C88" w:rsidTr="00EB6A8E">
        <w:trPr>
          <w:trHeight w:val="85"/>
        </w:trPr>
        <w:tc>
          <w:tcPr>
            <w:tcW w:w="10060" w:type="dxa"/>
            <w:gridSpan w:val="7"/>
            <w:tcBorders>
              <w:top w:val="nil"/>
              <w:left w:val="nil"/>
              <w:bottom w:val="nil"/>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r>
      <w:tr w:rsidR="00B9305D" w:rsidRPr="00A60C88"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9305D" w:rsidRPr="00A60C88" w:rsidTr="00EB6A8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rsidTr="00EB6A8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rsidTr="00EB6A8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Muvafakatname (Hisseli Arsalar İçin)</w:t>
            </w:r>
          </w:p>
        </w:tc>
      </w:tr>
      <w:tr w:rsidR="00B9305D" w:rsidRPr="0023543B" w:rsidTr="00EB6A8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vakıf, dernek vb. lerinin ticari işletmeleri ve kooperatifler için):</w:t>
            </w:r>
            <w:r w:rsidRPr="0023543B">
              <w:rPr>
                <w:rFonts w:ascii="Calibri" w:hAnsi="Calibri" w:cs="Calibri"/>
                <w:color w:val="000000"/>
                <w:sz w:val="16"/>
                <w:szCs w:val="16"/>
                <w:lang w:eastAsia="tr-TR"/>
              </w:rPr>
              <w:t xml:space="preserve"> Tapu, Nüfus Cüzdanı Fotokopisi,  başvuruyu imzalayanın  başvura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9305D" w:rsidRPr="00A60C88" w:rsidTr="00EB6A8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9305D" w:rsidRPr="00A60C88" w:rsidTr="00EB6A8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rsidTr="00EB6A8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B9305D" w:rsidRPr="00A60C88" w:rsidTr="00EB6A8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9305D" w:rsidRPr="00A60C88" w:rsidTr="00EB6A8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B9305D" w:rsidRPr="00A60C88" w:rsidTr="00EB6A8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9305D" w:rsidRPr="00A60C88" w:rsidTr="00EB6A8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9305D" w:rsidRPr="00A60C88" w:rsidTr="00EB6A8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p>
        </w:tc>
      </w:tr>
      <w:tr w:rsidR="00B9305D" w:rsidRPr="00A60C88"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B9305D" w:rsidRPr="00F00289" w:rsidRDefault="00B9305D" w:rsidP="00EB6A8E">
            <w:pPr>
              <w:overflowPunct/>
              <w:autoSpaceDE/>
              <w:autoSpaceDN/>
              <w:adjustRightInd/>
              <w:jc w:val="center"/>
              <w:textAlignment w:val="auto"/>
              <w:rPr>
                <w:rFonts w:ascii="Calibri" w:hAnsi="Calibri" w:cs="Calibri"/>
                <w:b/>
                <w:bCs/>
                <w:color w:val="000000"/>
                <w:sz w:val="22"/>
                <w:szCs w:val="22"/>
                <w:highlight w:val="lightGray"/>
                <w:lang w:eastAsia="tr-TR"/>
              </w:rPr>
            </w:pPr>
            <w:r w:rsidRPr="00F00289">
              <w:rPr>
                <w:rFonts w:ascii="Calibri" w:hAnsi="Calibri" w:cs="Calibri"/>
                <w:b/>
                <w:bCs/>
                <w:color w:val="000000"/>
                <w:sz w:val="22"/>
                <w:szCs w:val="22"/>
                <w:highlight w:val="lightGray"/>
                <w:lang w:eastAsia="tr-TR"/>
              </w:rPr>
              <w:t>IV-ORTAK GİRİŞİM YAPI MÜTEAHHİTLİĞİ YETKİ BELGESİ NUMARASI BAŞVURU BÖLÜMÜ</w:t>
            </w:r>
          </w:p>
        </w:tc>
      </w:tr>
      <w:tr w:rsidR="00B9305D" w:rsidRPr="00A60C88" w:rsidTr="00EB6A8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rsidR="00B9305D" w:rsidRPr="00A60C88" w:rsidRDefault="00B9305D" w:rsidP="00EB6A8E">
            <w:pPr>
              <w:overflowPunct/>
              <w:autoSpaceDE/>
              <w:autoSpaceDN/>
              <w:adjustRightInd/>
              <w:textAlignment w:val="auto"/>
              <w:rPr>
                <w:rFonts w:ascii="Calibri" w:hAnsi="Calibri" w:cs="Calibri"/>
                <w:color w:val="000000"/>
                <w:sz w:val="20"/>
                <w:lang w:eastAsia="tr-TR"/>
              </w:rPr>
            </w:pP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rsidTr="00EB6A8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9305D" w:rsidRPr="00A60C88" w:rsidTr="00EB6A8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rsidTr="00EB6A8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B9305D" w:rsidRPr="0023543B" w:rsidRDefault="00B9305D" w:rsidP="00EB6A8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9305D" w:rsidRPr="00A60C88" w:rsidTr="00EB6A8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9305D" w:rsidRPr="00A60C88" w:rsidTr="00EB6A8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9305D" w:rsidRPr="00A60C88" w:rsidTr="00EB6A8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9305D" w:rsidRPr="00A60C88" w:rsidTr="00EB6A8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9305D" w:rsidRPr="00A60C88" w:rsidTr="00EB6A8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B9305D" w:rsidRPr="005B5992" w:rsidRDefault="00B9305D" w:rsidP="00EB6A8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3D4EAA0" wp14:editId="2A39DC56">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4230A3"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müteahhitlik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rsidR="00B9305D" w:rsidRPr="005B5992" w:rsidRDefault="00B9305D" w:rsidP="00EB6A8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08C68B6A" wp14:editId="43DF0F84">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B9305D" w:rsidRDefault="00B9305D" w:rsidP="00B930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C68B6A"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rsidR="00B9305D" w:rsidRDefault="00B9305D" w:rsidP="00B9305D">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 Numaralı müteahhitlik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9305D" w:rsidRPr="00DB1476" w:rsidTr="00EB6A8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5F6302A8" wp14:editId="7469E0B6">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5C2C90C"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B            B1        C            C1           D            D1         E            E1               </w:t>
            </w:r>
          </w:p>
        </w:tc>
      </w:tr>
      <w:tr w:rsidR="00B9305D" w:rsidRPr="00DB1476" w:rsidTr="00EB6A8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1CDEA5B9" wp14:editId="24886A93">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BB96D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206D3E01" wp14:editId="19F07379">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C63BD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388AAAE5" wp14:editId="3ACAE709">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AC005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150E27ED" wp14:editId="5B1E78E7">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E6B6AA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3B110C89" wp14:editId="181ABCB6">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D9AD0F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54C65CE5" wp14:editId="58E6A1AB">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466AB0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F            F1           G          G1          H                Geçici              </w:t>
            </w:r>
          </w:p>
        </w:tc>
      </w:tr>
      <w:tr w:rsidR="00B9305D" w:rsidRPr="00A60C88"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22D50D37" wp14:editId="6268C6A1">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5F75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6898EB8C" wp14:editId="4D914AA0">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C6E6DF"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9305D" w:rsidRPr="00A60C88" w:rsidTr="00B9305D">
        <w:trPr>
          <w:trHeight w:val="696"/>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rsidTr="00E46551">
        <w:trPr>
          <w:trHeight w:val="767"/>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E46551">
        <w:trPr>
          <w:trHeight w:val="422"/>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E46551">
        <w:trPr>
          <w:trHeight w:val="414"/>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r w:rsidR="00472AED" w:rsidRPr="00772C02" w:rsidTr="00E46551">
        <w:trPr>
          <w:trHeight w:val="406"/>
        </w:trPr>
        <w:tc>
          <w:tcPr>
            <w:tcW w:w="4961" w:type="dxa"/>
            <w:shd w:val="clear" w:color="auto" w:fill="auto"/>
            <w:vAlign w:val="center"/>
          </w:tcPr>
          <w:p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472AED" w:rsidRPr="00772C02" w:rsidRDefault="00472AED" w:rsidP="00FB6071">
            <w:pPr>
              <w:overflowPunct/>
              <w:autoSpaceDE/>
              <w:autoSpaceDN/>
              <w:adjustRightInd/>
              <w:textAlignment w:val="auto"/>
              <w:rPr>
                <w:rFonts w:eastAsia="Calibri"/>
                <w:sz w:val="22"/>
                <w:szCs w:val="22"/>
              </w:rPr>
            </w:pPr>
          </w:p>
        </w:tc>
      </w:tr>
    </w:tbl>
    <w:p w:rsidR="00472AED" w:rsidRDefault="00472AED" w:rsidP="00472AED">
      <w:pPr>
        <w:widowControl w:val="0"/>
        <w:overflowPunct/>
        <w:autoSpaceDE/>
        <w:autoSpaceDN/>
        <w:adjustRightInd/>
        <w:ind w:left="-567"/>
        <w:jc w:val="both"/>
        <w:textAlignment w:val="auto"/>
        <w:rPr>
          <w:color w:val="000000"/>
          <w:sz w:val="22"/>
          <w:szCs w:val="22"/>
        </w:rPr>
      </w:pPr>
    </w:p>
    <w:p w:rsidR="00472AED" w:rsidRDefault="00472AED" w:rsidP="00472AED">
      <w:pPr>
        <w:widowControl w:val="0"/>
        <w:overflowPunct/>
        <w:autoSpaceDE/>
        <w:autoSpaceDN/>
        <w:adjustRightInd/>
        <w:ind w:left="-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rsidR="00E46551" w:rsidRPr="00A749C4" w:rsidRDefault="00E46551" w:rsidP="00E46551">
      <w:pPr>
        <w:pStyle w:val="ListeParagraf"/>
        <w:numPr>
          <w:ilvl w:val="0"/>
          <w:numId w:val="6"/>
        </w:numPr>
        <w:shd w:val="clear" w:color="auto" w:fill="FFFFFF"/>
        <w:ind w:left="142" w:firstLine="992"/>
        <w:jc w:val="both"/>
        <w:rPr>
          <w:sz w:val="22"/>
          <w:szCs w:val="22"/>
        </w:rPr>
      </w:pPr>
      <w:r w:rsidRPr="00A749C4">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E46551" w:rsidRPr="00B430ED" w:rsidRDefault="00E46551" w:rsidP="00E46551">
      <w:pPr>
        <w:pStyle w:val="ListeParagraf"/>
        <w:numPr>
          <w:ilvl w:val="0"/>
          <w:numId w:val="6"/>
        </w:numPr>
        <w:shd w:val="clear" w:color="auto" w:fill="FFFFFF"/>
        <w:ind w:left="142" w:firstLine="992"/>
        <w:jc w:val="both"/>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rsidR="00E46551" w:rsidRPr="00F21F88" w:rsidRDefault="00E46551" w:rsidP="00E46551">
      <w:pPr>
        <w:widowControl w:val="0"/>
        <w:overflowPunct/>
        <w:autoSpaceDE/>
        <w:autoSpaceDN/>
        <w:adjustRightInd/>
        <w:ind w:left="426" w:firstLine="567"/>
        <w:jc w:val="both"/>
        <w:textAlignment w:val="auto"/>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rsidR="00E46551" w:rsidRPr="00A749C4" w:rsidRDefault="00E46551" w:rsidP="00E46551">
      <w:pPr>
        <w:pStyle w:val="ListeParagraf"/>
        <w:numPr>
          <w:ilvl w:val="0"/>
          <w:numId w:val="6"/>
        </w:numPr>
        <w:shd w:val="clear" w:color="auto" w:fill="FFFFFF"/>
        <w:ind w:left="851" w:firstLine="283"/>
        <w:jc w:val="both"/>
        <w:rPr>
          <w:sz w:val="22"/>
          <w:szCs w:val="22"/>
        </w:rPr>
      </w:pPr>
      <w:r w:rsidRPr="00A749C4">
        <w:rPr>
          <w:sz w:val="22"/>
          <w:szCs w:val="22"/>
        </w:rPr>
        <w:t>Kayıtlı olduğum meslek odasından veya yargı kararıyla mesleğimin icrasını engelleyecek nitelikte herhangi bir kısıtlamamın bulunmadığını,</w:t>
      </w:r>
    </w:p>
    <w:p w:rsidR="00E46551" w:rsidRPr="00A749C4" w:rsidRDefault="00E46551" w:rsidP="00E46551">
      <w:pPr>
        <w:widowControl w:val="0"/>
        <w:shd w:val="clear" w:color="auto" w:fill="FFFFFF"/>
        <w:overflowPunct/>
        <w:autoSpaceDE/>
        <w:autoSpaceDN/>
        <w:adjustRightInd/>
        <w:ind w:left="851" w:firstLine="283"/>
        <w:jc w:val="both"/>
        <w:textAlignment w:val="auto"/>
        <w:rPr>
          <w:sz w:val="22"/>
          <w:szCs w:val="22"/>
        </w:rPr>
      </w:pPr>
    </w:p>
    <w:p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Default="00E46551" w:rsidP="00E46551">
      <w:pPr>
        <w:widowControl w:val="0"/>
        <w:overflowPunct/>
        <w:autoSpaceDE/>
        <w:autoSpaceDN/>
        <w:adjustRightInd/>
        <w:ind w:left="426" w:firstLine="567"/>
        <w:jc w:val="both"/>
        <w:textAlignment w:val="auto"/>
        <w:rPr>
          <w:color w:val="000000"/>
          <w:sz w:val="22"/>
          <w:szCs w:val="22"/>
        </w:rPr>
      </w:pPr>
    </w:p>
    <w:p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567"/>
        <w:jc w:val="both"/>
        <w:textAlignment w:val="auto"/>
        <w:rPr>
          <w:color w:val="000000"/>
          <w:szCs w:val="24"/>
        </w:rPr>
      </w:pPr>
    </w:p>
    <w:p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472A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r w:rsidR="00AE218B" w:rsidRPr="00772C02" w:rsidTr="003C1E76">
        <w:trPr>
          <w:trHeight w:val="220"/>
        </w:trPr>
        <w:tc>
          <w:tcPr>
            <w:tcW w:w="4961" w:type="dxa"/>
            <w:shd w:val="clear" w:color="auto" w:fill="auto"/>
            <w:vAlign w:val="center"/>
          </w:tcPr>
          <w:p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AE218B" w:rsidRPr="00772C02" w:rsidRDefault="00AE218B" w:rsidP="003C1E76">
            <w:pPr>
              <w:overflowPunct/>
              <w:autoSpaceDE/>
              <w:autoSpaceDN/>
              <w:adjustRightInd/>
              <w:textAlignment w:val="auto"/>
              <w:rPr>
                <w:rFonts w:eastAsia="Calibri"/>
                <w:sz w:val="22"/>
                <w:szCs w:val="22"/>
              </w:rPr>
            </w:pPr>
          </w:p>
        </w:tc>
      </w:tr>
      <w:tr w:rsidR="00525E0E" w:rsidRPr="00772C02" w:rsidTr="00F268CC">
        <w:trPr>
          <w:trHeight w:val="220"/>
        </w:trPr>
        <w:tc>
          <w:tcPr>
            <w:tcW w:w="4961" w:type="dxa"/>
            <w:shd w:val="clear" w:color="auto" w:fill="auto"/>
            <w:vAlign w:val="center"/>
          </w:tcPr>
          <w:p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rsidR="00525E0E" w:rsidRPr="00772C02" w:rsidRDefault="00525E0E" w:rsidP="003C1E76">
            <w:pPr>
              <w:overflowPunct/>
              <w:autoSpaceDE/>
              <w:autoSpaceDN/>
              <w:adjustRightInd/>
              <w:textAlignment w:val="auto"/>
              <w:rPr>
                <w:rFonts w:eastAsia="Calibri"/>
                <w:sz w:val="22"/>
                <w:szCs w:val="22"/>
              </w:rPr>
            </w:pPr>
          </w:p>
        </w:tc>
      </w:tr>
    </w:tbl>
    <w:p w:rsidR="00525E0E" w:rsidRDefault="00525E0E" w:rsidP="00525E0E">
      <w:pPr>
        <w:widowControl w:val="0"/>
        <w:overflowPunct/>
        <w:autoSpaceDE/>
        <w:autoSpaceDN/>
        <w:adjustRightInd/>
        <w:ind w:left="-567"/>
        <w:jc w:val="both"/>
        <w:textAlignment w:val="auto"/>
        <w:rPr>
          <w:color w:val="000000"/>
          <w:sz w:val="22"/>
          <w:szCs w:val="22"/>
        </w:rPr>
      </w:pPr>
    </w:p>
    <w:p w:rsidR="00525E0E" w:rsidRDefault="00525E0E" w:rsidP="00525E0E">
      <w:pPr>
        <w:widowControl w:val="0"/>
        <w:overflowPunct/>
        <w:autoSpaceDE/>
        <w:autoSpaceDN/>
        <w:adjustRightInd/>
        <w:ind w:left="-567"/>
        <w:jc w:val="both"/>
        <w:textAlignment w:val="auto"/>
        <w:rPr>
          <w:color w:val="000000"/>
          <w:sz w:val="22"/>
          <w:szCs w:val="22"/>
        </w:rPr>
      </w:pPr>
    </w:p>
    <w:p w:rsidR="00D31067" w:rsidRPr="000428C9" w:rsidRDefault="00D31067" w:rsidP="00D31067">
      <w:pPr>
        <w:widowControl w:val="0"/>
        <w:overflowPunct/>
        <w:autoSpaceDE/>
        <w:autoSpaceDN/>
        <w:adjustRightInd/>
        <w:ind w:left="426" w:firstLine="567"/>
        <w:jc w:val="both"/>
        <w:textAlignment w:val="auto"/>
        <w:rPr>
          <w:sz w:val="22"/>
          <w:szCs w:val="22"/>
        </w:rPr>
      </w:pPr>
      <w:r w:rsidRPr="000428C9">
        <w:rPr>
          <w:sz w:val="22"/>
          <w:szCs w:val="22"/>
        </w:rPr>
        <w:t>Yapı Müteahhitlerinin Sınıflandırılması ve Kayıtlarının Tutulması Hakkında Yönetmelik hükümlerine göre, “</w:t>
      </w:r>
      <w:r w:rsidRPr="000428C9">
        <w:rPr>
          <w:sz w:val="22"/>
          <w:szCs w:val="22"/>
          <w:lang w:eastAsia="tr-TR"/>
        </w:rPr>
        <w:t xml:space="preserve">Yapı Müteahhitliği Yetki Belge Numarası Başvuru Formu” ve eklerinde </w:t>
      </w:r>
      <w:r w:rsidRPr="000428C9">
        <w:rPr>
          <w:sz w:val="22"/>
          <w:szCs w:val="22"/>
        </w:rPr>
        <w:t xml:space="preserve">sunmuş olduğum bilgi ve belgelerin doğru ve güncel olduğunu; </w:t>
      </w:r>
      <w:r w:rsidRPr="000428C9">
        <w:rPr>
          <w:sz w:val="22"/>
          <w:szCs w:val="22"/>
          <w:lang w:eastAsia="tr-TR"/>
        </w:rPr>
        <w:t xml:space="preserve">yetki belge grubu kapsamında sunulmuş olan belgelerden herhangi birisinin belgeyi düzenleyen tarafından geçersiz sayılması veya yetki belgesi geçerlik süresince </w:t>
      </w:r>
      <w:r w:rsidRPr="000428C9">
        <w:rPr>
          <w:sz w:val="22"/>
          <w:szCs w:val="22"/>
        </w:rPr>
        <w:t>Sicil Durum Beyannamesinde değişiklik gerektiren bir durumun olması halinde, derhal Müdürlüğe bildirimde bulunacağımı, gerçek/tüzel kişiliğimizle ilgili olarak her türlü bildirimin yukarıda belirtmiş olduğum adresime yapılabileceği gibi kayıtlı e-posta adresine veyahut YAMBİS kaydı üzerinden de yapılabileceğini, adres değişikliği halinde Müdürlüğünüze süresinde bildireceğimi, aksi takdirde her türlü sorumluluğun tarafıma ait olacağını kabul ve taahhüt ederim.</w:t>
      </w:r>
    </w:p>
    <w:p w:rsidR="00D31067" w:rsidRPr="00A575A5" w:rsidRDefault="00D31067" w:rsidP="00D31067">
      <w:pPr>
        <w:widowControl w:val="0"/>
        <w:overflowPunct/>
        <w:autoSpaceDE/>
        <w:autoSpaceDN/>
        <w:adjustRightInd/>
        <w:ind w:left="426"/>
        <w:jc w:val="both"/>
        <w:textAlignment w:val="auto"/>
        <w:rPr>
          <w:sz w:val="22"/>
          <w:szCs w:val="22"/>
        </w:rPr>
      </w:pPr>
    </w:p>
    <w:p w:rsidR="00D31067" w:rsidRPr="00A575A5" w:rsidRDefault="00D31067" w:rsidP="00D31067">
      <w:pPr>
        <w:widowControl w:val="0"/>
        <w:overflowPunct/>
        <w:autoSpaceDE/>
        <w:autoSpaceDN/>
        <w:adjustRightInd/>
        <w:ind w:left="426" w:firstLine="567"/>
        <w:jc w:val="both"/>
        <w:textAlignment w:val="auto"/>
        <w:rPr>
          <w:sz w:val="22"/>
          <w:szCs w:val="22"/>
        </w:rPr>
      </w:pPr>
      <w:r w:rsidRPr="00A575A5">
        <w:rPr>
          <w:sz w:val="22"/>
          <w:szCs w:val="22"/>
        </w:rPr>
        <w:t>Bilgilerinize arz ederim.</w:t>
      </w:r>
    </w:p>
    <w:p w:rsidR="00525E0E" w:rsidRPr="00772C02" w:rsidRDefault="00525E0E" w:rsidP="00525E0E">
      <w:pPr>
        <w:widowControl w:val="0"/>
        <w:overflowPunct/>
        <w:autoSpaceDE/>
        <w:autoSpaceDN/>
        <w:adjustRightInd/>
        <w:ind w:left="-567"/>
        <w:jc w:val="both"/>
        <w:textAlignment w:val="auto"/>
        <w:rPr>
          <w:color w:val="000000"/>
          <w:szCs w:val="24"/>
        </w:rPr>
      </w:pPr>
    </w:p>
    <w:p w:rsidR="00525E0E" w:rsidRPr="00772C02" w:rsidRDefault="00525E0E" w:rsidP="00525E0E">
      <w:pPr>
        <w:widowControl w:val="0"/>
        <w:overflowPunct/>
        <w:autoSpaceDE/>
        <w:autoSpaceDN/>
        <w:adjustRightInd/>
        <w:ind w:left="-567"/>
        <w:jc w:val="both"/>
        <w:textAlignment w:val="auto"/>
        <w:rPr>
          <w:color w:val="000000"/>
          <w:szCs w:val="24"/>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D31067" w:rsidRDefault="00D31067" w:rsidP="00525E0E">
      <w:pPr>
        <w:widowControl w:val="0"/>
        <w:overflowPunct/>
        <w:autoSpaceDE/>
        <w:autoSpaceDN/>
        <w:adjustRightInd/>
        <w:ind w:left="7797" w:right="113"/>
        <w:jc w:val="center"/>
        <w:textAlignment w:val="auto"/>
        <w:rPr>
          <w:color w:val="000000"/>
          <w:sz w:val="22"/>
          <w:szCs w:val="22"/>
        </w:rPr>
      </w:pPr>
    </w:p>
    <w:p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rsidR="00B9305D" w:rsidRDefault="00B9305D" w:rsidP="00B930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rsidR="00B9305D" w:rsidRDefault="00B9305D" w:rsidP="00B9305D">
      <w:pPr>
        <w:pStyle w:val="AltBilgi"/>
        <w:jc w:val="center"/>
        <w:rPr>
          <w:rFonts w:eastAsiaTheme="minorHAnsi"/>
          <w:b/>
          <w:bCs/>
          <w:smallCaps/>
          <w:sz w:val="28"/>
          <w:szCs w:val="28"/>
          <w:shd w:val="clear" w:color="auto" w:fill="FFFFFF"/>
        </w:rPr>
      </w:pPr>
    </w:p>
    <w:p w:rsidR="00B9305D" w:rsidRPr="00E75D75" w:rsidRDefault="00B9305D" w:rsidP="00B930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3"/>
      </w:r>
    </w:p>
    <w:p w:rsidR="00B9305D" w:rsidRPr="00E75D75" w:rsidRDefault="00B9305D" w:rsidP="00B9305D">
      <w:pPr>
        <w:pStyle w:val="AltBilgi"/>
        <w:spacing w:line="276" w:lineRule="auto"/>
        <w:jc w:val="center"/>
        <w:rPr>
          <w:rFonts w:eastAsiaTheme="minorHAnsi"/>
          <w:b/>
          <w:bCs/>
          <w:smallCaps/>
          <w:sz w:val="28"/>
          <w:szCs w:val="28"/>
          <w:shd w:val="clear" w:color="auto" w:fill="FFFFFF"/>
        </w:rPr>
      </w:pPr>
    </w:p>
    <w:p w:rsidR="0070376F" w:rsidRDefault="00B9305D" w:rsidP="00A749C4">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ile, özel bir ortaklık kurmuş bulunuyoruz. Noter onaylı ortaklık sözleşmemiz ektedir. </w:t>
      </w:r>
    </w:p>
    <w:p w:rsidR="00B9305D" w:rsidRPr="00D31067" w:rsidRDefault="00B9305D" w:rsidP="00A749C4">
      <w:pPr>
        <w:spacing w:line="276" w:lineRule="auto"/>
        <w:ind w:firstLine="708"/>
        <w:jc w:val="both"/>
        <w:rPr>
          <w:szCs w:val="24"/>
        </w:rPr>
      </w:pPr>
      <w:r w:rsidRPr="00D31067">
        <w:rPr>
          <w:szCs w:val="24"/>
        </w:rPr>
        <w:t xml:space="preserve">Ortaklığımızın </w:t>
      </w:r>
      <w:r w:rsidRPr="00D31067">
        <w:rPr>
          <w:b/>
          <w:szCs w:val="24"/>
        </w:rPr>
        <w:t>pilot/koordinatör</w:t>
      </w:r>
      <w:r w:rsidRPr="00D31067">
        <w:rPr>
          <w:szCs w:val="24"/>
        </w:rPr>
        <w:t xml:space="preserve"> ortağı .....................</w:t>
      </w:r>
      <w:r w:rsidR="0070376F">
        <w:rPr>
          <w:szCs w:val="24"/>
        </w:rPr>
        <w:t>.....................................................</w:t>
      </w:r>
      <w:r w:rsidRPr="00D31067">
        <w:rPr>
          <w:szCs w:val="24"/>
        </w:rPr>
        <w:t xml:space="preserve"> olup, ortaklığımızı her konuda temsile tam yetkili olduğunu beyan, kabul ve taahhüt ederiz.</w:t>
      </w:r>
    </w:p>
    <w:p w:rsidR="00B9305D" w:rsidRPr="00E75D75" w:rsidRDefault="00B9305D" w:rsidP="00B9305D">
      <w:pPr>
        <w:ind w:firstLine="708"/>
        <w:jc w:val="both"/>
      </w:pPr>
    </w:p>
    <w:p w:rsidR="00B9305D" w:rsidRDefault="00B9305D" w:rsidP="00B9305D">
      <w:pPr>
        <w:ind w:firstLine="708"/>
        <w:jc w:val="both"/>
      </w:pPr>
    </w:p>
    <w:p w:rsidR="00B9305D" w:rsidRPr="00E75D75" w:rsidRDefault="00B9305D" w:rsidP="00B930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B9305D" w:rsidRPr="008508DA" w:rsidTr="00EB6A8E">
        <w:trPr>
          <w:trHeight w:val="506"/>
        </w:trPr>
        <w:tc>
          <w:tcPr>
            <w:tcW w:w="604" w:type="dxa"/>
          </w:tcPr>
          <w:p w:rsidR="00B9305D" w:rsidRPr="008508DA" w:rsidRDefault="00B9305D" w:rsidP="00EB6A8E">
            <w:pPr>
              <w:jc w:val="center"/>
              <w:rPr>
                <w:b/>
                <w:sz w:val="22"/>
                <w:szCs w:val="22"/>
              </w:rPr>
            </w:pPr>
            <w:r w:rsidRPr="008508DA">
              <w:rPr>
                <w:b/>
                <w:sz w:val="22"/>
                <w:szCs w:val="22"/>
              </w:rPr>
              <w:t>Sıra No</w:t>
            </w:r>
          </w:p>
        </w:tc>
        <w:tc>
          <w:tcPr>
            <w:tcW w:w="2018" w:type="dxa"/>
          </w:tcPr>
          <w:p w:rsidR="00B9305D" w:rsidRPr="008508DA" w:rsidRDefault="00B9305D" w:rsidP="00EB6A8E">
            <w:pPr>
              <w:jc w:val="center"/>
              <w:rPr>
                <w:b/>
                <w:sz w:val="22"/>
                <w:szCs w:val="22"/>
              </w:rPr>
            </w:pPr>
            <w:r w:rsidRPr="008508DA">
              <w:rPr>
                <w:b/>
                <w:sz w:val="22"/>
                <w:szCs w:val="22"/>
              </w:rPr>
              <w:t>Ortağın Adı ve Soyadı/Ticaret Unvanı</w:t>
            </w:r>
          </w:p>
        </w:tc>
        <w:tc>
          <w:tcPr>
            <w:tcW w:w="3260" w:type="dxa"/>
          </w:tcPr>
          <w:p w:rsidR="00B9305D" w:rsidRPr="008508DA" w:rsidRDefault="00B9305D" w:rsidP="00EB6A8E">
            <w:pPr>
              <w:jc w:val="center"/>
              <w:rPr>
                <w:b/>
                <w:sz w:val="22"/>
                <w:szCs w:val="22"/>
              </w:rPr>
            </w:pPr>
            <w:r w:rsidRPr="008508DA">
              <w:rPr>
                <w:b/>
                <w:sz w:val="22"/>
                <w:szCs w:val="22"/>
              </w:rPr>
              <w:t>TC Kimlik Numarası (Gerçek Kişi)/Vergi Kimlik Numarası (Tüzel Kişi)</w:t>
            </w:r>
          </w:p>
        </w:tc>
        <w:tc>
          <w:tcPr>
            <w:tcW w:w="1481" w:type="dxa"/>
          </w:tcPr>
          <w:p w:rsidR="00B9305D" w:rsidRPr="008508DA" w:rsidRDefault="00B9305D" w:rsidP="00EB6A8E">
            <w:pPr>
              <w:jc w:val="center"/>
              <w:rPr>
                <w:b/>
                <w:sz w:val="22"/>
                <w:szCs w:val="22"/>
              </w:rPr>
            </w:pPr>
            <w:r w:rsidRPr="008508DA">
              <w:rPr>
                <w:b/>
                <w:sz w:val="22"/>
                <w:szCs w:val="22"/>
              </w:rPr>
              <w:t>Ortaklık Oranı (%)/</w:t>
            </w:r>
          </w:p>
          <w:p w:rsidR="00B9305D" w:rsidRPr="008508DA" w:rsidRDefault="00B9305D" w:rsidP="00EB6A8E">
            <w:pPr>
              <w:jc w:val="center"/>
              <w:rPr>
                <w:b/>
                <w:sz w:val="22"/>
                <w:szCs w:val="22"/>
              </w:rPr>
            </w:pPr>
            <w:r w:rsidRPr="008508DA">
              <w:rPr>
                <w:b/>
                <w:sz w:val="22"/>
                <w:szCs w:val="22"/>
              </w:rPr>
              <w:t>Uzmanlık İş Kısmı</w:t>
            </w:r>
          </w:p>
        </w:tc>
        <w:tc>
          <w:tcPr>
            <w:tcW w:w="1849" w:type="dxa"/>
          </w:tcPr>
          <w:p w:rsidR="00B9305D" w:rsidRPr="008508DA" w:rsidRDefault="00B9305D" w:rsidP="00EB6A8E">
            <w:pPr>
              <w:jc w:val="center"/>
              <w:rPr>
                <w:b/>
                <w:sz w:val="22"/>
                <w:szCs w:val="22"/>
              </w:rPr>
            </w:pPr>
            <w:r w:rsidRPr="008508DA">
              <w:rPr>
                <w:b/>
                <w:sz w:val="22"/>
                <w:szCs w:val="22"/>
              </w:rPr>
              <w:t>Adresi</w:t>
            </w:r>
          </w:p>
        </w:tc>
      </w:tr>
      <w:tr w:rsidR="00B9305D" w:rsidRPr="00E75D75" w:rsidTr="00EB6A8E">
        <w:trPr>
          <w:trHeight w:val="506"/>
        </w:trPr>
        <w:tc>
          <w:tcPr>
            <w:tcW w:w="604" w:type="dxa"/>
          </w:tcPr>
          <w:p w:rsidR="00B9305D" w:rsidRPr="00E75D75" w:rsidRDefault="00B9305D" w:rsidP="00EB6A8E">
            <w:pPr>
              <w:jc w:val="center"/>
            </w:pPr>
            <w:r w:rsidRPr="00E75D75">
              <w:t>1)</w:t>
            </w:r>
          </w:p>
        </w:tc>
        <w:tc>
          <w:tcPr>
            <w:tcW w:w="2018" w:type="dxa"/>
          </w:tcPr>
          <w:p w:rsidR="00B9305D" w:rsidRPr="00E75D75" w:rsidRDefault="00B9305D" w:rsidP="00EB6A8E">
            <w:pPr>
              <w:jc w:val="both"/>
            </w:pPr>
          </w:p>
        </w:tc>
        <w:tc>
          <w:tcPr>
            <w:tcW w:w="3260" w:type="dxa"/>
          </w:tcPr>
          <w:p w:rsidR="00B9305D" w:rsidRPr="00E75D75" w:rsidRDefault="00B9305D" w:rsidP="00EB6A8E">
            <w:pPr>
              <w:jc w:val="both"/>
            </w:pPr>
          </w:p>
        </w:tc>
        <w:tc>
          <w:tcPr>
            <w:tcW w:w="1481" w:type="dxa"/>
          </w:tcPr>
          <w:p w:rsidR="00B9305D" w:rsidRPr="00E75D75" w:rsidRDefault="00B9305D" w:rsidP="00EB6A8E">
            <w:pPr>
              <w:jc w:val="both"/>
            </w:pPr>
          </w:p>
        </w:tc>
        <w:tc>
          <w:tcPr>
            <w:tcW w:w="1849" w:type="dxa"/>
          </w:tcPr>
          <w:p w:rsidR="00B9305D" w:rsidRPr="00E75D75" w:rsidRDefault="00B9305D" w:rsidP="00EB6A8E">
            <w:pPr>
              <w:jc w:val="both"/>
            </w:pPr>
          </w:p>
        </w:tc>
      </w:tr>
      <w:tr w:rsidR="00B9305D" w:rsidRPr="00E75D75" w:rsidTr="00EB6A8E">
        <w:trPr>
          <w:trHeight w:val="506"/>
        </w:trPr>
        <w:tc>
          <w:tcPr>
            <w:tcW w:w="604" w:type="dxa"/>
          </w:tcPr>
          <w:p w:rsidR="00B9305D" w:rsidRPr="00E75D75" w:rsidRDefault="00B9305D" w:rsidP="00EB6A8E">
            <w:pPr>
              <w:jc w:val="center"/>
            </w:pPr>
            <w:r w:rsidRPr="00E75D75">
              <w:t>2)</w:t>
            </w:r>
          </w:p>
        </w:tc>
        <w:tc>
          <w:tcPr>
            <w:tcW w:w="2018" w:type="dxa"/>
          </w:tcPr>
          <w:p w:rsidR="00B9305D" w:rsidRPr="00E75D75" w:rsidRDefault="00B9305D" w:rsidP="00EB6A8E">
            <w:pPr>
              <w:jc w:val="both"/>
            </w:pPr>
          </w:p>
        </w:tc>
        <w:tc>
          <w:tcPr>
            <w:tcW w:w="3260" w:type="dxa"/>
          </w:tcPr>
          <w:p w:rsidR="00B9305D" w:rsidRPr="00E75D75" w:rsidRDefault="00B9305D" w:rsidP="00EB6A8E">
            <w:pPr>
              <w:jc w:val="both"/>
            </w:pPr>
          </w:p>
        </w:tc>
        <w:tc>
          <w:tcPr>
            <w:tcW w:w="1481" w:type="dxa"/>
          </w:tcPr>
          <w:p w:rsidR="00B9305D" w:rsidRPr="00E75D75" w:rsidRDefault="00B9305D" w:rsidP="00EB6A8E">
            <w:pPr>
              <w:jc w:val="both"/>
            </w:pPr>
          </w:p>
        </w:tc>
        <w:tc>
          <w:tcPr>
            <w:tcW w:w="1849" w:type="dxa"/>
          </w:tcPr>
          <w:p w:rsidR="00B9305D" w:rsidRPr="00E75D75" w:rsidRDefault="00B9305D" w:rsidP="00EB6A8E">
            <w:pPr>
              <w:jc w:val="both"/>
            </w:pPr>
          </w:p>
        </w:tc>
      </w:tr>
      <w:tr w:rsidR="00B9305D" w:rsidRPr="00E75D75" w:rsidTr="00EB6A8E">
        <w:trPr>
          <w:trHeight w:val="506"/>
        </w:trPr>
        <w:tc>
          <w:tcPr>
            <w:tcW w:w="604" w:type="dxa"/>
          </w:tcPr>
          <w:p w:rsidR="00B9305D" w:rsidRPr="00E75D75" w:rsidRDefault="00B9305D" w:rsidP="00EB6A8E">
            <w:pPr>
              <w:jc w:val="center"/>
            </w:pPr>
            <w:r w:rsidRPr="00E75D75">
              <w:t>3)</w:t>
            </w:r>
          </w:p>
        </w:tc>
        <w:tc>
          <w:tcPr>
            <w:tcW w:w="2018" w:type="dxa"/>
          </w:tcPr>
          <w:p w:rsidR="00B9305D" w:rsidRPr="00E75D75" w:rsidRDefault="00B9305D" w:rsidP="00EB6A8E">
            <w:pPr>
              <w:jc w:val="both"/>
            </w:pPr>
          </w:p>
        </w:tc>
        <w:tc>
          <w:tcPr>
            <w:tcW w:w="3260" w:type="dxa"/>
          </w:tcPr>
          <w:p w:rsidR="00B9305D" w:rsidRPr="00E75D75" w:rsidRDefault="00B9305D" w:rsidP="00EB6A8E">
            <w:pPr>
              <w:jc w:val="both"/>
            </w:pPr>
          </w:p>
        </w:tc>
        <w:tc>
          <w:tcPr>
            <w:tcW w:w="1481" w:type="dxa"/>
          </w:tcPr>
          <w:p w:rsidR="00B9305D" w:rsidRPr="00E75D75" w:rsidRDefault="00B9305D" w:rsidP="00EB6A8E">
            <w:pPr>
              <w:jc w:val="both"/>
            </w:pPr>
          </w:p>
        </w:tc>
        <w:tc>
          <w:tcPr>
            <w:tcW w:w="1849" w:type="dxa"/>
          </w:tcPr>
          <w:p w:rsidR="00B9305D" w:rsidRPr="00E75D75" w:rsidRDefault="00B9305D" w:rsidP="00EB6A8E">
            <w:pPr>
              <w:jc w:val="both"/>
            </w:pPr>
          </w:p>
        </w:tc>
      </w:tr>
      <w:tr w:rsidR="00B9305D" w:rsidRPr="00E75D75" w:rsidTr="00EB6A8E">
        <w:trPr>
          <w:trHeight w:val="506"/>
        </w:trPr>
        <w:tc>
          <w:tcPr>
            <w:tcW w:w="604" w:type="dxa"/>
          </w:tcPr>
          <w:p w:rsidR="00B9305D" w:rsidRPr="00E75D75" w:rsidRDefault="00B9305D" w:rsidP="00EB6A8E">
            <w:pPr>
              <w:jc w:val="center"/>
            </w:pPr>
            <w:r w:rsidRPr="00E75D75">
              <w:t>...)</w:t>
            </w:r>
          </w:p>
        </w:tc>
        <w:tc>
          <w:tcPr>
            <w:tcW w:w="2018" w:type="dxa"/>
          </w:tcPr>
          <w:p w:rsidR="00B9305D" w:rsidRPr="00E75D75" w:rsidRDefault="00B9305D" w:rsidP="00EB6A8E">
            <w:pPr>
              <w:jc w:val="both"/>
            </w:pPr>
          </w:p>
        </w:tc>
        <w:tc>
          <w:tcPr>
            <w:tcW w:w="3260" w:type="dxa"/>
          </w:tcPr>
          <w:p w:rsidR="00B9305D" w:rsidRPr="00E75D75" w:rsidRDefault="00B9305D" w:rsidP="00EB6A8E">
            <w:pPr>
              <w:jc w:val="both"/>
            </w:pPr>
          </w:p>
        </w:tc>
        <w:tc>
          <w:tcPr>
            <w:tcW w:w="1481" w:type="dxa"/>
          </w:tcPr>
          <w:p w:rsidR="00B9305D" w:rsidRPr="00E75D75" w:rsidRDefault="00B9305D" w:rsidP="00EB6A8E">
            <w:pPr>
              <w:jc w:val="both"/>
            </w:pPr>
          </w:p>
        </w:tc>
        <w:tc>
          <w:tcPr>
            <w:tcW w:w="1849" w:type="dxa"/>
          </w:tcPr>
          <w:p w:rsidR="00B9305D" w:rsidRPr="00E75D75" w:rsidRDefault="00B9305D" w:rsidP="00EB6A8E">
            <w:pPr>
              <w:jc w:val="both"/>
            </w:pPr>
          </w:p>
        </w:tc>
      </w:tr>
    </w:tbl>
    <w:p w:rsidR="00B9305D" w:rsidRPr="00E75D75" w:rsidRDefault="00B9305D" w:rsidP="00B9305D">
      <w:pPr>
        <w:jc w:val="both"/>
      </w:pPr>
    </w:p>
    <w:p w:rsidR="00B9305D" w:rsidRDefault="00B9305D" w:rsidP="00B9305D">
      <w:pPr>
        <w:jc w:val="both"/>
      </w:pPr>
    </w:p>
    <w:p w:rsidR="00B9305D" w:rsidRPr="00E75D75" w:rsidRDefault="00B9305D" w:rsidP="00B9305D">
      <w:pPr>
        <w:jc w:val="both"/>
      </w:pPr>
    </w:p>
    <w:p w:rsidR="00B9305D" w:rsidRPr="00E75D75" w:rsidRDefault="00B9305D" w:rsidP="00B9305D">
      <w:pPr>
        <w:jc w:val="both"/>
        <w:rPr>
          <w:sz w:val="22"/>
          <w:szCs w:val="22"/>
        </w:rPr>
      </w:pPr>
      <w:r w:rsidRPr="00E75D75">
        <w:rPr>
          <w:sz w:val="22"/>
          <w:szCs w:val="22"/>
        </w:rPr>
        <w:t>Ek: Sözleşme</w:t>
      </w:r>
    </w:p>
    <w:p w:rsidR="00B9305D" w:rsidRDefault="00B9305D" w:rsidP="00B9305D">
      <w:pPr>
        <w:jc w:val="both"/>
      </w:pPr>
    </w:p>
    <w:p w:rsidR="00A749C4" w:rsidRDefault="00A749C4" w:rsidP="00B9305D">
      <w:pPr>
        <w:jc w:val="both"/>
      </w:pPr>
    </w:p>
    <w:p w:rsidR="00A749C4" w:rsidRPr="00E75D75" w:rsidRDefault="00A749C4" w:rsidP="00B930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B9305D" w:rsidRPr="00772C02"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ÖZEL ORTAK</w:t>
            </w:r>
          </w:p>
        </w:tc>
      </w:tr>
      <w:tr w:rsidR="00B9305D" w:rsidRPr="00772C02"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rsidR="00B9305D" w:rsidRPr="00772C02" w:rsidRDefault="00B9305D" w:rsidP="00EB6A8E">
            <w:pPr>
              <w:jc w:val="center"/>
            </w:pPr>
            <w:r w:rsidRPr="00772C02">
              <w:rPr>
                <w:sz w:val="22"/>
              </w:rPr>
              <w:t>İmza</w:t>
            </w:r>
          </w:p>
        </w:tc>
      </w:tr>
    </w:tbl>
    <w:p w:rsidR="00B9305D" w:rsidRDefault="00B9305D" w:rsidP="00B930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rsidR="00B9305D" w:rsidRDefault="00B9305D">
      <w:pPr>
        <w:overflowPunct/>
        <w:autoSpaceDE/>
        <w:autoSpaceDN/>
        <w:adjustRightInd/>
        <w:spacing w:after="160" w:line="259" w:lineRule="auto"/>
        <w:textAlignment w:val="auto"/>
        <w:rPr>
          <w:rFonts w:ascii="Century Gothic" w:hAnsi="Century Gothic"/>
        </w:rPr>
      </w:pPr>
    </w:p>
    <w:p w:rsidR="003D328D" w:rsidRDefault="003D328D">
      <w:pPr>
        <w:overflowPunct/>
        <w:autoSpaceDE/>
        <w:autoSpaceDN/>
        <w:adjustRightInd/>
        <w:spacing w:after="160" w:line="259" w:lineRule="auto"/>
        <w:textAlignment w:val="auto"/>
        <w:rPr>
          <w:rFonts w:ascii="Century Gothic" w:hAnsi="Century Gothic"/>
        </w:rPr>
      </w:pPr>
    </w:p>
    <w:p w:rsidR="003D328D" w:rsidRDefault="003D328D">
      <w:pPr>
        <w:overflowPunct/>
        <w:autoSpaceDE/>
        <w:autoSpaceDN/>
        <w:adjustRightInd/>
        <w:spacing w:after="160" w:line="259" w:lineRule="auto"/>
        <w:textAlignment w:val="auto"/>
        <w:rPr>
          <w:rFonts w:ascii="Century Gothic" w:hAnsi="Century Gothic"/>
        </w:rPr>
      </w:pPr>
    </w:p>
    <w:p w:rsidR="003D328D" w:rsidRDefault="003D328D">
      <w:pPr>
        <w:overflowPunct/>
        <w:autoSpaceDE/>
        <w:autoSpaceDN/>
        <w:adjustRightInd/>
        <w:spacing w:after="160" w:line="259" w:lineRule="auto"/>
        <w:textAlignment w:val="auto"/>
        <w:rPr>
          <w:rFonts w:ascii="Century Gothic" w:hAnsi="Century Gothic"/>
        </w:rPr>
      </w:pPr>
    </w:p>
    <w:p w:rsidR="003D328D" w:rsidRDefault="003D328D">
      <w:pPr>
        <w:overflowPunct/>
        <w:autoSpaceDE/>
        <w:autoSpaceDN/>
        <w:adjustRightInd/>
        <w:spacing w:after="160" w:line="259" w:lineRule="auto"/>
        <w:textAlignment w:val="auto"/>
        <w:rPr>
          <w:rFonts w:ascii="Century Gothic" w:hAnsi="Century Gothic"/>
        </w:rPr>
      </w:pPr>
    </w:p>
    <w:p w:rsidR="003D328D" w:rsidRDefault="003D328D">
      <w:pPr>
        <w:overflowPunct/>
        <w:autoSpaceDE/>
        <w:autoSpaceDN/>
        <w:adjustRightInd/>
        <w:spacing w:after="160" w:line="259" w:lineRule="auto"/>
        <w:textAlignment w:val="auto"/>
        <w:rPr>
          <w:rFonts w:ascii="Century Gothic" w:hAnsi="Century Gothic"/>
        </w:rPr>
      </w:pPr>
    </w:p>
    <w:p w:rsidR="003D328D" w:rsidRDefault="003D328D">
      <w:pPr>
        <w:overflowPunct/>
        <w:autoSpaceDE/>
        <w:autoSpaceDN/>
        <w:adjustRightInd/>
        <w:spacing w:after="160" w:line="259" w:lineRule="auto"/>
        <w:textAlignment w:val="auto"/>
        <w:rPr>
          <w:rFonts w:ascii="Century Gothic" w:hAnsi="Century Gothic"/>
        </w:rPr>
      </w:pPr>
    </w:p>
    <w:p w:rsidR="003D328D" w:rsidRPr="003D328D" w:rsidRDefault="003D328D" w:rsidP="003D328D">
      <w:pPr>
        <w:overflowPunct/>
        <w:autoSpaceDE/>
        <w:autoSpaceDN/>
        <w:adjustRightInd/>
        <w:spacing w:after="160" w:line="259" w:lineRule="auto"/>
        <w:jc w:val="center"/>
        <w:textAlignment w:val="auto"/>
        <w:rPr>
          <w:b/>
          <w:szCs w:val="24"/>
        </w:rPr>
      </w:pPr>
      <w:r w:rsidRPr="003D328D">
        <w:rPr>
          <w:b/>
          <w:szCs w:val="24"/>
        </w:rPr>
        <w:t>İMZA BEYANNAMESİ</w:t>
      </w:r>
    </w:p>
    <w:p w:rsidR="003D328D" w:rsidRDefault="003D328D" w:rsidP="003D328D">
      <w:pPr>
        <w:overflowPunct/>
        <w:autoSpaceDE/>
        <w:autoSpaceDN/>
        <w:adjustRightInd/>
        <w:spacing w:after="160" w:line="259" w:lineRule="auto"/>
        <w:jc w:val="center"/>
        <w:textAlignment w:val="auto"/>
        <w:rPr>
          <w:szCs w:val="24"/>
        </w:rPr>
      </w:pPr>
    </w:p>
    <w:p w:rsidR="003D328D" w:rsidRDefault="003D328D" w:rsidP="003D328D">
      <w:pPr>
        <w:overflowPunct/>
        <w:autoSpaceDE/>
        <w:autoSpaceDN/>
        <w:adjustRightInd/>
        <w:spacing w:after="160" w:line="276" w:lineRule="auto"/>
        <w:textAlignment w:val="auto"/>
        <w:rPr>
          <w:szCs w:val="24"/>
        </w:rPr>
      </w:pPr>
      <w:r>
        <w:rPr>
          <w:szCs w:val="24"/>
        </w:rPr>
        <w:t>Ben, …………………………………………………, işbu belge ile Türkiye Cumhuriyet’nin resmi daireleri, kurumları ve kurulları ile gerçek, tüzel ve özel kurum ve kuruluşlar nezdinde yapacağım her türlü işlemlerde, aşağıda örneği bulunan tatbiki imzamı kullanacağımı beyan ederim.</w:t>
      </w:r>
    </w:p>
    <w:p w:rsidR="003D328D" w:rsidRDefault="003D328D" w:rsidP="003D328D">
      <w:pPr>
        <w:overflowPunct/>
        <w:autoSpaceDE/>
        <w:autoSpaceDN/>
        <w:adjustRightInd/>
        <w:spacing w:after="160" w:line="259" w:lineRule="auto"/>
        <w:textAlignment w:val="auto"/>
        <w:rPr>
          <w:szCs w:val="24"/>
        </w:rPr>
      </w:pPr>
    </w:p>
    <w:p w:rsidR="003D328D" w:rsidRDefault="003D328D" w:rsidP="003D328D">
      <w:pPr>
        <w:overflowPunct/>
        <w:autoSpaceDE/>
        <w:autoSpaceDN/>
        <w:adjustRightInd/>
        <w:spacing w:after="160" w:line="360" w:lineRule="auto"/>
        <w:textAlignment w:val="auto"/>
        <w:rPr>
          <w:szCs w:val="24"/>
        </w:rPr>
      </w:pPr>
      <w:r>
        <w:rPr>
          <w:szCs w:val="24"/>
        </w:rPr>
        <w:t>BEYAN EDEN</w:t>
      </w:r>
      <w:r>
        <w:rPr>
          <w:szCs w:val="24"/>
        </w:rPr>
        <w:tab/>
        <w:t>:</w:t>
      </w:r>
    </w:p>
    <w:p w:rsidR="003D328D" w:rsidRDefault="003D328D" w:rsidP="003D328D">
      <w:pPr>
        <w:overflowPunct/>
        <w:autoSpaceDE/>
        <w:autoSpaceDN/>
        <w:adjustRightInd/>
        <w:spacing w:after="160" w:line="360" w:lineRule="auto"/>
        <w:textAlignment w:val="auto"/>
        <w:rPr>
          <w:szCs w:val="24"/>
        </w:rPr>
      </w:pPr>
      <w:r>
        <w:rPr>
          <w:szCs w:val="24"/>
        </w:rPr>
        <w:t>TARİH</w:t>
      </w:r>
      <w:r>
        <w:rPr>
          <w:szCs w:val="24"/>
        </w:rPr>
        <w:tab/>
      </w:r>
      <w:r>
        <w:rPr>
          <w:szCs w:val="24"/>
        </w:rPr>
        <w:tab/>
        <w:t>:</w:t>
      </w:r>
    </w:p>
    <w:p w:rsidR="003D328D" w:rsidRDefault="003D328D" w:rsidP="003D328D">
      <w:pPr>
        <w:overflowPunct/>
        <w:autoSpaceDE/>
        <w:autoSpaceDN/>
        <w:adjustRightInd/>
        <w:spacing w:after="160" w:line="360" w:lineRule="auto"/>
        <w:textAlignment w:val="auto"/>
        <w:rPr>
          <w:szCs w:val="24"/>
        </w:rPr>
      </w:pPr>
      <w:r>
        <w:rPr>
          <w:szCs w:val="24"/>
        </w:rPr>
        <w:t>TC</w:t>
      </w:r>
      <w:r>
        <w:rPr>
          <w:szCs w:val="24"/>
        </w:rPr>
        <w:tab/>
      </w:r>
      <w:r>
        <w:rPr>
          <w:szCs w:val="24"/>
        </w:rPr>
        <w:tab/>
      </w:r>
      <w:r>
        <w:rPr>
          <w:szCs w:val="24"/>
        </w:rPr>
        <w:tab/>
        <w:t>:</w:t>
      </w:r>
    </w:p>
    <w:p w:rsidR="003D328D" w:rsidRDefault="003D328D" w:rsidP="003D328D">
      <w:pPr>
        <w:overflowPunct/>
        <w:autoSpaceDE/>
        <w:autoSpaceDN/>
        <w:adjustRightInd/>
        <w:spacing w:after="160" w:line="360" w:lineRule="auto"/>
        <w:textAlignment w:val="auto"/>
        <w:rPr>
          <w:szCs w:val="24"/>
        </w:rPr>
      </w:pPr>
      <w:r>
        <w:rPr>
          <w:szCs w:val="24"/>
        </w:rPr>
        <w:t>ADRES</w:t>
      </w:r>
      <w:r>
        <w:rPr>
          <w:szCs w:val="24"/>
        </w:rPr>
        <w:tab/>
      </w:r>
      <w:r>
        <w:rPr>
          <w:szCs w:val="24"/>
        </w:rPr>
        <w:tab/>
        <w:t>:</w:t>
      </w:r>
    </w:p>
    <w:p w:rsidR="003D328D" w:rsidRDefault="003D328D" w:rsidP="003D328D">
      <w:pPr>
        <w:overflowPunct/>
        <w:autoSpaceDE/>
        <w:autoSpaceDN/>
        <w:adjustRightInd/>
        <w:spacing w:after="160" w:line="259" w:lineRule="auto"/>
        <w:textAlignment w:val="auto"/>
        <w:rPr>
          <w:szCs w:val="24"/>
        </w:rPr>
      </w:pPr>
    </w:p>
    <w:p w:rsidR="003D328D" w:rsidRDefault="003D328D" w:rsidP="003D328D">
      <w:pPr>
        <w:overflowPunct/>
        <w:autoSpaceDE/>
        <w:autoSpaceDN/>
        <w:adjustRightInd/>
        <w:spacing w:after="160" w:line="259" w:lineRule="auto"/>
        <w:textAlignment w:val="auto"/>
        <w:rPr>
          <w:szCs w:val="24"/>
        </w:rPr>
      </w:pPr>
    </w:p>
    <w:p w:rsidR="00626738" w:rsidRDefault="00626738" w:rsidP="003D328D">
      <w:pPr>
        <w:overflowPunct/>
        <w:autoSpaceDE/>
        <w:autoSpaceDN/>
        <w:adjustRightInd/>
        <w:spacing w:after="160" w:line="259" w:lineRule="auto"/>
        <w:textAlignment w:val="auto"/>
        <w:rPr>
          <w:szCs w:val="24"/>
        </w:rPr>
      </w:pPr>
    </w:p>
    <w:p w:rsidR="00626738" w:rsidRDefault="00626738" w:rsidP="003D328D">
      <w:pPr>
        <w:overflowPunct/>
        <w:autoSpaceDE/>
        <w:autoSpaceDN/>
        <w:adjustRightInd/>
        <w:spacing w:after="160" w:line="259" w:lineRule="auto"/>
        <w:textAlignment w:val="auto"/>
        <w:rPr>
          <w:szCs w:val="24"/>
        </w:rPr>
      </w:pPr>
    </w:p>
    <w:p w:rsidR="003D328D" w:rsidRDefault="003D328D" w:rsidP="003D328D">
      <w:pPr>
        <w:overflowPunct/>
        <w:autoSpaceDE/>
        <w:autoSpaceDN/>
        <w:adjustRightInd/>
        <w:spacing w:after="160" w:line="259" w:lineRule="auto"/>
        <w:textAlignment w:val="auto"/>
        <w:rPr>
          <w:szCs w:val="24"/>
        </w:rPr>
      </w:pPr>
      <w:r>
        <w:rPr>
          <w:szCs w:val="24"/>
        </w:rPr>
        <w:t xml:space="preserve">İMZA </w:t>
      </w:r>
      <w:r>
        <w:rPr>
          <w:szCs w:val="24"/>
        </w:rPr>
        <w:tab/>
      </w:r>
      <w:r>
        <w:rPr>
          <w:szCs w:val="24"/>
        </w:rPr>
        <w:tab/>
      </w:r>
      <w:r>
        <w:rPr>
          <w:szCs w:val="24"/>
        </w:rPr>
        <w:tab/>
      </w:r>
      <w:r>
        <w:rPr>
          <w:szCs w:val="24"/>
        </w:rPr>
        <w:tab/>
      </w:r>
      <w:r>
        <w:rPr>
          <w:szCs w:val="24"/>
        </w:rPr>
        <w:tab/>
      </w:r>
      <w:r w:rsidR="00CB1FD3">
        <w:rPr>
          <w:szCs w:val="24"/>
        </w:rPr>
        <w:t xml:space="preserve">      </w:t>
      </w:r>
      <w:r>
        <w:rPr>
          <w:szCs w:val="24"/>
        </w:rPr>
        <w:t xml:space="preserve">İMZA </w:t>
      </w:r>
      <w:r>
        <w:rPr>
          <w:szCs w:val="24"/>
        </w:rPr>
        <w:tab/>
      </w:r>
      <w:r>
        <w:rPr>
          <w:szCs w:val="24"/>
        </w:rPr>
        <w:tab/>
      </w:r>
      <w:r>
        <w:rPr>
          <w:szCs w:val="24"/>
        </w:rPr>
        <w:tab/>
      </w:r>
      <w:r>
        <w:rPr>
          <w:szCs w:val="24"/>
        </w:rPr>
        <w:tab/>
      </w:r>
      <w:r>
        <w:rPr>
          <w:szCs w:val="24"/>
        </w:rPr>
        <w:tab/>
        <w:t xml:space="preserve">İMZA </w:t>
      </w:r>
    </w:p>
    <w:p w:rsidR="003D328D" w:rsidRDefault="003D328D" w:rsidP="003D328D">
      <w:pPr>
        <w:overflowPunct/>
        <w:autoSpaceDE/>
        <w:autoSpaceDN/>
        <w:adjustRightInd/>
        <w:spacing w:after="160" w:line="259" w:lineRule="auto"/>
        <w:textAlignment w:val="auto"/>
        <w:rPr>
          <w:szCs w:val="24"/>
        </w:rPr>
      </w:pPr>
    </w:p>
    <w:p w:rsidR="003D328D" w:rsidRDefault="003D328D" w:rsidP="003D328D">
      <w:pPr>
        <w:overflowPunct/>
        <w:autoSpaceDE/>
        <w:autoSpaceDN/>
        <w:adjustRightInd/>
        <w:spacing w:after="160" w:line="259" w:lineRule="auto"/>
        <w:textAlignment w:val="auto"/>
        <w:rPr>
          <w:szCs w:val="24"/>
        </w:rPr>
      </w:pPr>
    </w:p>
    <w:p w:rsidR="003D328D" w:rsidRDefault="003D328D" w:rsidP="003D328D">
      <w:pPr>
        <w:overflowPunct/>
        <w:autoSpaceDE/>
        <w:autoSpaceDN/>
        <w:adjustRightInd/>
        <w:spacing w:after="160" w:line="259" w:lineRule="auto"/>
        <w:textAlignment w:val="auto"/>
        <w:rPr>
          <w:szCs w:val="24"/>
        </w:rPr>
      </w:pPr>
    </w:p>
    <w:p w:rsidR="003D328D" w:rsidRDefault="003D328D" w:rsidP="003D328D">
      <w:pPr>
        <w:overflowPunct/>
        <w:autoSpaceDE/>
        <w:autoSpaceDN/>
        <w:adjustRightInd/>
        <w:spacing w:after="160" w:line="259" w:lineRule="auto"/>
        <w:textAlignment w:val="auto"/>
        <w:rPr>
          <w:szCs w:val="24"/>
        </w:rPr>
      </w:pPr>
    </w:p>
    <w:p w:rsidR="006B53A4" w:rsidRDefault="006B53A4" w:rsidP="003D328D">
      <w:pPr>
        <w:overflowPunct/>
        <w:autoSpaceDE/>
        <w:autoSpaceDN/>
        <w:adjustRightInd/>
        <w:spacing w:after="160" w:line="259" w:lineRule="auto"/>
        <w:textAlignment w:val="auto"/>
        <w:rPr>
          <w:szCs w:val="24"/>
        </w:rPr>
      </w:pPr>
    </w:p>
    <w:p w:rsidR="006B53A4" w:rsidRDefault="006B53A4" w:rsidP="003D328D">
      <w:pPr>
        <w:overflowPunct/>
        <w:autoSpaceDE/>
        <w:autoSpaceDN/>
        <w:adjustRightInd/>
        <w:spacing w:after="160" w:line="259" w:lineRule="auto"/>
        <w:textAlignment w:val="auto"/>
        <w:rPr>
          <w:szCs w:val="24"/>
        </w:rPr>
      </w:pPr>
    </w:p>
    <w:p w:rsidR="006B53A4" w:rsidRDefault="006B53A4" w:rsidP="003D328D">
      <w:pPr>
        <w:overflowPunct/>
        <w:autoSpaceDE/>
        <w:autoSpaceDN/>
        <w:adjustRightInd/>
        <w:spacing w:after="160" w:line="259" w:lineRule="auto"/>
        <w:textAlignment w:val="auto"/>
        <w:rPr>
          <w:szCs w:val="24"/>
        </w:rPr>
      </w:pPr>
    </w:p>
    <w:p w:rsidR="006B53A4" w:rsidRDefault="006B53A4" w:rsidP="003D328D">
      <w:pPr>
        <w:overflowPunct/>
        <w:autoSpaceDE/>
        <w:autoSpaceDN/>
        <w:adjustRightInd/>
        <w:spacing w:after="160" w:line="259" w:lineRule="auto"/>
        <w:textAlignment w:val="auto"/>
        <w:rPr>
          <w:szCs w:val="24"/>
        </w:rPr>
      </w:pPr>
    </w:p>
    <w:p w:rsidR="006B53A4" w:rsidRDefault="006B53A4" w:rsidP="003D328D">
      <w:pPr>
        <w:overflowPunct/>
        <w:autoSpaceDE/>
        <w:autoSpaceDN/>
        <w:adjustRightInd/>
        <w:spacing w:after="160" w:line="259" w:lineRule="auto"/>
        <w:textAlignment w:val="auto"/>
        <w:rPr>
          <w:szCs w:val="24"/>
        </w:rPr>
      </w:pPr>
    </w:p>
    <w:p w:rsidR="006B53A4" w:rsidRDefault="006B53A4" w:rsidP="003D328D">
      <w:pPr>
        <w:overflowPunct/>
        <w:autoSpaceDE/>
        <w:autoSpaceDN/>
        <w:adjustRightInd/>
        <w:spacing w:after="160" w:line="259" w:lineRule="auto"/>
        <w:textAlignment w:val="auto"/>
        <w:rPr>
          <w:szCs w:val="24"/>
        </w:rPr>
      </w:pPr>
    </w:p>
    <w:p w:rsidR="006B53A4" w:rsidRDefault="006B53A4" w:rsidP="003D328D">
      <w:pPr>
        <w:overflowPunct/>
        <w:autoSpaceDE/>
        <w:autoSpaceDN/>
        <w:adjustRightInd/>
        <w:spacing w:after="160" w:line="259" w:lineRule="auto"/>
        <w:textAlignment w:val="auto"/>
        <w:rPr>
          <w:szCs w:val="24"/>
        </w:rPr>
      </w:pPr>
    </w:p>
    <w:p w:rsidR="006B53A4" w:rsidRDefault="006B53A4" w:rsidP="003D328D">
      <w:pPr>
        <w:overflowPunct/>
        <w:autoSpaceDE/>
        <w:autoSpaceDN/>
        <w:adjustRightInd/>
        <w:spacing w:after="160" w:line="259" w:lineRule="auto"/>
        <w:textAlignment w:val="auto"/>
        <w:rPr>
          <w:szCs w:val="24"/>
        </w:rPr>
      </w:pPr>
    </w:p>
    <w:p w:rsidR="006B53A4" w:rsidRDefault="006B53A4" w:rsidP="003D328D">
      <w:pPr>
        <w:overflowPunct/>
        <w:autoSpaceDE/>
        <w:autoSpaceDN/>
        <w:adjustRightInd/>
        <w:spacing w:after="160" w:line="259" w:lineRule="auto"/>
        <w:textAlignment w:val="auto"/>
        <w:rPr>
          <w:szCs w:val="24"/>
        </w:rPr>
      </w:pPr>
    </w:p>
    <w:sectPr w:rsidR="006B53A4"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7DB" w:rsidRDefault="000577DB" w:rsidP="000A6C94">
      <w:r>
        <w:separator/>
      </w:r>
    </w:p>
  </w:endnote>
  <w:endnote w:type="continuationSeparator" w:id="0">
    <w:p w:rsidR="000577DB" w:rsidRDefault="000577DB"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7DB" w:rsidRDefault="000577DB" w:rsidP="000A6C94">
      <w:r>
        <w:separator/>
      </w:r>
    </w:p>
  </w:footnote>
  <w:footnote w:type="continuationSeparator" w:id="0">
    <w:p w:rsidR="000577DB" w:rsidRDefault="000577DB" w:rsidP="000A6C94">
      <w:r>
        <w:continuationSeparator/>
      </w:r>
    </w:p>
  </w:footnote>
  <w:footnote w:id="1">
    <w:p w:rsidR="00A749C4" w:rsidRDefault="00A749C4" w:rsidP="00A749C4">
      <w:pPr>
        <w:pStyle w:val="DipnotMetni"/>
      </w:pPr>
      <w:r>
        <w:rPr>
          <w:rStyle w:val="DipnotBavurusu"/>
        </w:rPr>
        <w:footnoteRef/>
      </w:r>
      <w:r>
        <w:t xml:space="preserve"> Talep edilen belge grubunun belirtilmediği dilekçeler işleme alınmaz.</w:t>
      </w:r>
    </w:p>
  </w:footnote>
  <w:footnote w:id="2">
    <w:p w:rsidR="00A749C4" w:rsidRDefault="00A749C4" w:rsidP="00A749C4">
      <w:pPr>
        <w:pStyle w:val="DipnotMetni"/>
      </w:pPr>
      <w:r>
        <w:rPr>
          <w:rStyle w:val="DipnotBavurusu"/>
        </w:rPr>
        <w:footnoteRef/>
      </w:r>
      <w:r>
        <w:t xml:space="preserve"> Başvurulan yetki belge grubu (A,B,C,D,E,F,G veya H ) için Yönetmelikte sayılan ilgili evraklar sunulacaktır. İl Yetki Belge Komisyonuna havale edilen dosyalarda Bakanlık Döner Sermaye İşletmesine yatırılacak “grup tayin bedeli” kısmen veya tamamen iade edilmez. İş deneyimi ve G grubu işlemlerinde, sunulması halinde, yalnızca inşaat mühendisliği ve mimarlık mezuniyet belgeleri kabul edilir.</w:t>
      </w:r>
    </w:p>
  </w:footnote>
  <w:footnote w:id="3">
    <w:p w:rsidR="00B9305D" w:rsidRPr="00E269F2" w:rsidRDefault="00B9305D" w:rsidP="00B930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konsorsiyum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6"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8"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0"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1"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16"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7"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0D95B31"/>
    <w:multiLevelType w:val="hybridMultilevel"/>
    <w:tmpl w:val="571E800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19"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0"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1"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2"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8"/>
  </w:num>
  <w:num w:numId="2">
    <w:abstractNumId w:val="12"/>
  </w:num>
  <w:num w:numId="3">
    <w:abstractNumId w:val="14"/>
  </w:num>
  <w:num w:numId="4">
    <w:abstractNumId w:val="7"/>
  </w:num>
  <w:num w:numId="5">
    <w:abstractNumId w:val="9"/>
  </w:num>
  <w:num w:numId="6">
    <w:abstractNumId w:val="3"/>
  </w:num>
  <w:num w:numId="7">
    <w:abstractNumId w:val="1"/>
  </w:num>
  <w:num w:numId="8">
    <w:abstractNumId w:val="13"/>
  </w:num>
  <w:num w:numId="9">
    <w:abstractNumId w:val="11"/>
  </w:num>
  <w:num w:numId="10">
    <w:abstractNumId w:val="2"/>
  </w:num>
  <w:num w:numId="11">
    <w:abstractNumId w:val="5"/>
  </w:num>
  <w:num w:numId="12">
    <w:abstractNumId w:val="10"/>
  </w:num>
  <w:num w:numId="13">
    <w:abstractNumId w:val="20"/>
  </w:num>
  <w:num w:numId="14">
    <w:abstractNumId w:val="16"/>
  </w:num>
  <w:num w:numId="15">
    <w:abstractNumId w:val="22"/>
  </w:num>
  <w:num w:numId="16">
    <w:abstractNumId w:val="21"/>
  </w:num>
  <w:num w:numId="17">
    <w:abstractNumId w:val="19"/>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5"/>
  </w:num>
  <w:num w:numId="20">
    <w:abstractNumId w:val="4"/>
  </w:num>
  <w:num w:numId="21">
    <w:abstractNumId w:val="18"/>
  </w:num>
  <w:num w:numId="22">
    <w:abstractNumId w:val="6"/>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50819"/>
    <w:rsid w:val="000577DB"/>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80B80"/>
    <w:rsid w:val="00186E0C"/>
    <w:rsid w:val="001A5CF6"/>
    <w:rsid w:val="001B17B8"/>
    <w:rsid w:val="001B2507"/>
    <w:rsid w:val="001C67B5"/>
    <w:rsid w:val="001E32FD"/>
    <w:rsid w:val="001F4074"/>
    <w:rsid w:val="001F7A5F"/>
    <w:rsid w:val="002055AB"/>
    <w:rsid w:val="00207389"/>
    <w:rsid w:val="002113AA"/>
    <w:rsid w:val="00227B83"/>
    <w:rsid w:val="00233454"/>
    <w:rsid w:val="0023494C"/>
    <w:rsid w:val="00236908"/>
    <w:rsid w:val="00252B60"/>
    <w:rsid w:val="002567D9"/>
    <w:rsid w:val="00261DE2"/>
    <w:rsid w:val="002622F9"/>
    <w:rsid w:val="00263F40"/>
    <w:rsid w:val="00281B9A"/>
    <w:rsid w:val="002877F8"/>
    <w:rsid w:val="00293012"/>
    <w:rsid w:val="00296A95"/>
    <w:rsid w:val="002B5BA0"/>
    <w:rsid w:val="002C0448"/>
    <w:rsid w:val="002C105C"/>
    <w:rsid w:val="002C1E98"/>
    <w:rsid w:val="002C493C"/>
    <w:rsid w:val="002C6352"/>
    <w:rsid w:val="002C6BEF"/>
    <w:rsid w:val="002D6048"/>
    <w:rsid w:val="002E1CBF"/>
    <w:rsid w:val="002E6434"/>
    <w:rsid w:val="002F1B6F"/>
    <w:rsid w:val="00303DE6"/>
    <w:rsid w:val="00303DEB"/>
    <w:rsid w:val="00310815"/>
    <w:rsid w:val="003160A3"/>
    <w:rsid w:val="003160DE"/>
    <w:rsid w:val="0031772F"/>
    <w:rsid w:val="003220E1"/>
    <w:rsid w:val="00332025"/>
    <w:rsid w:val="003400D2"/>
    <w:rsid w:val="00350C24"/>
    <w:rsid w:val="00353D69"/>
    <w:rsid w:val="00363B9F"/>
    <w:rsid w:val="00371774"/>
    <w:rsid w:val="00393DA4"/>
    <w:rsid w:val="003A3C1D"/>
    <w:rsid w:val="003B2A7F"/>
    <w:rsid w:val="003C1E76"/>
    <w:rsid w:val="003C28C4"/>
    <w:rsid w:val="003C5BB9"/>
    <w:rsid w:val="003D0FF7"/>
    <w:rsid w:val="003D21AC"/>
    <w:rsid w:val="003D328D"/>
    <w:rsid w:val="003D7F1A"/>
    <w:rsid w:val="003E1250"/>
    <w:rsid w:val="003F072B"/>
    <w:rsid w:val="003F0FF9"/>
    <w:rsid w:val="003F5F57"/>
    <w:rsid w:val="003F61F2"/>
    <w:rsid w:val="004003D1"/>
    <w:rsid w:val="00404D45"/>
    <w:rsid w:val="00406D3B"/>
    <w:rsid w:val="0040732E"/>
    <w:rsid w:val="00444D9D"/>
    <w:rsid w:val="00451491"/>
    <w:rsid w:val="004515E5"/>
    <w:rsid w:val="00466574"/>
    <w:rsid w:val="0046726E"/>
    <w:rsid w:val="00472AED"/>
    <w:rsid w:val="00484498"/>
    <w:rsid w:val="00487C5F"/>
    <w:rsid w:val="004919BB"/>
    <w:rsid w:val="004A34F7"/>
    <w:rsid w:val="004B2D07"/>
    <w:rsid w:val="004C5F36"/>
    <w:rsid w:val="004C75AB"/>
    <w:rsid w:val="004D0067"/>
    <w:rsid w:val="004D192F"/>
    <w:rsid w:val="004D2276"/>
    <w:rsid w:val="004F5307"/>
    <w:rsid w:val="0052512B"/>
    <w:rsid w:val="005251C4"/>
    <w:rsid w:val="00525E0E"/>
    <w:rsid w:val="005277F9"/>
    <w:rsid w:val="005337E6"/>
    <w:rsid w:val="005439B5"/>
    <w:rsid w:val="00550A48"/>
    <w:rsid w:val="00557230"/>
    <w:rsid w:val="005701FE"/>
    <w:rsid w:val="00572992"/>
    <w:rsid w:val="005736D8"/>
    <w:rsid w:val="00577E9A"/>
    <w:rsid w:val="00581FD5"/>
    <w:rsid w:val="00583454"/>
    <w:rsid w:val="00583D31"/>
    <w:rsid w:val="00585EB6"/>
    <w:rsid w:val="0058663A"/>
    <w:rsid w:val="005A122A"/>
    <w:rsid w:val="005B027D"/>
    <w:rsid w:val="005B0484"/>
    <w:rsid w:val="005B6A47"/>
    <w:rsid w:val="005C0AE2"/>
    <w:rsid w:val="005E2512"/>
    <w:rsid w:val="005E6D6B"/>
    <w:rsid w:val="005F1EAE"/>
    <w:rsid w:val="005F769A"/>
    <w:rsid w:val="0060785C"/>
    <w:rsid w:val="00611B8F"/>
    <w:rsid w:val="00626738"/>
    <w:rsid w:val="00632D3A"/>
    <w:rsid w:val="00661002"/>
    <w:rsid w:val="00662789"/>
    <w:rsid w:val="00673ABC"/>
    <w:rsid w:val="00673B93"/>
    <w:rsid w:val="00674910"/>
    <w:rsid w:val="00680590"/>
    <w:rsid w:val="006967D4"/>
    <w:rsid w:val="006B1839"/>
    <w:rsid w:val="006B2087"/>
    <w:rsid w:val="006B53A4"/>
    <w:rsid w:val="006E1578"/>
    <w:rsid w:val="006F2427"/>
    <w:rsid w:val="006F7C56"/>
    <w:rsid w:val="0070376F"/>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86C11"/>
    <w:rsid w:val="007952D1"/>
    <w:rsid w:val="007A108D"/>
    <w:rsid w:val="007A4570"/>
    <w:rsid w:val="007A4FC3"/>
    <w:rsid w:val="007B1D49"/>
    <w:rsid w:val="007D1C63"/>
    <w:rsid w:val="007D34AC"/>
    <w:rsid w:val="007E05A7"/>
    <w:rsid w:val="0081140C"/>
    <w:rsid w:val="00811809"/>
    <w:rsid w:val="008251E2"/>
    <w:rsid w:val="00826447"/>
    <w:rsid w:val="00827F1E"/>
    <w:rsid w:val="00832751"/>
    <w:rsid w:val="008406FA"/>
    <w:rsid w:val="00846E4C"/>
    <w:rsid w:val="008508DA"/>
    <w:rsid w:val="008549BD"/>
    <w:rsid w:val="00862043"/>
    <w:rsid w:val="00871CAF"/>
    <w:rsid w:val="00884E8D"/>
    <w:rsid w:val="008A6F2A"/>
    <w:rsid w:val="008C1C20"/>
    <w:rsid w:val="008C3199"/>
    <w:rsid w:val="008F761C"/>
    <w:rsid w:val="009078AA"/>
    <w:rsid w:val="00914EE5"/>
    <w:rsid w:val="0091599D"/>
    <w:rsid w:val="0092344B"/>
    <w:rsid w:val="00937FB2"/>
    <w:rsid w:val="00941720"/>
    <w:rsid w:val="009516B3"/>
    <w:rsid w:val="00952459"/>
    <w:rsid w:val="00962615"/>
    <w:rsid w:val="00983740"/>
    <w:rsid w:val="00991F48"/>
    <w:rsid w:val="009B14D8"/>
    <w:rsid w:val="009B455A"/>
    <w:rsid w:val="009C03B7"/>
    <w:rsid w:val="009D2F4F"/>
    <w:rsid w:val="009D3E78"/>
    <w:rsid w:val="009D7AFF"/>
    <w:rsid w:val="009E1D72"/>
    <w:rsid w:val="009E799B"/>
    <w:rsid w:val="009F39CF"/>
    <w:rsid w:val="009F3C5A"/>
    <w:rsid w:val="009F79DB"/>
    <w:rsid w:val="00A02411"/>
    <w:rsid w:val="00A05D45"/>
    <w:rsid w:val="00A130DE"/>
    <w:rsid w:val="00A13FC9"/>
    <w:rsid w:val="00A176D8"/>
    <w:rsid w:val="00A250A5"/>
    <w:rsid w:val="00A25798"/>
    <w:rsid w:val="00A27A08"/>
    <w:rsid w:val="00A56816"/>
    <w:rsid w:val="00A56DC7"/>
    <w:rsid w:val="00A575A5"/>
    <w:rsid w:val="00A57B17"/>
    <w:rsid w:val="00A60C88"/>
    <w:rsid w:val="00A6407D"/>
    <w:rsid w:val="00A71C43"/>
    <w:rsid w:val="00A749C4"/>
    <w:rsid w:val="00A76DB0"/>
    <w:rsid w:val="00A94C9D"/>
    <w:rsid w:val="00AA3DAD"/>
    <w:rsid w:val="00AA4E78"/>
    <w:rsid w:val="00AA7591"/>
    <w:rsid w:val="00AB2350"/>
    <w:rsid w:val="00AB339E"/>
    <w:rsid w:val="00AC6450"/>
    <w:rsid w:val="00AD6E6F"/>
    <w:rsid w:val="00AE218B"/>
    <w:rsid w:val="00AE25A0"/>
    <w:rsid w:val="00B16766"/>
    <w:rsid w:val="00B168F9"/>
    <w:rsid w:val="00B211AB"/>
    <w:rsid w:val="00B216FE"/>
    <w:rsid w:val="00B240CF"/>
    <w:rsid w:val="00B307AC"/>
    <w:rsid w:val="00B430ED"/>
    <w:rsid w:val="00B45A32"/>
    <w:rsid w:val="00B56284"/>
    <w:rsid w:val="00B72931"/>
    <w:rsid w:val="00B77C85"/>
    <w:rsid w:val="00B87CBA"/>
    <w:rsid w:val="00B9305D"/>
    <w:rsid w:val="00BB3C53"/>
    <w:rsid w:val="00BB52BA"/>
    <w:rsid w:val="00BC2710"/>
    <w:rsid w:val="00BC2AD7"/>
    <w:rsid w:val="00BC4A6B"/>
    <w:rsid w:val="00BC6B1E"/>
    <w:rsid w:val="00BD40E8"/>
    <w:rsid w:val="00BE3E7F"/>
    <w:rsid w:val="00BE6AA4"/>
    <w:rsid w:val="00C411D7"/>
    <w:rsid w:val="00C423FD"/>
    <w:rsid w:val="00C51C4D"/>
    <w:rsid w:val="00C568F1"/>
    <w:rsid w:val="00C6612C"/>
    <w:rsid w:val="00C84A2B"/>
    <w:rsid w:val="00C952A2"/>
    <w:rsid w:val="00CB1FD3"/>
    <w:rsid w:val="00CB7F02"/>
    <w:rsid w:val="00CC3A18"/>
    <w:rsid w:val="00CC5371"/>
    <w:rsid w:val="00CC598D"/>
    <w:rsid w:val="00CC6028"/>
    <w:rsid w:val="00CD239E"/>
    <w:rsid w:val="00CE4F97"/>
    <w:rsid w:val="00D05473"/>
    <w:rsid w:val="00D15FFE"/>
    <w:rsid w:val="00D27D04"/>
    <w:rsid w:val="00D31067"/>
    <w:rsid w:val="00D37ECE"/>
    <w:rsid w:val="00D4016F"/>
    <w:rsid w:val="00D4139C"/>
    <w:rsid w:val="00D45053"/>
    <w:rsid w:val="00D54224"/>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7D36"/>
    <w:rsid w:val="00E2355C"/>
    <w:rsid w:val="00E269F2"/>
    <w:rsid w:val="00E309DF"/>
    <w:rsid w:val="00E35826"/>
    <w:rsid w:val="00E365B8"/>
    <w:rsid w:val="00E37807"/>
    <w:rsid w:val="00E4641F"/>
    <w:rsid w:val="00E46551"/>
    <w:rsid w:val="00E51097"/>
    <w:rsid w:val="00E55EE0"/>
    <w:rsid w:val="00E601A8"/>
    <w:rsid w:val="00E73117"/>
    <w:rsid w:val="00E75691"/>
    <w:rsid w:val="00E75D75"/>
    <w:rsid w:val="00E83B1D"/>
    <w:rsid w:val="00E9264F"/>
    <w:rsid w:val="00EA187A"/>
    <w:rsid w:val="00EA6965"/>
    <w:rsid w:val="00EB50F7"/>
    <w:rsid w:val="00EB71B6"/>
    <w:rsid w:val="00EC0356"/>
    <w:rsid w:val="00EC2922"/>
    <w:rsid w:val="00EC504C"/>
    <w:rsid w:val="00ED0807"/>
    <w:rsid w:val="00ED0B38"/>
    <w:rsid w:val="00ED773C"/>
    <w:rsid w:val="00EE6587"/>
    <w:rsid w:val="00EF43BE"/>
    <w:rsid w:val="00F00158"/>
    <w:rsid w:val="00F00289"/>
    <w:rsid w:val="00F00875"/>
    <w:rsid w:val="00F0265B"/>
    <w:rsid w:val="00F029F4"/>
    <w:rsid w:val="00F0703E"/>
    <w:rsid w:val="00F07D28"/>
    <w:rsid w:val="00F126FF"/>
    <w:rsid w:val="00F14352"/>
    <w:rsid w:val="00F21F88"/>
    <w:rsid w:val="00F2681B"/>
    <w:rsid w:val="00F268CC"/>
    <w:rsid w:val="00F3757F"/>
    <w:rsid w:val="00F560FB"/>
    <w:rsid w:val="00F71973"/>
    <w:rsid w:val="00F74ED5"/>
    <w:rsid w:val="00F8032A"/>
    <w:rsid w:val="00F82743"/>
    <w:rsid w:val="00F902E6"/>
    <w:rsid w:val="00FA180E"/>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79758"/>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6530655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rkiye.gov.tr/csb-muteahhit-bilgileri-sorgulam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031405-6BA6-4564-8BE2-57DCC3B7CF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TotalTime>
  <Pages>8</Pages>
  <Words>1574</Words>
  <Characters>8975</Characters>
  <Application>Microsoft Office Word</Application>
  <DocSecurity>0</DocSecurity>
  <Lines>74</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10528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Mustafa Özcan</cp:lastModifiedBy>
  <cp:revision>22</cp:revision>
  <cp:lastPrinted>2020-10-12T13:42:00Z</cp:lastPrinted>
  <dcterms:created xsi:type="dcterms:W3CDTF">2023-02-10T11:07:00Z</dcterms:created>
  <dcterms:modified xsi:type="dcterms:W3CDTF">2024-07-05T08:02:00Z</dcterms:modified>
</cp:coreProperties>
</file>