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DA" w:rsidRPr="003A48DA" w:rsidRDefault="003A48DA" w:rsidP="003A48DA">
      <w:pPr>
        <w:shd w:val="clear" w:color="auto" w:fill="F8F8F8"/>
        <w:spacing w:after="0" w:line="240" w:lineRule="auto"/>
        <w:jc w:val="center"/>
        <w:rPr>
          <w:rFonts w:ascii="Helvetica" w:eastAsia="Times New Roman" w:hAnsi="Helvetica" w:cs="Helvetica"/>
          <w:color w:val="585858"/>
          <w:sz w:val="20"/>
          <w:szCs w:val="20"/>
          <w:lang w:eastAsia="tr-TR"/>
        </w:rPr>
      </w:pPr>
      <w:r w:rsidRPr="003A48DA">
        <w:rPr>
          <w:rFonts w:ascii="Helvetica" w:eastAsia="Times New Roman" w:hAnsi="Helvetica" w:cs="Helvetica"/>
          <w:b/>
          <w:bCs/>
          <w:color w:val="585858"/>
          <w:sz w:val="20"/>
          <w:szCs w:val="20"/>
          <w:lang w:eastAsia="tr-TR"/>
        </w:rPr>
        <w:t>KORUYUCU GİYİM MALZEMESİ</w:t>
      </w:r>
    </w:p>
    <w:p w:rsidR="003A48DA" w:rsidRPr="003A48DA" w:rsidRDefault="003A48DA" w:rsidP="003A48DA">
      <w:pPr>
        <w:spacing w:after="0" w:line="240" w:lineRule="auto"/>
        <w:rPr>
          <w:rFonts w:ascii="Times New Roman" w:eastAsia="Times New Roman" w:hAnsi="Times New Roman" w:cs="Times New Roman"/>
          <w:sz w:val="24"/>
          <w:szCs w:val="24"/>
          <w:lang w:eastAsia="tr-TR"/>
        </w:rPr>
      </w:pPr>
      <w:r w:rsidRPr="003A48DA">
        <w:rPr>
          <w:rFonts w:ascii="Helvetica" w:eastAsia="Times New Roman" w:hAnsi="Helvetica" w:cs="Helvetica"/>
          <w:b/>
          <w:bCs/>
          <w:color w:val="585858"/>
          <w:sz w:val="20"/>
          <w:szCs w:val="20"/>
          <w:u w:val="single"/>
          <w:shd w:val="clear" w:color="auto" w:fill="F8F8F8"/>
          <w:lang w:eastAsia="tr-TR"/>
        </w:rPr>
        <w:t>ANKARA ÇEVRE VE ŞEHİRCİLİK İL MÜDÜRLÜĞÜ</w:t>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b/>
          <w:bCs/>
          <w:color w:val="118ABE"/>
          <w:sz w:val="20"/>
          <w:szCs w:val="20"/>
          <w:shd w:val="clear" w:color="auto" w:fill="F8F8F8"/>
          <w:lang w:eastAsia="tr-TR"/>
        </w:rPr>
        <w:t>Koruyucu Giyim Malzemesi</w:t>
      </w:r>
      <w:r w:rsidRPr="003A48DA">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7009"/>
      </w:tblGrid>
      <w:tr w:rsidR="003A48DA" w:rsidRPr="003A48DA" w:rsidTr="003A48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rPr>
                <w:rFonts w:ascii="Helvetica" w:eastAsia="Times New Roman" w:hAnsi="Helvetica" w:cs="Helvetica"/>
                <w:color w:val="585858"/>
                <w:sz w:val="20"/>
                <w:szCs w:val="20"/>
                <w:lang w:eastAsia="tr-TR"/>
              </w:rPr>
            </w:pPr>
            <w:r w:rsidRPr="003A48DA">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A48DA" w:rsidRPr="003A48DA" w:rsidRDefault="003A48DA" w:rsidP="003A48DA">
            <w:pPr>
              <w:spacing w:after="0" w:line="240" w:lineRule="atLeast"/>
              <w:jc w:val="both"/>
              <w:rPr>
                <w:rFonts w:ascii="Helvetica" w:eastAsia="Times New Roman" w:hAnsi="Helvetica" w:cs="Helvetica"/>
                <w:color w:val="585858"/>
                <w:sz w:val="20"/>
                <w:szCs w:val="20"/>
                <w:lang w:eastAsia="tr-TR"/>
              </w:rPr>
            </w:pPr>
            <w:r w:rsidRPr="003A48D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jc w:val="both"/>
              <w:rPr>
                <w:rFonts w:ascii="Helvetica" w:eastAsia="Times New Roman" w:hAnsi="Helvetica" w:cs="Helvetica"/>
                <w:color w:val="585858"/>
                <w:sz w:val="20"/>
                <w:szCs w:val="20"/>
                <w:lang w:eastAsia="tr-TR"/>
              </w:rPr>
            </w:pPr>
            <w:r w:rsidRPr="003A48DA">
              <w:rPr>
                <w:rFonts w:ascii="Helvetica" w:eastAsia="Times New Roman" w:hAnsi="Helvetica" w:cs="Helvetica"/>
                <w:b/>
                <w:bCs/>
                <w:color w:val="585858"/>
                <w:sz w:val="20"/>
                <w:szCs w:val="20"/>
                <w:lang w:eastAsia="tr-TR"/>
              </w:rPr>
              <w:t>2020/497525</w:t>
            </w:r>
          </w:p>
        </w:tc>
      </w:tr>
    </w:tbl>
    <w:p w:rsidR="003A48DA" w:rsidRPr="003A48DA" w:rsidRDefault="003A48DA" w:rsidP="003A48D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260"/>
        <w:gridCol w:w="176"/>
        <w:gridCol w:w="6090"/>
      </w:tblGrid>
      <w:tr w:rsidR="003A48DA" w:rsidRPr="003A48DA" w:rsidTr="003A48D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rPr>
                <w:rFonts w:ascii="Helvetica" w:eastAsia="Times New Roman" w:hAnsi="Helvetica" w:cs="Helvetica"/>
                <w:color w:val="585858"/>
                <w:sz w:val="20"/>
                <w:szCs w:val="20"/>
                <w:lang w:eastAsia="tr-TR"/>
              </w:rPr>
            </w:pPr>
            <w:r w:rsidRPr="003A48DA">
              <w:rPr>
                <w:rFonts w:ascii="Helvetica" w:eastAsia="Times New Roman" w:hAnsi="Helvetica" w:cs="Helvetica"/>
                <w:b/>
                <w:bCs/>
                <w:color w:val="B04935"/>
                <w:sz w:val="20"/>
                <w:szCs w:val="20"/>
                <w:lang w:eastAsia="tr-TR"/>
              </w:rPr>
              <w:t>1-İdarenin</w:t>
            </w:r>
          </w:p>
        </w:tc>
      </w:tr>
      <w:tr w:rsidR="003A48DA" w:rsidRPr="003A48DA" w:rsidTr="003A48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rPr>
                <w:rFonts w:ascii="Helvetica" w:eastAsia="Times New Roman" w:hAnsi="Helvetica" w:cs="Helvetica"/>
                <w:color w:val="585858"/>
                <w:sz w:val="20"/>
                <w:szCs w:val="20"/>
                <w:lang w:eastAsia="tr-TR"/>
              </w:rPr>
            </w:pPr>
            <w:r w:rsidRPr="003A48DA">
              <w:rPr>
                <w:rFonts w:ascii="Helvetica" w:eastAsia="Times New Roman" w:hAnsi="Helvetica" w:cs="Helvetica"/>
                <w:b/>
                <w:bCs/>
                <w:color w:val="585858"/>
                <w:sz w:val="20"/>
                <w:szCs w:val="20"/>
                <w:lang w:eastAsia="tr-TR"/>
              </w:rPr>
              <w:t>a)</w:t>
            </w:r>
            <w:r w:rsidRPr="003A48D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A48DA" w:rsidRPr="003A48DA" w:rsidRDefault="003A48DA" w:rsidP="003A48DA">
            <w:pPr>
              <w:spacing w:after="0" w:line="240" w:lineRule="atLeast"/>
              <w:jc w:val="both"/>
              <w:rPr>
                <w:rFonts w:ascii="Helvetica" w:eastAsia="Times New Roman" w:hAnsi="Helvetica" w:cs="Helvetica"/>
                <w:color w:val="585858"/>
                <w:sz w:val="20"/>
                <w:szCs w:val="20"/>
                <w:lang w:eastAsia="tr-TR"/>
              </w:rPr>
            </w:pPr>
            <w:r w:rsidRPr="003A48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jc w:val="both"/>
              <w:rPr>
                <w:rFonts w:ascii="Helvetica" w:eastAsia="Times New Roman" w:hAnsi="Helvetica" w:cs="Helvetica"/>
                <w:color w:val="585858"/>
                <w:sz w:val="20"/>
                <w:szCs w:val="20"/>
                <w:lang w:eastAsia="tr-TR"/>
              </w:rPr>
            </w:pPr>
            <w:proofErr w:type="spellStart"/>
            <w:r w:rsidRPr="003A48DA">
              <w:rPr>
                <w:rFonts w:ascii="Helvetica" w:eastAsia="Times New Roman" w:hAnsi="Helvetica" w:cs="Helvetica"/>
                <w:b/>
                <w:bCs/>
                <w:color w:val="118ABE"/>
                <w:sz w:val="20"/>
                <w:szCs w:val="20"/>
                <w:lang w:eastAsia="tr-TR"/>
              </w:rPr>
              <w:t>Necatibey</w:t>
            </w:r>
            <w:proofErr w:type="spellEnd"/>
            <w:r w:rsidRPr="003A48DA">
              <w:rPr>
                <w:rFonts w:ascii="Helvetica" w:eastAsia="Times New Roman" w:hAnsi="Helvetica" w:cs="Helvetica"/>
                <w:b/>
                <w:bCs/>
                <w:color w:val="118ABE"/>
                <w:sz w:val="20"/>
                <w:szCs w:val="20"/>
                <w:lang w:eastAsia="tr-TR"/>
              </w:rPr>
              <w:t xml:space="preserve"> Caddesi No:98 Kızılay ÇANKAYA/ANKARA</w:t>
            </w:r>
          </w:p>
        </w:tc>
      </w:tr>
      <w:tr w:rsidR="003A48DA" w:rsidRPr="003A48DA" w:rsidTr="003A48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rPr>
                <w:rFonts w:ascii="Helvetica" w:eastAsia="Times New Roman" w:hAnsi="Helvetica" w:cs="Helvetica"/>
                <w:color w:val="585858"/>
                <w:sz w:val="20"/>
                <w:szCs w:val="20"/>
                <w:lang w:eastAsia="tr-TR"/>
              </w:rPr>
            </w:pPr>
            <w:r w:rsidRPr="003A48DA">
              <w:rPr>
                <w:rFonts w:ascii="Helvetica" w:eastAsia="Times New Roman" w:hAnsi="Helvetica" w:cs="Helvetica"/>
                <w:b/>
                <w:bCs/>
                <w:color w:val="585858"/>
                <w:sz w:val="20"/>
                <w:szCs w:val="20"/>
                <w:lang w:eastAsia="tr-TR"/>
              </w:rPr>
              <w:t>b)</w:t>
            </w:r>
            <w:r w:rsidRPr="003A48D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A48DA" w:rsidRPr="003A48DA" w:rsidRDefault="003A48DA" w:rsidP="003A48DA">
            <w:pPr>
              <w:spacing w:after="0" w:line="240" w:lineRule="atLeast"/>
              <w:jc w:val="both"/>
              <w:rPr>
                <w:rFonts w:ascii="Helvetica" w:eastAsia="Times New Roman" w:hAnsi="Helvetica" w:cs="Helvetica"/>
                <w:color w:val="585858"/>
                <w:sz w:val="20"/>
                <w:szCs w:val="20"/>
                <w:lang w:eastAsia="tr-TR"/>
              </w:rPr>
            </w:pPr>
            <w:r w:rsidRPr="003A48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jc w:val="both"/>
              <w:rPr>
                <w:rFonts w:ascii="Helvetica" w:eastAsia="Times New Roman" w:hAnsi="Helvetica" w:cs="Helvetica"/>
                <w:color w:val="585858"/>
                <w:sz w:val="20"/>
                <w:szCs w:val="20"/>
                <w:lang w:eastAsia="tr-TR"/>
              </w:rPr>
            </w:pPr>
            <w:r w:rsidRPr="003A48DA">
              <w:rPr>
                <w:rFonts w:ascii="Helvetica" w:eastAsia="Times New Roman" w:hAnsi="Helvetica" w:cs="Helvetica"/>
                <w:b/>
                <w:bCs/>
                <w:color w:val="118ABE"/>
                <w:sz w:val="20"/>
                <w:szCs w:val="20"/>
                <w:lang w:eastAsia="tr-TR"/>
              </w:rPr>
              <w:t>3122197791 - 3122197307</w:t>
            </w:r>
          </w:p>
        </w:tc>
      </w:tr>
      <w:tr w:rsidR="003A48DA" w:rsidRPr="003A48DA" w:rsidTr="003A48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rPr>
                <w:rFonts w:ascii="Helvetica" w:eastAsia="Times New Roman" w:hAnsi="Helvetica" w:cs="Helvetica"/>
                <w:color w:val="585858"/>
                <w:sz w:val="20"/>
                <w:szCs w:val="20"/>
                <w:lang w:eastAsia="tr-TR"/>
              </w:rPr>
            </w:pPr>
            <w:r w:rsidRPr="003A48DA">
              <w:rPr>
                <w:rFonts w:ascii="Helvetica" w:eastAsia="Times New Roman" w:hAnsi="Helvetica" w:cs="Helvetica"/>
                <w:b/>
                <w:bCs/>
                <w:color w:val="585858"/>
                <w:sz w:val="20"/>
                <w:szCs w:val="20"/>
                <w:lang w:eastAsia="tr-TR"/>
              </w:rPr>
              <w:t>c)</w:t>
            </w:r>
            <w:r w:rsidRPr="003A48DA">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A48DA" w:rsidRPr="003A48DA" w:rsidRDefault="003A48DA" w:rsidP="003A48DA">
            <w:pPr>
              <w:spacing w:after="0" w:line="240" w:lineRule="atLeast"/>
              <w:jc w:val="both"/>
              <w:rPr>
                <w:rFonts w:ascii="Helvetica" w:eastAsia="Times New Roman" w:hAnsi="Helvetica" w:cs="Helvetica"/>
                <w:color w:val="585858"/>
                <w:sz w:val="20"/>
                <w:szCs w:val="20"/>
                <w:lang w:eastAsia="tr-TR"/>
              </w:rPr>
            </w:pPr>
            <w:r w:rsidRPr="003A48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jc w:val="both"/>
              <w:rPr>
                <w:rFonts w:ascii="Helvetica" w:eastAsia="Times New Roman" w:hAnsi="Helvetica" w:cs="Helvetica"/>
                <w:color w:val="585858"/>
                <w:sz w:val="20"/>
                <w:szCs w:val="20"/>
                <w:lang w:eastAsia="tr-TR"/>
              </w:rPr>
            </w:pPr>
            <w:r w:rsidRPr="003A48DA">
              <w:rPr>
                <w:rFonts w:ascii="Helvetica" w:eastAsia="Times New Roman" w:hAnsi="Helvetica" w:cs="Helvetica"/>
                <w:b/>
                <w:bCs/>
                <w:color w:val="118ABE"/>
                <w:sz w:val="20"/>
                <w:szCs w:val="20"/>
                <w:lang w:eastAsia="tr-TR"/>
              </w:rPr>
              <w:t>ankara@csb.gov.tr</w:t>
            </w:r>
          </w:p>
        </w:tc>
      </w:tr>
      <w:tr w:rsidR="003A48DA" w:rsidRPr="003A48DA" w:rsidTr="003A48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rPr>
                <w:rFonts w:ascii="Helvetica" w:eastAsia="Times New Roman" w:hAnsi="Helvetica" w:cs="Helvetica"/>
                <w:color w:val="585858"/>
                <w:sz w:val="20"/>
                <w:szCs w:val="20"/>
                <w:lang w:eastAsia="tr-TR"/>
              </w:rPr>
            </w:pPr>
            <w:r w:rsidRPr="003A48DA">
              <w:rPr>
                <w:rFonts w:ascii="Helvetica" w:eastAsia="Times New Roman" w:hAnsi="Helvetica" w:cs="Helvetica"/>
                <w:b/>
                <w:bCs/>
                <w:color w:val="585858"/>
                <w:sz w:val="20"/>
                <w:szCs w:val="20"/>
                <w:lang w:eastAsia="tr-TR"/>
              </w:rPr>
              <w:t>ç)</w:t>
            </w:r>
            <w:r w:rsidRPr="003A48DA">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A48DA" w:rsidRPr="003A48DA" w:rsidRDefault="003A48DA" w:rsidP="003A48DA">
            <w:pPr>
              <w:spacing w:after="0" w:line="240" w:lineRule="atLeast"/>
              <w:jc w:val="both"/>
              <w:rPr>
                <w:rFonts w:ascii="Helvetica" w:eastAsia="Times New Roman" w:hAnsi="Helvetica" w:cs="Helvetica"/>
                <w:color w:val="585858"/>
                <w:sz w:val="20"/>
                <w:szCs w:val="20"/>
                <w:lang w:eastAsia="tr-TR"/>
              </w:rPr>
            </w:pPr>
            <w:r w:rsidRPr="003A48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jc w:val="both"/>
              <w:rPr>
                <w:rFonts w:ascii="Helvetica" w:eastAsia="Times New Roman" w:hAnsi="Helvetica" w:cs="Helvetica"/>
                <w:color w:val="585858"/>
                <w:sz w:val="20"/>
                <w:szCs w:val="20"/>
                <w:lang w:eastAsia="tr-TR"/>
              </w:rPr>
            </w:pPr>
            <w:r w:rsidRPr="003A48DA">
              <w:rPr>
                <w:rFonts w:ascii="Helvetica" w:eastAsia="Times New Roman" w:hAnsi="Helvetica" w:cs="Helvetica"/>
                <w:color w:val="585858"/>
                <w:sz w:val="20"/>
                <w:szCs w:val="20"/>
                <w:lang w:eastAsia="tr-TR"/>
              </w:rPr>
              <w:t>https://ekap.kik.gov.tr/EKAP/</w:t>
            </w:r>
          </w:p>
        </w:tc>
      </w:tr>
    </w:tbl>
    <w:p w:rsidR="003A48DA" w:rsidRPr="003A48DA" w:rsidRDefault="003A48DA" w:rsidP="003A48DA">
      <w:pPr>
        <w:spacing w:after="0" w:line="240" w:lineRule="auto"/>
        <w:rPr>
          <w:rFonts w:ascii="Times New Roman" w:eastAsia="Times New Roman" w:hAnsi="Times New Roman" w:cs="Times New Roman"/>
          <w:sz w:val="24"/>
          <w:szCs w:val="24"/>
          <w:lang w:eastAsia="tr-TR"/>
        </w:rPr>
      </w:pP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020"/>
      </w:tblGrid>
      <w:tr w:rsidR="003A48DA" w:rsidRPr="003A48DA" w:rsidTr="003A48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rPr>
                <w:rFonts w:ascii="Helvetica" w:eastAsia="Times New Roman" w:hAnsi="Helvetica" w:cs="Helvetica"/>
                <w:color w:val="585858"/>
                <w:sz w:val="20"/>
                <w:szCs w:val="20"/>
                <w:lang w:eastAsia="tr-TR"/>
              </w:rPr>
            </w:pPr>
            <w:r w:rsidRPr="003A48DA">
              <w:rPr>
                <w:rFonts w:ascii="Helvetica" w:eastAsia="Times New Roman" w:hAnsi="Helvetica" w:cs="Helvetica"/>
                <w:b/>
                <w:bCs/>
                <w:color w:val="585858"/>
                <w:sz w:val="20"/>
                <w:szCs w:val="20"/>
                <w:lang w:eastAsia="tr-TR"/>
              </w:rPr>
              <w:t>a)</w:t>
            </w:r>
            <w:r w:rsidRPr="003A48D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A48DA" w:rsidRPr="003A48DA" w:rsidRDefault="003A48DA" w:rsidP="003A48DA">
            <w:pPr>
              <w:spacing w:after="0" w:line="240" w:lineRule="atLeast"/>
              <w:jc w:val="both"/>
              <w:rPr>
                <w:rFonts w:ascii="Helvetica" w:eastAsia="Times New Roman" w:hAnsi="Helvetica" w:cs="Helvetica"/>
                <w:color w:val="585858"/>
                <w:sz w:val="20"/>
                <w:szCs w:val="20"/>
                <w:lang w:eastAsia="tr-TR"/>
              </w:rPr>
            </w:pPr>
            <w:r w:rsidRPr="003A48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jc w:val="both"/>
              <w:rPr>
                <w:rFonts w:ascii="Helvetica" w:eastAsia="Times New Roman" w:hAnsi="Helvetica" w:cs="Helvetica"/>
                <w:color w:val="585858"/>
                <w:sz w:val="20"/>
                <w:szCs w:val="20"/>
                <w:lang w:eastAsia="tr-TR"/>
              </w:rPr>
            </w:pPr>
            <w:r w:rsidRPr="003A48DA">
              <w:rPr>
                <w:rFonts w:ascii="Helvetica" w:eastAsia="Times New Roman" w:hAnsi="Helvetica" w:cs="Helvetica"/>
                <w:b/>
                <w:bCs/>
                <w:color w:val="118ABE"/>
                <w:sz w:val="20"/>
                <w:szCs w:val="20"/>
                <w:lang w:eastAsia="tr-TR"/>
              </w:rPr>
              <w:t>648 kişilik koruyucu giyim malzemesi alımı</w:t>
            </w:r>
            <w:r w:rsidRPr="003A48DA">
              <w:rPr>
                <w:rFonts w:ascii="Helvetica" w:eastAsia="Times New Roman" w:hAnsi="Helvetica" w:cs="Helvetica"/>
                <w:b/>
                <w:bCs/>
                <w:color w:val="118ABE"/>
                <w:sz w:val="20"/>
                <w:szCs w:val="20"/>
                <w:lang w:eastAsia="tr-TR"/>
              </w:rPr>
              <w:br/>
              <w:t xml:space="preserve">Ayrıntılı bilgiye </w:t>
            </w:r>
            <w:proofErr w:type="spellStart"/>
            <w:r w:rsidRPr="003A48DA">
              <w:rPr>
                <w:rFonts w:ascii="Helvetica" w:eastAsia="Times New Roman" w:hAnsi="Helvetica" w:cs="Helvetica"/>
                <w:b/>
                <w:bCs/>
                <w:color w:val="118ABE"/>
                <w:sz w:val="20"/>
                <w:szCs w:val="20"/>
                <w:lang w:eastAsia="tr-TR"/>
              </w:rPr>
              <w:t>EKAP’ta</w:t>
            </w:r>
            <w:proofErr w:type="spellEnd"/>
            <w:r w:rsidRPr="003A48D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A48DA" w:rsidRPr="003A48DA" w:rsidTr="003A48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rPr>
                <w:rFonts w:ascii="Helvetica" w:eastAsia="Times New Roman" w:hAnsi="Helvetica" w:cs="Helvetica"/>
                <w:color w:val="585858"/>
                <w:sz w:val="20"/>
                <w:szCs w:val="20"/>
                <w:lang w:eastAsia="tr-TR"/>
              </w:rPr>
            </w:pPr>
            <w:r w:rsidRPr="003A48DA">
              <w:rPr>
                <w:rFonts w:ascii="Helvetica" w:eastAsia="Times New Roman" w:hAnsi="Helvetica" w:cs="Helvetica"/>
                <w:b/>
                <w:bCs/>
                <w:color w:val="585858"/>
                <w:sz w:val="20"/>
                <w:szCs w:val="20"/>
                <w:lang w:eastAsia="tr-TR"/>
              </w:rPr>
              <w:t>b)</w:t>
            </w:r>
            <w:r w:rsidRPr="003A48DA">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A48DA" w:rsidRPr="003A48DA" w:rsidRDefault="003A48DA" w:rsidP="003A48DA">
            <w:pPr>
              <w:spacing w:after="0" w:line="240" w:lineRule="atLeast"/>
              <w:jc w:val="both"/>
              <w:rPr>
                <w:rFonts w:ascii="Helvetica" w:eastAsia="Times New Roman" w:hAnsi="Helvetica" w:cs="Helvetica"/>
                <w:color w:val="585858"/>
                <w:sz w:val="20"/>
                <w:szCs w:val="20"/>
                <w:lang w:eastAsia="tr-TR"/>
              </w:rPr>
            </w:pPr>
            <w:r w:rsidRPr="003A48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jc w:val="both"/>
              <w:rPr>
                <w:rFonts w:ascii="Helvetica" w:eastAsia="Times New Roman" w:hAnsi="Helvetica" w:cs="Helvetica"/>
                <w:color w:val="585858"/>
                <w:sz w:val="20"/>
                <w:szCs w:val="20"/>
                <w:lang w:eastAsia="tr-TR"/>
              </w:rPr>
            </w:pPr>
            <w:r w:rsidRPr="003A48DA">
              <w:rPr>
                <w:rFonts w:ascii="Helvetica" w:eastAsia="Times New Roman" w:hAnsi="Helvetica" w:cs="Helvetica"/>
                <w:b/>
                <w:bCs/>
                <w:color w:val="118ABE"/>
                <w:sz w:val="20"/>
                <w:szCs w:val="20"/>
                <w:lang w:eastAsia="tr-TR"/>
              </w:rPr>
              <w:t>Teknik Şartnamenin 5. maddesi hükümlerine göre teslim edilecektir.</w:t>
            </w:r>
          </w:p>
        </w:tc>
      </w:tr>
      <w:tr w:rsidR="003A48DA" w:rsidRPr="003A48DA" w:rsidTr="003A48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rPr>
                <w:rFonts w:ascii="Helvetica" w:eastAsia="Times New Roman" w:hAnsi="Helvetica" w:cs="Helvetica"/>
                <w:color w:val="585858"/>
                <w:sz w:val="20"/>
                <w:szCs w:val="20"/>
                <w:lang w:eastAsia="tr-TR"/>
              </w:rPr>
            </w:pPr>
            <w:r w:rsidRPr="003A48DA">
              <w:rPr>
                <w:rFonts w:ascii="Helvetica" w:eastAsia="Times New Roman" w:hAnsi="Helvetica" w:cs="Helvetica"/>
                <w:b/>
                <w:bCs/>
                <w:color w:val="585858"/>
                <w:sz w:val="20"/>
                <w:szCs w:val="20"/>
                <w:lang w:eastAsia="tr-TR"/>
              </w:rPr>
              <w:t>c)</w:t>
            </w:r>
            <w:r w:rsidRPr="003A48DA">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A48DA" w:rsidRPr="003A48DA" w:rsidRDefault="003A48DA" w:rsidP="003A48DA">
            <w:pPr>
              <w:spacing w:after="0" w:line="240" w:lineRule="atLeast"/>
              <w:jc w:val="both"/>
              <w:rPr>
                <w:rFonts w:ascii="Helvetica" w:eastAsia="Times New Roman" w:hAnsi="Helvetica" w:cs="Helvetica"/>
                <w:color w:val="585858"/>
                <w:sz w:val="20"/>
                <w:szCs w:val="20"/>
                <w:lang w:eastAsia="tr-TR"/>
              </w:rPr>
            </w:pPr>
            <w:r w:rsidRPr="003A48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jc w:val="both"/>
              <w:rPr>
                <w:rFonts w:ascii="Helvetica" w:eastAsia="Times New Roman" w:hAnsi="Helvetica" w:cs="Helvetica"/>
                <w:color w:val="585858"/>
                <w:sz w:val="20"/>
                <w:szCs w:val="20"/>
                <w:lang w:eastAsia="tr-TR"/>
              </w:rPr>
            </w:pPr>
            <w:r w:rsidRPr="003A48DA">
              <w:rPr>
                <w:rFonts w:ascii="Helvetica" w:eastAsia="Times New Roman" w:hAnsi="Helvetica" w:cs="Helvetica"/>
                <w:b/>
                <w:bCs/>
                <w:color w:val="118ABE"/>
                <w:sz w:val="20"/>
                <w:szCs w:val="20"/>
                <w:lang w:eastAsia="tr-TR"/>
              </w:rPr>
              <w:t xml:space="preserve">Sözleşme imzalandıktan sonra yüklenici; İdare tarafından kendisine verilecek personel isim (icmal) listesinde belirtilen her bir çalışana Merkezi Teslimat Noktasından veya teklifinde belirttiği teslimat noktalarından KGM ’ </w:t>
            </w:r>
            <w:proofErr w:type="spellStart"/>
            <w:r w:rsidRPr="003A48DA">
              <w:rPr>
                <w:rFonts w:ascii="Helvetica" w:eastAsia="Times New Roman" w:hAnsi="Helvetica" w:cs="Helvetica"/>
                <w:b/>
                <w:bCs/>
                <w:color w:val="118ABE"/>
                <w:sz w:val="20"/>
                <w:szCs w:val="20"/>
                <w:lang w:eastAsia="tr-TR"/>
              </w:rPr>
              <w:t>ni</w:t>
            </w:r>
            <w:proofErr w:type="spellEnd"/>
            <w:r w:rsidRPr="003A48DA">
              <w:rPr>
                <w:rFonts w:ascii="Helvetica" w:eastAsia="Times New Roman" w:hAnsi="Helvetica" w:cs="Helvetica"/>
                <w:b/>
                <w:bCs/>
                <w:color w:val="118ABE"/>
                <w:sz w:val="20"/>
                <w:szCs w:val="20"/>
                <w:lang w:eastAsia="tr-TR"/>
              </w:rPr>
              <w:t xml:space="preserve"> 30 (Otuz) gün içerisinde ayni olarak teslim edecektir.</w:t>
            </w:r>
          </w:p>
        </w:tc>
      </w:tr>
    </w:tbl>
    <w:p w:rsidR="003A48DA" w:rsidRPr="003A48DA" w:rsidRDefault="003A48DA" w:rsidP="003A48DA">
      <w:pPr>
        <w:spacing w:after="0" w:line="240" w:lineRule="auto"/>
        <w:rPr>
          <w:rFonts w:ascii="Times New Roman" w:eastAsia="Times New Roman" w:hAnsi="Times New Roman" w:cs="Times New Roman"/>
          <w:sz w:val="24"/>
          <w:szCs w:val="24"/>
          <w:lang w:eastAsia="tr-TR"/>
        </w:rPr>
      </w:pP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020"/>
      </w:tblGrid>
      <w:tr w:rsidR="003A48DA" w:rsidRPr="003A48DA" w:rsidTr="003A48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rPr>
                <w:rFonts w:ascii="Helvetica" w:eastAsia="Times New Roman" w:hAnsi="Helvetica" w:cs="Helvetica"/>
                <w:color w:val="585858"/>
                <w:sz w:val="20"/>
                <w:szCs w:val="20"/>
                <w:lang w:eastAsia="tr-TR"/>
              </w:rPr>
            </w:pPr>
            <w:r w:rsidRPr="003A48DA">
              <w:rPr>
                <w:rFonts w:ascii="Helvetica" w:eastAsia="Times New Roman" w:hAnsi="Helvetica" w:cs="Helvetica"/>
                <w:b/>
                <w:bCs/>
                <w:color w:val="585858"/>
                <w:sz w:val="20"/>
                <w:szCs w:val="20"/>
                <w:lang w:eastAsia="tr-TR"/>
              </w:rPr>
              <w:t>a)</w:t>
            </w:r>
            <w:r w:rsidRPr="003A48D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A48DA" w:rsidRPr="003A48DA" w:rsidRDefault="003A48DA" w:rsidP="003A48DA">
            <w:pPr>
              <w:spacing w:after="0" w:line="240" w:lineRule="atLeast"/>
              <w:jc w:val="both"/>
              <w:rPr>
                <w:rFonts w:ascii="Helvetica" w:eastAsia="Times New Roman" w:hAnsi="Helvetica" w:cs="Helvetica"/>
                <w:color w:val="585858"/>
                <w:sz w:val="20"/>
                <w:szCs w:val="20"/>
                <w:lang w:eastAsia="tr-TR"/>
              </w:rPr>
            </w:pPr>
            <w:r w:rsidRPr="003A48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jc w:val="both"/>
              <w:rPr>
                <w:rFonts w:ascii="Helvetica" w:eastAsia="Times New Roman" w:hAnsi="Helvetica" w:cs="Helvetica"/>
                <w:color w:val="585858"/>
                <w:sz w:val="20"/>
                <w:szCs w:val="20"/>
                <w:lang w:eastAsia="tr-TR"/>
              </w:rPr>
            </w:pPr>
            <w:proofErr w:type="spellStart"/>
            <w:r w:rsidRPr="003A48DA">
              <w:rPr>
                <w:rFonts w:ascii="Helvetica" w:eastAsia="Times New Roman" w:hAnsi="Helvetica" w:cs="Helvetica"/>
                <w:b/>
                <w:bCs/>
                <w:color w:val="118ABE"/>
                <w:sz w:val="20"/>
                <w:szCs w:val="20"/>
                <w:lang w:eastAsia="tr-TR"/>
              </w:rPr>
              <w:t>Necatibey</w:t>
            </w:r>
            <w:proofErr w:type="spellEnd"/>
            <w:r w:rsidRPr="003A48DA">
              <w:rPr>
                <w:rFonts w:ascii="Helvetica" w:eastAsia="Times New Roman" w:hAnsi="Helvetica" w:cs="Helvetica"/>
                <w:b/>
                <w:bCs/>
                <w:color w:val="118ABE"/>
                <w:sz w:val="20"/>
                <w:szCs w:val="20"/>
                <w:lang w:eastAsia="tr-TR"/>
              </w:rPr>
              <w:t xml:space="preserve"> Cad. No: 98 Kızılay-Çankaya/ANKARA</w:t>
            </w:r>
          </w:p>
        </w:tc>
      </w:tr>
      <w:tr w:rsidR="003A48DA" w:rsidRPr="003A48DA" w:rsidTr="003A48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rPr>
                <w:rFonts w:ascii="Helvetica" w:eastAsia="Times New Roman" w:hAnsi="Helvetica" w:cs="Helvetica"/>
                <w:color w:val="585858"/>
                <w:sz w:val="20"/>
                <w:szCs w:val="20"/>
                <w:lang w:eastAsia="tr-TR"/>
              </w:rPr>
            </w:pPr>
            <w:r w:rsidRPr="003A48DA">
              <w:rPr>
                <w:rFonts w:ascii="Helvetica" w:eastAsia="Times New Roman" w:hAnsi="Helvetica" w:cs="Helvetica"/>
                <w:b/>
                <w:bCs/>
                <w:color w:val="585858"/>
                <w:sz w:val="20"/>
                <w:szCs w:val="20"/>
                <w:lang w:eastAsia="tr-TR"/>
              </w:rPr>
              <w:t>b)</w:t>
            </w:r>
            <w:r w:rsidRPr="003A48DA">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A48DA" w:rsidRPr="003A48DA" w:rsidRDefault="003A48DA" w:rsidP="003A48DA">
            <w:pPr>
              <w:spacing w:after="0" w:line="240" w:lineRule="atLeast"/>
              <w:jc w:val="both"/>
              <w:rPr>
                <w:rFonts w:ascii="Helvetica" w:eastAsia="Times New Roman" w:hAnsi="Helvetica" w:cs="Helvetica"/>
                <w:color w:val="585858"/>
                <w:sz w:val="20"/>
                <w:szCs w:val="20"/>
                <w:lang w:eastAsia="tr-TR"/>
              </w:rPr>
            </w:pPr>
            <w:r w:rsidRPr="003A48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jc w:val="both"/>
              <w:rPr>
                <w:rFonts w:ascii="Helvetica" w:eastAsia="Times New Roman" w:hAnsi="Helvetica" w:cs="Helvetica"/>
                <w:color w:val="585858"/>
                <w:sz w:val="20"/>
                <w:szCs w:val="20"/>
                <w:lang w:eastAsia="tr-TR"/>
              </w:rPr>
            </w:pPr>
            <w:r w:rsidRPr="003A48DA">
              <w:rPr>
                <w:rFonts w:ascii="Helvetica" w:eastAsia="Times New Roman" w:hAnsi="Helvetica" w:cs="Helvetica"/>
                <w:b/>
                <w:bCs/>
                <w:color w:val="118ABE"/>
                <w:sz w:val="20"/>
                <w:szCs w:val="20"/>
                <w:lang w:eastAsia="tr-TR"/>
              </w:rPr>
              <w:t>23.10.2020 - 14:00</w:t>
            </w:r>
          </w:p>
        </w:tc>
      </w:tr>
    </w:tbl>
    <w:p w:rsidR="003A48DA" w:rsidRPr="003A48DA" w:rsidRDefault="003A48DA" w:rsidP="003A48DA">
      <w:pPr>
        <w:spacing w:after="0" w:line="240" w:lineRule="auto"/>
        <w:rPr>
          <w:rFonts w:ascii="Times New Roman" w:eastAsia="Times New Roman" w:hAnsi="Times New Roman" w:cs="Times New Roman"/>
          <w:sz w:val="24"/>
          <w:szCs w:val="24"/>
          <w:lang w:eastAsia="tr-TR"/>
        </w:rPr>
      </w:pP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3A48DA">
        <w:rPr>
          <w:rFonts w:ascii="Helvetica" w:eastAsia="Times New Roman" w:hAnsi="Helvetica" w:cs="Helvetica"/>
          <w:b/>
          <w:bCs/>
          <w:color w:val="585858"/>
          <w:sz w:val="20"/>
          <w:szCs w:val="20"/>
          <w:shd w:val="clear" w:color="auto" w:fill="F8F8F8"/>
          <w:lang w:eastAsia="tr-TR"/>
        </w:rPr>
        <w:t>kriterler</w:t>
      </w:r>
      <w:proofErr w:type="gramEnd"/>
      <w:r w:rsidRPr="003A48DA">
        <w:rPr>
          <w:rFonts w:ascii="Helvetica" w:eastAsia="Times New Roman" w:hAnsi="Helvetica" w:cs="Helvetica"/>
          <w:b/>
          <w:bCs/>
          <w:color w:val="585858"/>
          <w:sz w:val="20"/>
          <w:szCs w:val="20"/>
          <w:shd w:val="clear" w:color="auto" w:fill="F8F8F8"/>
          <w:lang w:eastAsia="tr-TR"/>
        </w:rPr>
        <w:t>:</w:t>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b/>
          <w:bCs/>
          <w:color w:val="585858"/>
          <w:sz w:val="20"/>
          <w:szCs w:val="20"/>
          <w:shd w:val="clear" w:color="auto" w:fill="F8F8F8"/>
          <w:lang w:eastAsia="tr-TR"/>
        </w:rPr>
        <w:t>4.1.</w:t>
      </w:r>
      <w:r w:rsidRPr="003A48DA">
        <w:rPr>
          <w:rFonts w:ascii="Helvetica" w:eastAsia="Times New Roman" w:hAnsi="Helvetica" w:cs="Helvetica"/>
          <w:color w:val="585858"/>
          <w:sz w:val="20"/>
          <w:szCs w:val="20"/>
          <w:shd w:val="clear" w:color="auto" w:fill="F8F8F8"/>
          <w:lang w:eastAsia="tr-TR"/>
        </w:rPr>
        <w:t> İhaleye katılma şartları ve istenilen belgeler:</w:t>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b/>
          <w:bCs/>
          <w:color w:val="585858"/>
          <w:sz w:val="20"/>
          <w:szCs w:val="20"/>
          <w:shd w:val="clear" w:color="auto" w:fill="F8F8F8"/>
          <w:lang w:eastAsia="tr-TR"/>
        </w:rPr>
        <w:t>4.1.1.3.</w:t>
      </w:r>
      <w:r w:rsidRPr="003A48DA">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3A48DA" w:rsidRPr="003A48DA" w:rsidRDefault="003A48DA" w:rsidP="003A48DA">
      <w:pPr>
        <w:shd w:val="clear" w:color="auto" w:fill="F8F8F8"/>
        <w:spacing w:after="150" w:line="240" w:lineRule="auto"/>
        <w:jc w:val="both"/>
        <w:rPr>
          <w:rFonts w:ascii="Helvetica" w:eastAsia="Times New Roman" w:hAnsi="Helvetica" w:cs="Helvetica"/>
          <w:b/>
          <w:bCs/>
          <w:color w:val="118ABE"/>
          <w:sz w:val="20"/>
          <w:szCs w:val="20"/>
          <w:lang w:eastAsia="tr-TR"/>
        </w:rPr>
      </w:pPr>
      <w:r w:rsidRPr="003A48DA">
        <w:rPr>
          <w:rFonts w:ascii="Helvetica" w:eastAsia="Times New Roman" w:hAnsi="Helvetica" w:cs="Helvetica"/>
          <w:b/>
          <w:bCs/>
          <w:color w:val="118ABE"/>
          <w:sz w:val="20"/>
          <w:szCs w:val="20"/>
          <w:lang w:eastAsia="tr-TR"/>
        </w:rPr>
        <w:t>1- İstekliler; Ankara İl sınırları içerisinde teklif verdiği ürünlerin tamamının aynı mağazada satıldığı, 3 tanesi Alışveriş Merkezinde (AVM) olmak üzere en az 5 mağazası olan veya bu şartları taşıyan mağaza zincirleri ile anlaşması bulunan istekliler teklif verebilir.</w:t>
      </w:r>
    </w:p>
    <w:p w:rsidR="003A48DA" w:rsidRPr="003A48DA" w:rsidRDefault="003A48DA" w:rsidP="003A48DA">
      <w:pPr>
        <w:shd w:val="clear" w:color="auto" w:fill="F8F8F8"/>
        <w:spacing w:after="150" w:line="240" w:lineRule="auto"/>
        <w:jc w:val="both"/>
        <w:rPr>
          <w:rFonts w:ascii="Helvetica" w:eastAsia="Times New Roman" w:hAnsi="Helvetica" w:cs="Helvetica"/>
          <w:b/>
          <w:bCs/>
          <w:color w:val="118ABE"/>
          <w:sz w:val="20"/>
          <w:szCs w:val="20"/>
          <w:lang w:eastAsia="tr-TR"/>
        </w:rPr>
      </w:pPr>
      <w:r w:rsidRPr="003A48DA">
        <w:rPr>
          <w:rFonts w:ascii="Helvetica" w:eastAsia="Times New Roman" w:hAnsi="Helvetica" w:cs="Helvetica"/>
          <w:b/>
          <w:bCs/>
          <w:color w:val="118ABE"/>
          <w:sz w:val="20"/>
          <w:szCs w:val="20"/>
          <w:lang w:eastAsia="tr-TR"/>
        </w:rPr>
        <w:t>2-Ankara İli sınırları içerisinde belirlenen sürede personelimize malzemelerinin teminini zamanında ve eksiksiz yapmak adına 3 tanesi alışveriş merkezinde toplam ve en az 8000 m2 alana sahip olmak, bu mağazaların bir yıldan fazla olmak üzere faaliyetini sürdürdüğünü belgeleyecektir.</w:t>
      </w:r>
    </w:p>
    <w:p w:rsidR="003A48DA" w:rsidRPr="003A48DA" w:rsidRDefault="003A48DA" w:rsidP="003A48DA">
      <w:pPr>
        <w:shd w:val="clear" w:color="auto" w:fill="F8F8F8"/>
        <w:spacing w:after="150" w:line="240" w:lineRule="auto"/>
        <w:jc w:val="both"/>
        <w:rPr>
          <w:rFonts w:ascii="Helvetica" w:eastAsia="Times New Roman" w:hAnsi="Helvetica" w:cs="Helvetica"/>
          <w:b/>
          <w:bCs/>
          <w:color w:val="118ABE"/>
          <w:sz w:val="20"/>
          <w:szCs w:val="20"/>
          <w:lang w:eastAsia="tr-TR"/>
        </w:rPr>
      </w:pPr>
      <w:r w:rsidRPr="003A48DA">
        <w:rPr>
          <w:rFonts w:ascii="Helvetica" w:eastAsia="Times New Roman" w:hAnsi="Helvetica" w:cs="Helvetica"/>
          <w:b/>
          <w:bCs/>
          <w:color w:val="118ABE"/>
          <w:sz w:val="20"/>
          <w:szCs w:val="20"/>
          <w:lang w:eastAsia="tr-TR"/>
        </w:rPr>
        <w:t>3- Mağaza zincirleri ile anlaşması bulunan istekliler; Anlaşma yaptığı firma/firmalardan kendilerine hitaben düzenlenmiş, şekli ve içeriği EK-3’te görülen anlaşmayı imzalatarak teklifi ile birlikte sunacaktır. Anlaşmada bulunan imzaların, imzalayan kişilere ait olduğunu doğrulamak amacıyla noterden onaylı imza sirküleri/imza beyannameleri de teklife eklenecektir. </w:t>
      </w:r>
    </w:p>
    <w:p w:rsidR="003A48DA" w:rsidRPr="003A48DA" w:rsidRDefault="003A48DA" w:rsidP="003A48DA">
      <w:pPr>
        <w:shd w:val="clear" w:color="auto" w:fill="F8F8F8"/>
        <w:spacing w:after="150" w:line="240" w:lineRule="auto"/>
        <w:jc w:val="both"/>
        <w:rPr>
          <w:rFonts w:ascii="Helvetica" w:eastAsia="Times New Roman" w:hAnsi="Helvetica" w:cs="Helvetica"/>
          <w:b/>
          <w:bCs/>
          <w:color w:val="118ABE"/>
          <w:sz w:val="20"/>
          <w:szCs w:val="20"/>
          <w:lang w:eastAsia="tr-TR"/>
        </w:rPr>
      </w:pPr>
      <w:r w:rsidRPr="003A48DA">
        <w:rPr>
          <w:rFonts w:ascii="Helvetica" w:eastAsia="Times New Roman" w:hAnsi="Helvetica" w:cs="Helvetica"/>
          <w:b/>
          <w:bCs/>
          <w:color w:val="118ABE"/>
          <w:sz w:val="20"/>
          <w:szCs w:val="20"/>
          <w:lang w:eastAsia="tr-TR"/>
        </w:rPr>
        <w:t xml:space="preserve">4- İstekliler, Türk Patent Enstitüsü’nce verilen Tescilli Marka Mağaza olduğunu gösteren “Marka Tescil Belgesi’ni”, mağaza zincirleri ile anlaşması bulunan istekliler ise teklifinde sunduğu mağazalara ait  “Marka Tescil Belgeleri” </w:t>
      </w:r>
      <w:proofErr w:type="spellStart"/>
      <w:r w:rsidRPr="003A48DA">
        <w:rPr>
          <w:rFonts w:ascii="Helvetica" w:eastAsia="Times New Roman" w:hAnsi="Helvetica" w:cs="Helvetica"/>
          <w:b/>
          <w:bCs/>
          <w:color w:val="118ABE"/>
          <w:sz w:val="20"/>
          <w:szCs w:val="20"/>
          <w:lang w:eastAsia="tr-TR"/>
        </w:rPr>
        <w:t>ni</w:t>
      </w:r>
      <w:proofErr w:type="spellEnd"/>
      <w:r w:rsidRPr="003A48DA">
        <w:rPr>
          <w:rFonts w:ascii="Helvetica" w:eastAsia="Times New Roman" w:hAnsi="Helvetica" w:cs="Helvetica"/>
          <w:b/>
          <w:bCs/>
          <w:color w:val="118ABE"/>
          <w:sz w:val="20"/>
          <w:szCs w:val="20"/>
          <w:lang w:eastAsia="tr-TR"/>
        </w:rPr>
        <w:t xml:space="preserve"> teklifleri ile birlikte sunacaktır. Sunulan Tescilli Marka Mağazalarının, Tescilli Marka Mağazası olup olmadığı Türk Patent Enstitüsünün internet sayfasından kontrol edilecektir.</w:t>
      </w:r>
    </w:p>
    <w:p w:rsidR="003A48DA" w:rsidRPr="003A48DA" w:rsidRDefault="003A48DA" w:rsidP="003A48DA">
      <w:pPr>
        <w:spacing w:after="0" w:line="240" w:lineRule="auto"/>
        <w:rPr>
          <w:rFonts w:ascii="Times New Roman" w:eastAsia="Times New Roman" w:hAnsi="Times New Roman" w:cs="Times New Roman"/>
          <w:sz w:val="24"/>
          <w:szCs w:val="24"/>
          <w:lang w:eastAsia="tr-TR"/>
        </w:rPr>
      </w:pPr>
      <w:r w:rsidRPr="003A48DA">
        <w:rPr>
          <w:rFonts w:ascii="Helvetica" w:eastAsia="Times New Roman" w:hAnsi="Helvetica" w:cs="Helvetica"/>
          <w:color w:val="585858"/>
          <w:sz w:val="20"/>
          <w:szCs w:val="20"/>
          <w:lang w:eastAsia="tr-TR"/>
        </w:rPr>
        <w:br/>
      </w:r>
      <w:proofErr w:type="gramStart"/>
      <w:r w:rsidRPr="003A48DA">
        <w:rPr>
          <w:rFonts w:ascii="Helvetica" w:eastAsia="Times New Roman" w:hAnsi="Helvetica" w:cs="Helvetica"/>
          <w:b/>
          <w:bCs/>
          <w:color w:val="585858"/>
          <w:sz w:val="20"/>
          <w:szCs w:val="20"/>
          <w:shd w:val="clear" w:color="auto" w:fill="F8F8F8"/>
          <w:lang w:eastAsia="tr-TR"/>
        </w:rPr>
        <w:t>4.1.2.</w:t>
      </w:r>
      <w:r w:rsidRPr="003A48DA">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b/>
          <w:bCs/>
          <w:color w:val="585858"/>
          <w:sz w:val="20"/>
          <w:szCs w:val="20"/>
          <w:shd w:val="clear" w:color="auto" w:fill="F8F8F8"/>
          <w:lang w:eastAsia="tr-TR"/>
        </w:rPr>
        <w:t>4.1.2.1.</w:t>
      </w:r>
      <w:r w:rsidRPr="003A48DA">
        <w:rPr>
          <w:rFonts w:ascii="Helvetica" w:eastAsia="Times New Roman" w:hAnsi="Helvetica" w:cs="Helvetica"/>
          <w:color w:val="585858"/>
          <w:sz w:val="20"/>
          <w:szCs w:val="20"/>
          <w:shd w:val="clear" w:color="auto" w:fill="F8F8F8"/>
          <w:lang w:eastAsia="tr-TR"/>
        </w:rPr>
        <w:t> Gerçek kişi olması halinde, noter tasdikli imza beyannamesi,</w:t>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b/>
          <w:bCs/>
          <w:color w:val="585858"/>
          <w:sz w:val="20"/>
          <w:szCs w:val="20"/>
          <w:shd w:val="clear" w:color="auto" w:fill="F8F8F8"/>
          <w:lang w:eastAsia="tr-TR"/>
        </w:rPr>
        <w:t>4.1.2.2.</w:t>
      </w:r>
      <w:r w:rsidRPr="003A48DA">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b/>
          <w:bCs/>
          <w:color w:val="585858"/>
          <w:sz w:val="20"/>
          <w:szCs w:val="20"/>
          <w:shd w:val="clear" w:color="auto" w:fill="F8F8F8"/>
          <w:lang w:eastAsia="tr-TR"/>
        </w:rPr>
        <w:t>4.1.3.</w:t>
      </w:r>
      <w:r w:rsidRPr="003A48DA">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b/>
          <w:bCs/>
          <w:color w:val="585858"/>
          <w:sz w:val="20"/>
          <w:szCs w:val="20"/>
          <w:shd w:val="clear" w:color="auto" w:fill="F8F8F8"/>
          <w:lang w:eastAsia="tr-TR"/>
        </w:rPr>
        <w:t>4.1.4.</w:t>
      </w:r>
      <w:r w:rsidRPr="003A48DA">
        <w:rPr>
          <w:rFonts w:ascii="Helvetica" w:eastAsia="Times New Roman" w:hAnsi="Helvetica" w:cs="Helvetica"/>
          <w:color w:val="585858"/>
          <w:sz w:val="20"/>
          <w:szCs w:val="20"/>
          <w:shd w:val="clear" w:color="auto" w:fill="F8F8F8"/>
          <w:lang w:eastAsia="tr-TR"/>
        </w:rPr>
        <w:t> Şekli ve içeriği İdari Şartnamede belirlenen geçici teminat.</w:t>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b/>
          <w:bCs/>
          <w:color w:val="585858"/>
          <w:sz w:val="20"/>
          <w:szCs w:val="20"/>
          <w:shd w:val="clear" w:color="auto" w:fill="F8F8F8"/>
          <w:lang w:eastAsia="tr-TR"/>
        </w:rPr>
        <w:t>4.1.5</w:t>
      </w:r>
      <w:r w:rsidRPr="003A48D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3A48DA">
        <w:rPr>
          <w:rFonts w:ascii="Helvetica" w:eastAsia="Times New Roman" w:hAnsi="Helvetica" w:cs="Helvetica"/>
          <w:color w:val="585858"/>
          <w:sz w:val="20"/>
          <w:szCs w:val="20"/>
          <w:lang w:eastAsia="tr-TR"/>
        </w:rPr>
        <w:br/>
      </w:r>
      <w:proofErr w:type="gramStart"/>
      <w:r w:rsidRPr="003A48DA">
        <w:rPr>
          <w:rFonts w:ascii="Helvetica" w:eastAsia="Times New Roman" w:hAnsi="Helvetica" w:cs="Helvetica"/>
          <w:b/>
          <w:bCs/>
          <w:color w:val="585858"/>
          <w:sz w:val="20"/>
          <w:szCs w:val="20"/>
          <w:shd w:val="clear" w:color="auto" w:fill="F8F8F8"/>
          <w:lang w:eastAsia="tr-TR"/>
        </w:rPr>
        <w:t>4.1.6</w:t>
      </w:r>
      <w:r w:rsidRPr="003A48DA">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526"/>
      </w:tblGrid>
      <w:tr w:rsidR="003A48DA" w:rsidRPr="003A48DA" w:rsidTr="003A48D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rPr>
                <w:rFonts w:ascii="Helvetica" w:eastAsia="Times New Roman" w:hAnsi="Helvetica" w:cs="Helvetica"/>
                <w:color w:val="585858"/>
                <w:sz w:val="20"/>
                <w:szCs w:val="20"/>
                <w:lang w:eastAsia="tr-TR"/>
              </w:rPr>
            </w:pPr>
            <w:r w:rsidRPr="003A48D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A48DA">
              <w:rPr>
                <w:rFonts w:ascii="Helvetica" w:eastAsia="Times New Roman" w:hAnsi="Helvetica" w:cs="Helvetica"/>
                <w:b/>
                <w:bCs/>
                <w:color w:val="585858"/>
                <w:sz w:val="20"/>
                <w:szCs w:val="20"/>
                <w:lang w:eastAsia="tr-TR"/>
              </w:rPr>
              <w:t>kriterler</w:t>
            </w:r>
            <w:proofErr w:type="gramEnd"/>
            <w:r w:rsidRPr="003A48DA">
              <w:rPr>
                <w:rFonts w:ascii="Helvetica" w:eastAsia="Times New Roman" w:hAnsi="Helvetica" w:cs="Helvetica"/>
                <w:b/>
                <w:bCs/>
                <w:color w:val="585858"/>
                <w:sz w:val="20"/>
                <w:szCs w:val="20"/>
                <w:lang w:eastAsia="tr-TR"/>
              </w:rPr>
              <w:t>:</w:t>
            </w:r>
          </w:p>
        </w:tc>
      </w:tr>
      <w:tr w:rsidR="003A48DA" w:rsidRPr="003A48DA" w:rsidTr="003A48D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rPr>
                <w:rFonts w:ascii="Helvetica" w:eastAsia="Times New Roman" w:hAnsi="Helvetica" w:cs="Helvetica"/>
                <w:color w:val="585858"/>
                <w:sz w:val="20"/>
                <w:szCs w:val="20"/>
                <w:lang w:eastAsia="tr-TR"/>
              </w:rPr>
            </w:pPr>
            <w:r w:rsidRPr="003A48DA">
              <w:rPr>
                <w:rFonts w:ascii="Helvetica" w:eastAsia="Times New Roman" w:hAnsi="Helvetica" w:cs="Helvetica"/>
                <w:color w:val="585858"/>
                <w:sz w:val="20"/>
                <w:szCs w:val="20"/>
                <w:lang w:eastAsia="tr-TR"/>
              </w:rPr>
              <w:t xml:space="preserve">İdare tarafından ekonomik ve mali yeterliğe ilişkin </w:t>
            </w:r>
            <w:proofErr w:type="gramStart"/>
            <w:r w:rsidRPr="003A48DA">
              <w:rPr>
                <w:rFonts w:ascii="Helvetica" w:eastAsia="Times New Roman" w:hAnsi="Helvetica" w:cs="Helvetica"/>
                <w:color w:val="585858"/>
                <w:sz w:val="20"/>
                <w:szCs w:val="20"/>
                <w:lang w:eastAsia="tr-TR"/>
              </w:rPr>
              <w:t>kriter</w:t>
            </w:r>
            <w:proofErr w:type="gramEnd"/>
            <w:r w:rsidRPr="003A48DA">
              <w:rPr>
                <w:rFonts w:ascii="Helvetica" w:eastAsia="Times New Roman" w:hAnsi="Helvetica" w:cs="Helvetica"/>
                <w:color w:val="585858"/>
                <w:sz w:val="20"/>
                <w:szCs w:val="20"/>
                <w:lang w:eastAsia="tr-TR"/>
              </w:rPr>
              <w:t xml:space="preserve"> belirtilmemiştir.</w:t>
            </w:r>
          </w:p>
        </w:tc>
      </w:tr>
    </w:tbl>
    <w:p w:rsidR="003A48DA" w:rsidRPr="003A48DA" w:rsidRDefault="003A48DA" w:rsidP="003A48D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526"/>
      </w:tblGrid>
      <w:tr w:rsidR="003A48DA" w:rsidRPr="003A48DA" w:rsidTr="003A48D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rPr>
                <w:rFonts w:ascii="Helvetica" w:eastAsia="Times New Roman" w:hAnsi="Helvetica" w:cs="Helvetica"/>
                <w:color w:val="585858"/>
                <w:sz w:val="20"/>
                <w:szCs w:val="20"/>
                <w:lang w:eastAsia="tr-TR"/>
              </w:rPr>
            </w:pPr>
            <w:r w:rsidRPr="003A48D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A48DA">
              <w:rPr>
                <w:rFonts w:ascii="Helvetica" w:eastAsia="Times New Roman" w:hAnsi="Helvetica" w:cs="Helvetica"/>
                <w:b/>
                <w:bCs/>
                <w:color w:val="585858"/>
                <w:sz w:val="20"/>
                <w:szCs w:val="20"/>
                <w:lang w:eastAsia="tr-TR"/>
              </w:rPr>
              <w:t>kriterler</w:t>
            </w:r>
            <w:proofErr w:type="gramEnd"/>
            <w:r w:rsidRPr="003A48DA">
              <w:rPr>
                <w:rFonts w:ascii="Helvetica" w:eastAsia="Times New Roman" w:hAnsi="Helvetica" w:cs="Helvetica"/>
                <w:b/>
                <w:bCs/>
                <w:color w:val="585858"/>
                <w:sz w:val="20"/>
                <w:szCs w:val="20"/>
                <w:lang w:eastAsia="tr-TR"/>
              </w:rPr>
              <w:t>:</w:t>
            </w:r>
          </w:p>
        </w:tc>
      </w:tr>
      <w:tr w:rsidR="003A48DA" w:rsidRPr="003A48DA" w:rsidTr="003A48D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rPr>
                <w:rFonts w:ascii="Helvetica" w:eastAsia="Times New Roman" w:hAnsi="Helvetica" w:cs="Helvetica"/>
                <w:color w:val="585858"/>
                <w:sz w:val="20"/>
                <w:szCs w:val="20"/>
                <w:lang w:eastAsia="tr-TR"/>
              </w:rPr>
            </w:pPr>
            <w:r w:rsidRPr="003A48DA">
              <w:rPr>
                <w:rFonts w:ascii="Helvetica" w:eastAsia="Times New Roman" w:hAnsi="Helvetica" w:cs="Helvetica"/>
                <w:b/>
                <w:bCs/>
                <w:color w:val="585858"/>
                <w:sz w:val="20"/>
                <w:szCs w:val="20"/>
                <w:lang w:eastAsia="tr-TR"/>
              </w:rPr>
              <w:t>4.3.1. İş deneyimini gösteren belgeler:</w:t>
            </w:r>
          </w:p>
        </w:tc>
      </w:tr>
      <w:tr w:rsidR="003A48DA" w:rsidRPr="003A48DA" w:rsidTr="003A48D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rPr>
                <w:rFonts w:ascii="Helvetica" w:eastAsia="Times New Roman" w:hAnsi="Helvetica" w:cs="Helvetica"/>
                <w:color w:val="585858"/>
                <w:sz w:val="20"/>
                <w:szCs w:val="20"/>
                <w:lang w:eastAsia="tr-TR"/>
              </w:rPr>
            </w:pPr>
            <w:r w:rsidRPr="003A48DA">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3A48DA">
              <w:rPr>
                <w:rFonts w:ascii="Helvetica" w:eastAsia="Times New Roman" w:hAnsi="Helvetica" w:cs="Helvetica"/>
                <w:b/>
                <w:bCs/>
                <w:color w:val="118ABE"/>
                <w:sz w:val="20"/>
                <w:szCs w:val="20"/>
                <w:lang w:eastAsia="tr-TR"/>
              </w:rPr>
              <w:t>% 30</w:t>
            </w:r>
            <w:r w:rsidRPr="003A48DA">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r w:rsidR="003A48DA" w:rsidRPr="003A48DA" w:rsidTr="003A48D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rPr>
                <w:rFonts w:ascii="Helvetica" w:eastAsia="Times New Roman" w:hAnsi="Helvetica" w:cs="Helvetica"/>
                <w:color w:val="585858"/>
                <w:sz w:val="20"/>
                <w:szCs w:val="20"/>
                <w:lang w:eastAsia="tr-TR"/>
              </w:rPr>
            </w:pPr>
            <w:r w:rsidRPr="003A48DA">
              <w:rPr>
                <w:rFonts w:ascii="Helvetica" w:eastAsia="Times New Roman" w:hAnsi="Helvetica" w:cs="Helvetica"/>
                <w:b/>
                <w:bCs/>
                <w:color w:val="585858"/>
                <w:sz w:val="20"/>
                <w:szCs w:val="20"/>
                <w:lang w:eastAsia="tr-TR"/>
              </w:rPr>
              <w:t>4.3.2. Tedarik edilecek malların numuneleri, katalogları, fotoğrafları ile teknik şartnameye cevapları ve açıklamaları içeren doküman:</w:t>
            </w:r>
          </w:p>
        </w:tc>
      </w:tr>
      <w:tr w:rsidR="003A48DA" w:rsidRPr="003A48DA" w:rsidTr="003A48D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rPr>
                <w:rFonts w:ascii="Helvetica" w:eastAsia="Times New Roman" w:hAnsi="Helvetica" w:cs="Helvetica"/>
                <w:b/>
                <w:bCs/>
                <w:color w:val="118ABE"/>
                <w:sz w:val="20"/>
                <w:szCs w:val="20"/>
                <w:lang w:eastAsia="tr-TR"/>
              </w:rPr>
            </w:pPr>
            <w:r w:rsidRPr="003A48DA">
              <w:rPr>
                <w:rFonts w:ascii="Helvetica" w:eastAsia="Times New Roman" w:hAnsi="Helvetica" w:cs="Helvetica"/>
                <w:b/>
                <w:bCs/>
                <w:color w:val="118ABE"/>
                <w:sz w:val="20"/>
                <w:szCs w:val="20"/>
                <w:lang w:eastAsia="tr-TR"/>
              </w:rPr>
              <w:t>1- İstekli firmalar, her bir  malzeme için teknik şartname doğrultusunda örnek numunelerini (1 takım bay 1 takım bayan) ihale tarihi ve saatinden en geç 2 saat önce ihalenin yapılacağı adrese teslim edecek süre bitiminden sonraki gelen gönderiler dikkate alınmayacaktır. Teslim edilen numuneler için Numune Teslim Alma Tutanağı  (EK-4) düzenlenecek ve  tutanaklar teklifleri ile beraber sunulacaktır. Teslimindeki gecikmelerden İdaremiz sorumlu  olmayacaktır.  Değerlendirme şartname doğrultusunda ve numuneler bazında yapılacaktır. Numunesi olmayan ve şartnameye uygun olmayan teklifler değerlendirmeye alınmayacaktır. İsteklilerce sunulan numunelerin tamamının aynı mağazada satılıyor olması gerekmektedir. Değerlendirme fiyat ve numune bazında yapılacaktır.</w:t>
            </w:r>
          </w:p>
          <w:p w:rsidR="003A48DA" w:rsidRPr="003A48DA" w:rsidRDefault="003A48DA" w:rsidP="003A48DA">
            <w:pPr>
              <w:spacing w:after="0" w:line="240" w:lineRule="atLeast"/>
              <w:rPr>
                <w:rFonts w:ascii="Helvetica" w:eastAsia="Times New Roman" w:hAnsi="Helvetica" w:cs="Helvetica"/>
                <w:b/>
                <w:bCs/>
                <w:color w:val="118ABE"/>
                <w:sz w:val="20"/>
                <w:szCs w:val="20"/>
                <w:lang w:eastAsia="tr-TR"/>
              </w:rPr>
            </w:pPr>
            <w:r w:rsidRPr="003A48DA">
              <w:rPr>
                <w:rFonts w:ascii="Helvetica" w:eastAsia="Times New Roman" w:hAnsi="Helvetica" w:cs="Helvetica"/>
                <w:b/>
                <w:bCs/>
                <w:color w:val="118ABE"/>
                <w:sz w:val="20"/>
                <w:szCs w:val="20"/>
                <w:lang w:eastAsia="tr-TR"/>
              </w:rPr>
              <w:t>2- İstekliler teklif ettikleri Koruyucu Giyim Malzemelerinin marka, model ve imalatçısının bilgilerini bu şartnamenin eki olan (EK-5) “KORUYUCU GİYİM MALZEMESİ BİLGİ FORMU” unda açık olarak belirteceklerdir. “KORUYUCU GİYİM MALZEMESİ BİLGİ FORMU” unda teklif edilen her bir kalemin fotoğrafı, teknik özellikleri ve ürünle ilgili açıklamalar form ekinde sunulacaktır.</w:t>
            </w:r>
          </w:p>
        </w:tc>
      </w:tr>
    </w:tbl>
    <w:p w:rsidR="003A48DA" w:rsidRPr="003A48DA" w:rsidRDefault="003A48DA" w:rsidP="003A48D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526"/>
      </w:tblGrid>
      <w:tr w:rsidR="003A48DA" w:rsidRPr="003A48DA" w:rsidTr="003A48D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rPr>
                <w:rFonts w:ascii="Helvetica" w:eastAsia="Times New Roman" w:hAnsi="Helvetica" w:cs="Helvetica"/>
                <w:color w:val="585858"/>
                <w:sz w:val="20"/>
                <w:szCs w:val="20"/>
                <w:lang w:eastAsia="tr-TR"/>
              </w:rPr>
            </w:pPr>
            <w:r w:rsidRPr="003A48DA">
              <w:rPr>
                <w:rFonts w:ascii="Helvetica" w:eastAsia="Times New Roman" w:hAnsi="Helvetica" w:cs="Helvetica"/>
                <w:b/>
                <w:bCs/>
                <w:color w:val="585858"/>
                <w:sz w:val="20"/>
                <w:szCs w:val="20"/>
                <w:lang w:eastAsia="tr-TR"/>
              </w:rPr>
              <w:t>4.4. Bu ihalede benzer iş olarak kabul edilecek işler:</w:t>
            </w:r>
          </w:p>
        </w:tc>
      </w:tr>
      <w:tr w:rsidR="003A48DA" w:rsidRPr="003A48DA" w:rsidTr="003A48D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A48DA" w:rsidRPr="003A48DA" w:rsidRDefault="003A48DA" w:rsidP="003A48DA">
            <w:pPr>
              <w:spacing w:after="0" w:line="240" w:lineRule="atLeast"/>
              <w:rPr>
                <w:rFonts w:ascii="Helvetica" w:eastAsia="Times New Roman" w:hAnsi="Helvetica" w:cs="Helvetica"/>
                <w:color w:val="585858"/>
                <w:sz w:val="20"/>
                <w:szCs w:val="20"/>
                <w:lang w:eastAsia="tr-TR"/>
              </w:rPr>
            </w:pPr>
            <w:r w:rsidRPr="003A48DA">
              <w:rPr>
                <w:rFonts w:ascii="Helvetica" w:eastAsia="Times New Roman" w:hAnsi="Helvetica" w:cs="Helvetica"/>
                <w:b/>
                <w:bCs/>
                <w:color w:val="585858"/>
                <w:sz w:val="20"/>
                <w:szCs w:val="20"/>
                <w:lang w:eastAsia="tr-TR"/>
              </w:rPr>
              <w:t>4.4.1.</w:t>
            </w:r>
          </w:p>
          <w:p w:rsidR="003A48DA" w:rsidRPr="003A48DA" w:rsidRDefault="003A48DA" w:rsidP="003A48DA">
            <w:pPr>
              <w:spacing w:after="0" w:line="240" w:lineRule="atLeast"/>
              <w:rPr>
                <w:rFonts w:ascii="Helvetica" w:eastAsia="Times New Roman" w:hAnsi="Helvetica" w:cs="Helvetica"/>
                <w:b/>
                <w:bCs/>
                <w:color w:val="118ABE"/>
                <w:sz w:val="20"/>
                <w:szCs w:val="20"/>
                <w:lang w:eastAsia="tr-TR"/>
              </w:rPr>
            </w:pPr>
            <w:r w:rsidRPr="003A48DA">
              <w:rPr>
                <w:rFonts w:ascii="Helvetica" w:eastAsia="Times New Roman" w:hAnsi="Helvetica" w:cs="Helvetica"/>
                <w:b/>
                <w:bCs/>
                <w:color w:val="118ABE"/>
                <w:sz w:val="20"/>
                <w:szCs w:val="20"/>
                <w:lang w:eastAsia="tr-TR"/>
              </w:rPr>
              <w:t>Kamu Kurum ve Kuruluşlarına ve Özel Sektöre yapılmış bulunan giyim alımı işleri benzer iş olarak kabul edilecektir.</w:t>
            </w:r>
          </w:p>
        </w:tc>
      </w:tr>
    </w:tbl>
    <w:p w:rsidR="003A48DA" w:rsidRPr="003A48DA" w:rsidRDefault="003A48DA" w:rsidP="003A48DA">
      <w:pPr>
        <w:spacing w:after="0" w:line="240" w:lineRule="auto"/>
        <w:rPr>
          <w:rFonts w:ascii="Times New Roman" w:eastAsia="Times New Roman" w:hAnsi="Times New Roman" w:cs="Times New Roman"/>
          <w:sz w:val="24"/>
          <w:szCs w:val="24"/>
          <w:lang w:eastAsia="tr-TR"/>
        </w:rPr>
      </w:pP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b/>
          <w:bCs/>
          <w:color w:val="585858"/>
          <w:sz w:val="20"/>
          <w:szCs w:val="20"/>
          <w:shd w:val="clear" w:color="auto" w:fill="F8F8F8"/>
          <w:lang w:eastAsia="tr-TR"/>
        </w:rPr>
        <w:t>5.</w:t>
      </w:r>
      <w:r w:rsidRPr="003A48DA">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b/>
          <w:bCs/>
          <w:color w:val="585858"/>
          <w:sz w:val="20"/>
          <w:szCs w:val="20"/>
          <w:shd w:val="clear" w:color="auto" w:fill="F8F8F8"/>
          <w:lang w:eastAsia="tr-TR"/>
        </w:rPr>
        <w:t>6.</w:t>
      </w:r>
      <w:r w:rsidRPr="003A48DA">
        <w:rPr>
          <w:rFonts w:ascii="Helvetica" w:eastAsia="Times New Roman" w:hAnsi="Helvetica" w:cs="Helvetica"/>
          <w:color w:val="585858"/>
          <w:sz w:val="20"/>
          <w:szCs w:val="20"/>
          <w:shd w:val="clear" w:color="auto" w:fill="F8F8F8"/>
          <w:lang w:eastAsia="tr-TR"/>
        </w:rPr>
        <w:t> İhaleye sadece yerli istekliler katılabilecektir.</w:t>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b/>
          <w:bCs/>
          <w:color w:val="585858"/>
          <w:sz w:val="20"/>
          <w:szCs w:val="20"/>
          <w:shd w:val="clear" w:color="auto" w:fill="F8F8F8"/>
          <w:lang w:eastAsia="tr-TR"/>
        </w:rPr>
        <w:t>7.</w:t>
      </w:r>
      <w:r w:rsidRPr="003A48DA">
        <w:rPr>
          <w:rFonts w:ascii="Helvetica" w:eastAsia="Times New Roman" w:hAnsi="Helvetica" w:cs="Helvetica"/>
          <w:color w:val="585858"/>
          <w:sz w:val="20"/>
          <w:szCs w:val="20"/>
          <w:shd w:val="clear" w:color="auto" w:fill="F8F8F8"/>
          <w:lang w:eastAsia="tr-TR"/>
        </w:rPr>
        <w:t> İhale dokümanının görülmesi:</w:t>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b/>
          <w:bCs/>
          <w:color w:val="585858"/>
          <w:sz w:val="20"/>
          <w:szCs w:val="20"/>
          <w:shd w:val="clear" w:color="auto" w:fill="F8F8F8"/>
          <w:lang w:eastAsia="tr-TR"/>
        </w:rPr>
        <w:t>7.1.</w:t>
      </w:r>
      <w:r w:rsidRPr="003A48DA">
        <w:rPr>
          <w:rFonts w:ascii="Helvetica" w:eastAsia="Times New Roman" w:hAnsi="Helvetica" w:cs="Helvetica"/>
          <w:color w:val="585858"/>
          <w:sz w:val="20"/>
          <w:szCs w:val="20"/>
          <w:shd w:val="clear" w:color="auto" w:fill="F8F8F8"/>
          <w:lang w:eastAsia="tr-TR"/>
        </w:rPr>
        <w:t> İhale dokümanı, idarenin adresinde görülebilir.</w:t>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b/>
          <w:bCs/>
          <w:color w:val="585858"/>
          <w:sz w:val="20"/>
          <w:szCs w:val="20"/>
          <w:shd w:val="clear" w:color="auto" w:fill="F8F8F8"/>
          <w:lang w:eastAsia="tr-TR"/>
        </w:rPr>
        <w:t>7.2.</w:t>
      </w:r>
      <w:r w:rsidRPr="003A48DA">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b/>
          <w:bCs/>
          <w:color w:val="585858"/>
          <w:sz w:val="20"/>
          <w:szCs w:val="20"/>
          <w:shd w:val="clear" w:color="auto" w:fill="F8F8F8"/>
          <w:lang w:eastAsia="tr-TR"/>
        </w:rPr>
        <w:t>8.</w:t>
      </w:r>
      <w:r w:rsidRPr="003A48DA">
        <w:rPr>
          <w:rFonts w:ascii="Helvetica" w:eastAsia="Times New Roman" w:hAnsi="Helvetica" w:cs="Helvetica"/>
          <w:color w:val="585858"/>
          <w:sz w:val="20"/>
          <w:szCs w:val="20"/>
          <w:shd w:val="clear" w:color="auto" w:fill="F8F8F8"/>
          <w:lang w:eastAsia="tr-TR"/>
        </w:rPr>
        <w:t> Teklifler, ihale tarih ve saatine kadar </w:t>
      </w:r>
      <w:r w:rsidRPr="003A48DA">
        <w:rPr>
          <w:rFonts w:ascii="Helvetica" w:eastAsia="Times New Roman" w:hAnsi="Helvetica" w:cs="Helvetica"/>
          <w:b/>
          <w:bCs/>
          <w:color w:val="118ABE"/>
          <w:sz w:val="20"/>
          <w:szCs w:val="20"/>
          <w:shd w:val="clear" w:color="auto" w:fill="F8F8F8"/>
          <w:lang w:eastAsia="tr-TR"/>
        </w:rPr>
        <w:t>Ankara Çevre ve Şehircilik İl Müdürlüğü İhale Salonu </w:t>
      </w:r>
      <w:r w:rsidRPr="003A48DA">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b/>
          <w:bCs/>
          <w:color w:val="585858"/>
          <w:sz w:val="20"/>
          <w:szCs w:val="20"/>
          <w:shd w:val="clear" w:color="auto" w:fill="F8F8F8"/>
          <w:lang w:eastAsia="tr-TR"/>
        </w:rPr>
        <w:t>9.</w:t>
      </w:r>
      <w:r w:rsidRPr="003A48DA">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color w:val="585858"/>
          <w:sz w:val="20"/>
          <w:szCs w:val="20"/>
          <w:shd w:val="clear" w:color="auto" w:fill="F8F8F8"/>
          <w:lang w:eastAsia="tr-TR"/>
        </w:rPr>
        <w:t>Bu ihalede, işin tamamı için teklif verilecektir.</w:t>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b/>
          <w:bCs/>
          <w:color w:val="585858"/>
          <w:sz w:val="20"/>
          <w:szCs w:val="20"/>
          <w:shd w:val="clear" w:color="auto" w:fill="F8F8F8"/>
          <w:lang w:eastAsia="tr-TR"/>
        </w:rPr>
        <w:t>10.</w:t>
      </w:r>
      <w:r w:rsidRPr="003A48D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b/>
          <w:bCs/>
          <w:color w:val="585858"/>
          <w:sz w:val="20"/>
          <w:szCs w:val="20"/>
          <w:shd w:val="clear" w:color="auto" w:fill="F8F8F8"/>
          <w:lang w:eastAsia="tr-TR"/>
        </w:rPr>
        <w:t>11.</w:t>
      </w:r>
      <w:r w:rsidRPr="003A48DA">
        <w:rPr>
          <w:rFonts w:ascii="Helvetica" w:eastAsia="Times New Roman" w:hAnsi="Helvetica" w:cs="Helvetica"/>
          <w:color w:val="585858"/>
          <w:sz w:val="20"/>
          <w:szCs w:val="20"/>
          <w:shd w:val="clear" w:color="auto" w:fill="F8F8F8"/>
          <w:lang w:eastAsia="tr-TR"/>
        </w:rPr>
        <w:t> Verilen tekliflerin geçerlilik süresi, ihale tarihinden itibaren </w:t>
      </w:r>
      <w:r w:rsidRPr="003A48DA">
        <w:rPr>
          <w:rFonts w:ascii="Helvetica" w:eastAsia="Times New Roman" w:hAnsi="Helvetica" w:cs="Helvetica"/>
          <w:b/>
          <w:bCs/>
          <w:color w:val="118ABE"/>
          <w:sz w:val="20"/>
          <w:szCs w:val="20"/>
          <w:shd w:val="clear" w:color="auto" w:fill="F8F8F8"/>
          <w:lang w:eastAsia="tr-TR"/>
        </w:rPr>
        <w:t>60 (Atmış)</w:t>
      </w:r>
      <w:r w:rsidRPr="003A48DA">
        <w:rPr>
          <w:rFonts w:ascii="Helvetica" w:eastAsia="Times New Roman" w:hAnsi="Helvetica" w:cs="Helvetica"/>
          <w:color w:val="585858"/>
          <w:sz w:val="20"/>
          <w:szCs w:val="20"/>
          <w:shd w:val="clear" w:color="auto" w:fill="F8F8F8"/>
          <w:lang w:eastAsia="tr-TR"/>
        </w:rPr>
        <w:t> takvim günüdür.</w:t>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b/>
          <w:bCs/>
          <w:color w:val="585858"/>
          <w:sz w:val="20"/>
          <w:szCs w:val="20"/>
          <w:shd w:val="clear" w:color="auto" w:fill="F8F8F8"/>
          <w:lang w:eastAsia="tr-TR"/>
        </w:rPr>
        <w:t>12.</w:t>
      </w:r>
      <w:r w:rsidRPr="003A48DA">
        <w:rPr>
          <w:rFonts w:ascii="Helvetica" w:eastAsia="Times New Roman" w:hAnsi="Helvetica" w:cs="Helvetica"/>
          <w:color w:val="585858"/>
          <w:sz w:val="20"/>
          <w:szCs w:val="20"/>
          <w:shd w:val="clear" w:color="auto" w:fill="F8F8F8"/>
          <w:lang w:eastAsia="tr-TR"/>
        </w:rPr>
        <w:t> Konsorsiyum olarak ihaleye teklif verilemez.</w:t>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b/>
          <w:bCs/>
          <w:color w:val="585858"/>
          <w:sz w:val="20"/>
          <w:szCs w:val="20"/>
          <w:shd w:val="clear" w:color="auto" w:fill="F8F8F8"/>
          <w:lang w:eastAsia="tr-TR"/>
        </w:rPr>
        <w:t>13.</w:t>
      </w:r>
      <w:r w:rsidRPr="003A48DA">
        <w:rPr>
          <w:rFonts w:ascii="Helvetica" w:eastAsia="Times New Roman" w:hAnsi="Helvetica" w:cs="Helvetica"/>
          <w:color w:val="585858"/>
          <w:sz w:val="20"/>
          <w:szCs w:val="20"/>
          <w:shd w:val="clear" w:color="auto" w:fill="F8F8F8"/>
          <w:lang w:eastAsia="tr-TR"/>
        </w:rPr>
        <w:t> Bu ihalede elektronik eksiltme yapılmayacaktır.</w:t>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color w:val="585858"/>
          <w:sz w:val="20"/>
          <w:szCs w:val="20"/>
          <w:lang w:eastAsia="tr-TR"/>
        </w:rPr>
        <w:br/>
      </w:r>
      <w:r w:rsidRPr="003A48DA">
        <w:rPr>
          <w:rFonts w:ascii="Helvetica" w:eastAsia="Times New Roman" w:hAnsi="Helvetica" w:cs="Helvetica"/>
          <w:b/>
          <w:bCs/>
          <w:color w:val="585858"/>
          <w:sz w:val="20"/>
          <w:szCs w:val="20"/>
          <w:shd w:val="clear" w:color="auto" w:fill="F8F8F8"/>
          <w:lang w:eastAsia="tr-TR"/>
        </w:rPr>
        <w:t>14.Diğer hususlar:</w:t>
      </w:r>
    </w:p>
    <w:p w:rsidR="003A48DA" w:rsidRPr="003A48DA" w:rsidRDefault="003A48DA" w:rsidP="003A48DA">
      <w:pPr>
        <w:shd w:val="clear" w:color="auto" w:fill="F8F8F8"/>
        <w:spacing w:after="0" w:line="240" w:lineRule="auto"/>
        <w:jc w:val="both"/>
        <w:rPr>
          <w:rFonts w:ascii="Helvetica" w:eastAsia="Times New Roman" w:hAnsi="Helvetica" w:cs="Helvetica"/>
          <w:color w:val="585858"/>
          <w:sz w:val="20"/>
          <w:szCs w:val="20"/>
          <w:lang w:eastAsia="tr-TR"/>
        </w:rPr>
      </w:pPr>
      <w:r w:rsidRPr="003A48DA">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0B04F2" w:rsidRPr="00AE6D60" w:rsidRDefault="000B04F2" w:rsidP="00AE6D60">
      <w:bookmarkStart w:id="0" w:name="_GoBack"/>
      <w:bookmarkEnd w:id="0"/>
    </w:p>
    <w:sectPr w:rsidR="000B04F2" w:rsidRPr="00AE6D60" w:rsidSect="004A17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F8"/>
    <w:rsid w:val="000B04F2"/>
    <w:rsid w:val="000F2893"/>
    <w:rsid w:val="001E5275"/>
    <w:rsid w:val="0027627F"/>
    <w:rsid w:val="002B16E2"/>
    <w:rsid w:val="002D73F8"/>
    <w:rsid w:val="003A48DA"/>
    <w:rsid w:val="004A1797"/>
    <w:rsid w:val="004E6C09"/>
    <w:rsid w:val="00586CBA"/>
    <w:rsid w:val="005D083B"/>
    <w:rsid w:val="007B37E8"/>
    <w:rsid w:val="008D57FB"/>
    <w:rsid w:val="009771C3"/>
    <w:rsid w:val="00AE6D60"/>
    <w:rsid w:val="00B346E2"/>
    <w:rsid w:val="00BD5730"/>
    <w:rsid w:val="00F127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897A5-C6D5-4545-AE99-DBF0953C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27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2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41446">
      <w:bodyDiv w:val="1"/>
      <w:marLeft w:val="0"/>
      <w:marRight w:val="0"/>
      <w:marTop w:val="0"/>
      <w:marBottom w:val="0"/>
      <w:divBdr>
        <w:top w:val="none" w:sz="0" w:space="0" w:color="auto"/>
        <w:left w:val="none" w:sz="0" w:space="0" w:color="auto"/>
        <w:bottom w:val="none" w:sz="0" w:space="0" w:color="auto"/>
        <w:right w:val="none" w:sz="0" w:space="0" w:color="auto"/>
      </w:divBdr>
      <w:divsChild>
        <w:div w:id="1440371768">
          <w:marLeft w:val="0"/>
          <w:marRight w:val="0"/>
          <w:marTop w:val="0"/>
          <w:marBottom w:val="0"/>
          <w:divBdr>
            <w:top w:val="none" w:sz="0" w:space="0" w:color="auto"/>
            <w:left w:val="none" w:sz="0" w:space="0" w:color="auto"/>
            <w:bottom w:val="none" w:sz="0" w:space="0" w:color="auto"/>
            <w:right w:val="none" w:sz="0" w:space="0" w:color="auto"/>
          </w:divBdr>
        </w:div>
        <w:div w:id="434136928">
          <w:marLeft w:val="0"/>
          <w:marRight w:val="0"/>
          <w:marTop w:val="0"/>
          <w:marBottom w:val="0"/>
          <w:divBdr>
            <w:top w:val="none" w:sz="0" w:space="0" w:color="auto"/>
            <w:left w:val="none" w:sz="0" w:space="0" w:color="auto"/>
            <w:bottom w:val="none" w:sz="0" w:space="0" w:color="auto"/>
            <w:right w:val="none" w:sz="0" w:space="0" w:color="auto"/>
          </w:divBdr>
        </w:div>
        <w:div w:id="2115125316">
          <w:marLeft w:val="0"/>
          <w:marRight w:val="0"/>
          <w:marTop w:val="0"/>
          <w:marBottom w:val="0"/>
          <w:divBdr>
            <w:top w:val="none" w:sz="0" w:space="0" w:color="auto"/>
            <w:left w:val="none" w:sz="0" w:space="0" w:color="auto"/>
            <w:bottom w:val="none" w:sz="0" w:space="0" w:color="auto"/>
            <w:right w:val="none" w:sz="0" w:space="0" w:color="auto"/>
          </w:divBdr>
        </w:div>
      </w:divsChild>
    </w:div>
    <w:div w:id="512765022">
      <w:bodyDiv w:val="1"/>
      <w:marLeft w:val="0"/>
      <w:marRight w:val="0"/>
      <w:marTop w:val="0"/>
      <w:marBottom w:val="0"/>
      <w:divBdr>
        <w:top w:val="none" w:sz="0" w:space="0" w:color="auto"/>
        <w:left w:val="none" w:sz="0" w:space="0" w:color="auto"/>
        <w:bottom w:val="none" w:sz="0" w:space="0" w:color="auto"/>
        <w:right w:val="none" w:sz="0" w:space="0" w:color="auto"/>
      </w:divBdr>
      <w:divsChild>
        <w:div w:id="914977762">
          <w:marLeft w:val="0"/>
          <w:marRight w:val="0"/>
          <w:marTop w:val="0"/>
          <w:marBottom w:val="0"/>
          <w:divBdr>
            <w:top w:val="none" w:sz="0" w:space="0" w:color="auto"/>
            <w:left w:val="none" w:sz="0" w:space="0" w:color="auto"/>
            <w:bottom w:val="none" w:sz="0" w:space="0" w:color="auto"/>
            <w:right w:val="none" w:sz="0" w:space="0" w:color="auto"/>
          </w:divBdr>
        </w:div>
        <w:div w:id="1332828507">
          <w:marLeft w:val="0"/>
          <w:marRight w:val="0"/>
          <w:marTop w:val="0"/>
          <w:marBottom w:val="0"/>
          <w:divBdr>
            <w:top w:val="none" w:sz="0" w:space="0" w:color="auto"/>
            <w:left w:val="none" w:sz="0" w:space="0" w:color="auto"/>
            <w:bottom w:val="none" w:sz="0" w:space="0" w:color="auto"/>
            <w:right w:val="none" w:sz="0" w:space="0" w:color="auto"/>
          </w:divBdr>
        </w:div>
      </w:divsChild>
    </w:div>
    <w:div w:id="629825717">
      <w:bodyDiv w:val="1"/>
      <w:marLeft w:val="0"/>
      <w:marRight w:val="0"/>
      <w:marTop w:val="0"/>
      <w:marBottom w:val="0"/>
      <w:divBdr>
        <w:top w:val="none" w:sz="0" w:space="0" w:color="auto"/>
        <w:left w:val="none" w:sz="0" w:space="0" w:color="auto"/>
        <w:bottom w:val="none" w:sz="0" w:space="0" w:color="auto"/>
        <w:right w:val="none" w:sz="0" w:space="0" w:color="auto"/>
      </w:divBdr>
      <w:divsChild>
        <w:div w:id="107358174">
          <w:marLeft w:val="0"/>
          <w:marRight w:val="0"/>
          <w:marTop w:val="0"/>
          <w:marBottom w:val="0"/>
          <w:divBdr>
            <w:top w:val="none" w:sz="0" w:space="0" w:color="auto"/>
            <w:left w:val="none" w:sz="0" w:space="0" w:color="auto"/>
            <w:bottom w:val="none" w:sz="0" w:space="0" w:color="auto"/>
            <w:right w:val="none" w:sz="0" w:space="0" w:color="auto"/>
          </w:divBdr>
        </w:div>
        <w:div w:id="905728725">
          <w:marLeft w:val="0"/>
          <w:marRight w:val="0"/>
          <w:marTop w:val="0"/>
          <w:marBottom w:val="0"/>
          <w:divBdr>
            <w:top w:val="none" w:sz="0" w:space="0" w:color="auto"/>
            <w:left w:val="none" w:sz="0" w:space="0" w:color="auto"/>
            <w:bottom w:val="none" w:sz="0" w:space="0" w:color="auto"/>
            <w:right w:val="none" w:sz="0" w:space="0" w:color="auto"/>
          </w:divBdr>
        </w:div>
      </w:divsChild>
    </w:div>
    <w:div w:id="977732988">
      <w:bodyDiv w:val="1"/>
      <w:marLeft w:val="0"/>
      <w:marRight w:val="0"/>
      <w:marTop w:val="0"/>
      <w:marBottom w:val="0"/>
      <w:divBdr>
        <w:top w:val="none" w:sz="0" w:space="0" w:color="auto"/>
        <w:left w:val="none" w:sz="0" w:space="0" w:color="auto"/>
        <w:bottom w:val="none" w:sz="0" w:space="0" w:color="auto"/>
        <w:right w:val="none" w:sz="0" w:space="0" w:color="auto"/>
      </w:divBdr>
      <w:divsChild>
        <w:div w:id="73205217">
          <w:marLeft w:val="0"/>
          <w:marRight w:val="0"/>
          <w:marTop w:val="0"/>
          <w:marBottom w:val="0"/>
          <w:divBdr>
            <w:top w:val="none" w:sz="0" w:space="0" w:color="auto"/>
            <w:left w:val="none" w:sz="0" w:space="0" w:color="auto"/>
            <w:bottom w:val="none" w:sz="0" w:space="0" w:color="auto"/>
            <w:right w:val="none" w:sz="0" w:space="0" w:color="auto"/>
          </w:divBdr>
        </w:div>
        <w:div w:id="1772972294">
          <w:marLeft w:val="0"/>
          <w:marRight w:val="0"/>
          <w:marTop w:val="0"/>
          <w:marBottom w:val="0"/>
          <w:divBdr>
            <w:top w:val="none" w:sz="0" w:space="0" w:color="auto"/>
            <w:left w:val="none" w:sz="0" w:space="0" w:color="auto"/>
            <w:bottom w:val="none" w:sz="0" w:space="0" w:color="auto"/>
            <w:right w:val="none" w:sz="0" w:space="0" w:color="auto"/>
          </w:divBdr>
        </w:div>
        <w:div w:id="202907303">
          <w:marLeft w:val="0"/>
          <w:marRight w:val="0"/>
          <w:marTop w:val="0"/>
          <w:marBottom w:val="0"/>
          <w:divBdr>
            <w:top w:val="none" w:sz="0" w:space="0" w:color="auto"/>
            <w:left w:val="none" w:sz="0" w:space="0" w:color="auto"/>
            <w:bottom w:val="none" w:sz="0" w:space="0" w:color="auto"/>
            <w:right w:val="none" w:sz="0" w:space="0" w:color="auto"/>
          </w:divBdr>
        </w:div>
      </w:divsChild>
    </w:div>
    <w:div w:id="1320765151">
      <w:bodyDiv w:val="1"/>
      <w:marLeft w:val="0"/>
      <w:marRight w:val="0"/>
      <w:marTop w:val="0"/>
      <w:marBottom w:val="0"/>
      <w:divBdr>
        <w:top w:val="none" w:sz="0" w:space="0" w:color="auto"/>
        <w:left w:val="none" w:sz="0" w:space="0" w:color="auto"/>
        <w:bottom w:val="none" w:sz="0" w:space="0" w:color="auto"/>
        <w:right w:val="none" w:sz="0" w:space="0" w:color="auto"/>
      </w:divBdr>
      <w:divsChild>
        <w:div w:id="1303533605">
          <w:marLeft w:val="0"/>
          <w:marRight w:val="0"/>
          <w:marTop w:val="0"/>
          <w:marBottom w:val="0"/>
          <w:divBdr>
            <w:top w:val="none" w:sz="0" w:space="0" w:color="auto"/>
            <w:left w:val="none" w:sz="0" w:space="0" w:color="auto"/>
            <w:bottom w:val="none" w:sz="0" w:space="0" w:color="auto"/>
            <w:right w:val="none" w:sz="0" w:space="0" w:color="auto"/>
          </w:divBdr>
        </w:div>
        <w:div w:id="724447039">
          <w:marLeft w:val="0"/>
          <w:marRight w:val="0"/>
          <w:marTop w:val="0"/>
          <w:marBottom w:val="0"/>
          <w:divBdr>
            <w:top w:val="none" w:sz="0" w:space="0" w:color="auto"/>
            <w:left w:val="none" w:sz="0" w:space="0" w:color="auto"/>
            <w:bottom w:val="none" w:sz="0" w:space="0" w:color="auto"/>
            <w:right w:val="none" w:sz="0" w:space="0" w:color="auto"/>
          </w:divBdr>
        </w:div>
        <w:div w:id="536282734">
          <w:marLeft w:val="0"/>
          <w:marRight w:val="0"/>
          <w:marTop w:val="0"/>
          <w:marBottom w:val="0"/>
          <w:divBdr>
            <w:top w:val="none" w:sz="0" w:space="0" w:color="auto"/>
            <w:left w:val="none" w:sz="0" w:space="0" w:color="auto"/>
            <w:bottom w:val="none" w:sz="0" w:space="0" w:color="auto"/>
            <w:right w:val="none" w:sz="0" w:space="0" w:color="auto"/>
          </w:divBdr>
        </w:div>
        <w:div w:id="957950812">
          <w:marLeft w:val="0"/>
          <w:marRight w:val="0"/>
          <w:marTop w:val="0"/>
          <w:marBottom w:val="0"/>
          <w:divBdr>
            <w:top w:val="none" w:sz="0" w:space="0" w:color="auto"/>
            <w:left w:val="none" w:sz="0" w:space="0" w:color="auto"/>
            <w:bottom w:val="none" w:sz="0" w:space="0" w:color="auto"/>
            <w:right w:val="none" w:sz="0" w:space="0" w:color="auto"/>
          </w:divBdr>
        </w:div>
        <w:div w:id="594705759">
          <w:marLeft w:val="0"/>
          <w:marRight w:val="0"/>
          <w:marTop w:val="0"/>
          <w:marBottom w:val="0"/>
          <w:divBdr>
            <w:top w:val="none" w:sz="0" w:space="0" w:color="auto"/>
            <w:left w:val="none" w:sz="0" w:space="0" w:color="auto"/>
            <w:bottom w:val="none" w:sz="0" w:space="0" w:color="auto"/>
            <w:right w:val="none" w:sz="0" w:space="0" w:color="auto"/>
          </w:divBdr>
        </w:div>
        <w:div w:id="1721515650">
          <w:marLeft w:val="0"/>
          <w:marRight w:val="0"/>
          <w:marTop w:val="0"/>
          <w:marBottom w:val="0"/>
          <w:divBdr>
            <w:top w:val="none" w:sz="0" w:space="0" w:color="auto"/>
            <w:left w:val="none" w:sz="0" w:space="0" w:color="auto"/>
            <w:bottom w:val="none" w:sz="0" w:space="0" w:color="auto"/>
            <w:right w:val="none" w:sz="0" w:space="0" w:color="auto"/>
          </w:divBdr>
        </w:div>
      </w:divsChild>
    </w:div>
    <w:div w:id="1766463667">
      <w:bodyDiv w:val="1"/>
      <w:marLeft w:val="0"/>
      <w:marRight w:val="0"/>
      <w:marTop w:val="0"/>
      <w:marBottom w:val="0"/>
      <w:divBdr>
        <w:top w:val="none" w:sz="0" w:space="0" w:color="auto"/>
        <w:left w:val="none" w:sz="0" w:space="0" w:color="auto"/>
        <w:bottom w:val="none" w:sz="0" w:space="0" w:color="auto"/>
        <w:right w:val="none" w:sz="0" w:space="0" w:color="auto"/>
      </w:divBdr>
      <w:divsChild>
        <w:div w:id="806512382">
          <w:marLeft w:val="0"/>
          <w:marRight w:val="0"/>
          <w:marTop w:val="0"/>
          <w:marBottom w:val="0"/>
          <w:divBdr>
            <w:top w:val="none" w:sz="0" w:space="0" w:color="auto"/>
            <w:left w:val="none" w:sz="0" w:space="0" w:color="auto"/>
            <w:bottom w:val="none" w:sz="0" w:space="0" w:color="auto"/>
            <w:right w:val="none" w:sz="0" w:space="0" w:color="auto"/>
          </w:divBdr>
        </w:div>
        <w:div w:id="1896811855">
          <w:marLeft w:val="0"/>
          <w:marRight w:val="0"/>
          <w:marTop w:val="0"/>
          <w:marBottom w:val="0"/>
          <w:divBdr>
            <w:top w:val="none" w:sz="0" w:space="0" w:color="auto"/>
            <w:left w:val="none" w:sz="0" w:space="0" w:color="auto"/>
            <w:bottom w:val="none" w:sz="0" w:space="0" w:color="auto"/>
            <w:right w:val="none" w:sz="0" w:space="0" w:color="auto"/>
          </w:divBdr>
        </w:div>
        <w:div w:id="850141060">
          <w:marLeft w:val="0"/>
          <w:marRight w:val="0"/>
          <w:marTop w:val="0"/>
          <w:marBottom w:val="0"/>
          <w:divBdr>
            <w:top w:val="none" w:sz="0" w:space="0" w:color="auto"/>
            <w:left w:val="none" w:sz="0" w:space="0" w:color="auto"/>
            <w:bottom w:val="none" w:sz="0" w:space="0" w:color="auto"/>
            <w:right w:val="none" w:sz="0" w:space="0" w:color="auto"/>
          </w:divBdr>
        </w:div>
      </w:divsChild>
    </w:div>
    <w:div w:id="1943032293">
      <w:bodyDiv w:val="1"/>
      <w:marLeft w:val="0"/>
      <w:marRight w:val="0"/>
      <w:marTop w:val="0"/>
      <w:marBottom w:val="0"/>
      <w:divBdr>
        <w:top w:val="none" w:sz="0" w:space="0" w:color="auto"/>
        <w:left w:val="none" w:sz="0" w:space="0" w:color="auto"/>
        <w:bottom w:val="none" w:sz="0" w:space="0" w:color="auto"/>
        <w:right w:val="none" w:sz="0" w:space="0" w:color="auto"/>
      </w:divBdr>
      <w:divsChild>
        <w:div w:id="1125731344">
          <w:marLeft w:val="0"/>
          <w:marRight w:val="0"/>
          <w:marTop w:val="0"/>
          <w:marBottom w:val="0"/>
          <w:divBdr>
            <w:top w:val="none" w:sz="0" w:space="0" w:color="auto"/>
            <w:left w:val="none" w:sz="0" w:space="0" w:color="auto"/>
            <w:bottom w:val="none" w:sz="0" w:space="0" w:color="auto"/>
            <w:right w:val="none" w:sz="0" w:space="0" w:color="auto"/>
          </w:divBdr>
        </w:div>
        <w:div w:id="1678144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1130</Words>
  <Characters>6443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Karatas</dc:creator>
  <cp:keywords/>
  <dc:description/>
  <cp:lastModifiedBy>Mehmet ÖZDEMİR</cp:lastModifiedBy>
  <cp:revision>17</cp:revision>
  <cp:lastPrinted>2019-05-29T14:00:00Z</cp:lastPrinted>
  <dcterms:created xsi:type="dcterms:W3CDTF">2016-11-01T08:18:00Z</dcterms:created>
  <dcterms:modified xsi:type="dcterms:W3CDTF">2020-09-23T08:30:00Z</dcterms:modified>
</cp:coreProperties>
</file>