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BD" w:rsidRPr="00463EBD" w:rsidRDefault="00463EBD" w:rsidP="00C20B09">
      <w:pPr>
        <w:shd w:val="clear" w:color="auto" w:fill="FFFFFF"/>
        <w:spacing w:line="240" w:lineRule="auto"/>
        <w:jc w:val="center"/>
        <w:outlineLvl w:val="0"/>
        <w:rPr>
          <w:rFonts w:ascii="Times New Roman" w:eastAsia="Times New Roman" w:hAnsi="Times New Roman" w:cs="Times New Roman"/>
          <w:b/>
          <w:bCs/>
          <w:color w:val="1A1A1E"/>
          <w:kern w:val="36"/>
          <w:sz w:val="24"/>
          <w:szCs w:val="24"/>
          <w:lang w:eastAsia="tr-TR"/>
        </w:rPr>
      </w:pPr>
      <w:r w:rsidRPr="00463EBD">
        <w:rPr>
          <w:rFonts w:ascii="Times New Roman" w:eastAsia="Times New Roman" w:hAnsi="Times New Roman" w:cs="Times New Roman"/>
          <w:b/>
          <w:bCs/>
          <w:color w:val="1A1A1E"/>
          <w:kern w:val="36"/>
          <w:sz w:val="24"/>
          <w:szCs w:val="24"/>
          <w:lang w:eastAsia="tr-TR"/>
        </w:rPr>
        <w:t>KVKK Aydınlatma Metni</w:t>
      </w:r>
    </w:p>
    <w:p w:rsidR="00463EBD" w:rsidRPr="00C20B09" w:rsidRDefault="00FD5863" w:rsidP="00863167">
      <w:pPr>
        <w:shd w:val="clear" w:color="auto" w:fill="FFFFFF"/>
        <w:spacing w:after="345" w:line="300" w:lineRule="atLeast"/>
        <w:jc w:val="center"/>
        <w:rPr>
          <w:rFonts w:ascii="Times New Roman" w:eastAsia="Times New Roman" w:hAnsi="Times New Roman" w:cs="Times New Roman"/>
          <w:color w:val="1A1A1E"/>
          <w:sz w:val="24"/>
          <w:szCs w:val="24"/>
          <w:lang w:eastAsia="tr-TR"/>
        </w:rPr>
      </w:pPr>
      <w:r>
        <w:rPr>
          <w:rFonts w:ascii="Times New Roman" w:eastAsia="Times New Roman" w:hAnsi="Times New Roman" w:cs="Times New Roman"/>
          <w:b/>
          <w:bCs/>
          <w:color w:val="1A1A1E"/>
          <w:sz w:val="24"/>
          <w:szCs w:val="24"/>
          <w:lang w:eastAsia="tr-TR"/>
        </w:rPr>
        <w:t>AMASYA</w:t>
      </w:r>
      <w:r w:rsidR="00463EBD" w:rsidRPr="00C20B09">
        <w:rPr>
          <w:rFonts w:ascii="Times New Roman" w:eastAsia="Times New Roman" w:hAnsi="Times New Roman" w:cs="Times New Roman"/>
          <w:b/>
          <w:bCs/>
          <w:color w:val="1A1A1E"/>
          <w:sz w:val="24"/>
          <w:szCs w:val="24"/>
          <w:lang w:eastAsia="tr-TR"/>
        </w:rPr>
        <w:t xml:space="preserve"> ÇEVRE, ŞEHİRCİLİK VE İKLİM DEĞİŞİKLİĞİ </w:t>
      </w:r>
      <w:r w:rsidR="006E1D57" w:rsidRPr="00C20B09">
        <w:rPr>
          <w:rFonts w:ascii="Times New Roman" w:eastAsia="Times New Roman" w:hAnsi="Times New Roman" w:cs="Times New Roman"/>
          <w:b/>
          <w:bCs/>
          <w:color w:val="1A1A1E"/>
          <w:sz w:val="24"/>
          <w:szCs w:val="24"/>
          <w:lang w:eastAsia="tr-TR"/>
        </w:rPr>
        <w:t>İL MÜDÜRLÜĞÜ</w:t>
      </w:r>
      <w:r w:rsidR="00463EBD" w:rsidRPr="00463EBD">
        <w:rPr>
          <w:rFonts w:ascii="Times New Roman" w:eastAsia="Times New Roman" w:hAnsi="Times New Roman" w:cs="Times New Roman"/>
          <w:b/>
          <w:bCs/>
          <w:color w:val="1A1A1E"/>
          <w:sz w:val="24"/>
          <w:szCs w:val="24"/>
          <w:lang w:eastAsia="tr-TR"/>
        </w:rPr>
        <w:br/>
      </w:r>
      <w:r w:rsidR="00463EBD" w:rsidRPr="00C20B09">
        <w:rPr>
          <w:rFonts w:ascii="Times New Roman" w:eastAsia="Times New Roman" w:hAnsi="Times New Roman" w:cs="Times New Roman"/>
          <w:b/>
          <w:bCs/>
          <w:color w:val="1A1A1E"/>
          <w:sz w:val="24"/>
          <w:szCs w:val="24"/>
          <w:lang w:eastAsia="tr-TR"/>
        </w:rPr>
        <w:t>Kişisel Verilerin Korunması Kanunu Aydınlatma Metni</w:t>
      </w:r>
      <w:r w:rsidR="00463EBD" w:rsidRPr="00463EBD">
        <w:rPr>
          <w:rFonts w:ascii="Times New Roman" w:eastAsia="Times New Roman" w:hAnsi="Times New Roman" w:cs="Times New Roman"/>
          <w:color w:val="1A1A1E"/>
          <w:sz w:val="24"/>
          <w:szCs w:val="24"/>
          <w:lang w:eastAsia="tr-TR"/>
        </w:rPr>
        <w:br/>
      </w:r>
    </w:p>
    <w:p w:rsidR="00463EBD" w:rsidRPr="00C20B09"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proofErr w:type="gramStart"/>
      <w:r w:rsidRPr="00463EBD">
        <w:rPr>
          <w:rFonts w:ascii="Times New Roman" w:eastAsia="Times New Roman" w:hAnsi="Times New Roman" w:cs="Times New Roman"/>
          <w:color w:val="1A1A1E"/>
          <w:sz w:val="24"/>
          <w:szCs w:val="24"/>
          <w:lang w:eastAsia="tr-TR"/>
        </w:rPr>
        <w:t>7 Nisan 2016 tarihinde yürürlüğe giren 6698 sayılı Kişisel Verilerin Korunması Kanununun (KVKK) “</w:t>
      </w:r>
      <w:r w:rsidRPr="00C20B09">
        <w:rPr>
          <w:rFonts w:ascii="Times New Roman" w:eastAsia="Times New Roman" w:hAnsi="Times New Roman" w:cs="Times New Roman"/>
          <w:i/>
          <w:iCs/>
          <w:color w:val="1A1A1E"/>
          <w:sz w:val="24"/>
          <w:szCs w:val="24"/>
          <w:lang w:eastAsia="tr-TR"/>
        </w:rPr>
        <w:t>Veri Sorumlusunun Aydınlatma Yükümlülüğü</w:t>
      </w:r>
      <w:r w:rsidRPr="00463EBD">
        <w:rPr>
          <w:rFonts w:ascii="Times New Roman" w:eastAsia="Times New Roman" w:hAnsi="Times New Roman" w:cs="Times New Roman"/>
          <w:color w:val="1A1A1E"/>
          <w:sz w:val="24"/>
          <w:szCs w:val="24"/>
          <w:lang w:eastAsia="tr-TR"/>
        </w:rPr>
        <w:t>” başlıklı 10 uncu maddesinde veri sorumlusunun adres ve bilgileri, kişisel verilerin hangi amaçlarla işleneceği, işlenen kişisel verilerin kimlere ve hangi amaçla aktarılabileceği, kişisel veri toplamanın yöntemi ve hukuki sebebi konuları ile Kanunun 11 inci maddesinde yer alan hakları konusunda bilgilendirme yükümlülüğü getirmiştir.</w:t>
      </w:r>
      <w:proofErr w:type="gramEnd"/>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Bu kapsamda; Kişisel Verilerin Korunması Kanunu Aydınlatma Metni, KVKK ve ilgili mevzuat uyarınca veri sahiplerini bilgilendirmek ve aydınlatmak amacı</w:t>
      </w:r>
      <w:r w:rsidR="00863167">
        <w:rPr>
          <w:rFonts w:ascii="Times New Roman" w:eastAsia="Times New Roman" w:hAnsi="Times New Roman" w:cs="Times New Roman"/>
          <w:color w:val="1A1A1E"/>
          <w:sz w:val="24"/>
          <w:szCs w:val="24"/>
          <w:lang w:eastAsia="tr-TR"/>
        </w:rPr>
        <w:t xml:space="preserve"> ile hazırlanmıştır.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Veri Sorumlusunun Kimliği</w:t>
      </w:r>
    </w:p>
    <w:p w:rsidR="00463EBD" w:rsidRPr="00463EBD" w:rsidRDefault="00D46F40" w:rsidP="00C20B09">
      <w:pPr>
        <w:shd w:val="clear" w:color="auto" w:fill="FFFFFF"/>
        <w:spacing w:after="345" w:line="300" w:lineRule="atLeast"/>
        <w:rPr>
          <w:rFonts w:ascii="Times New Roman" w:eastAsia="Times New Roman" w:hAnsi="Times New Roman" w:cs="Times New Roman"/>
          <w:color w:val="1A1A1E"/>
          <w:sz w:val="24"/>
          <w:szCs w:val="24"/>
          <w:lang w:eastAsia="tr-TR"/>
        </w:rPr>
      </w:pPr>
      <w:r w:rsidRPr="002F7CF2">
        <w:rPr>
          <w:rFonts w:ascii="Times New Roman" w:eastAsia="Times New Roman" w:hAnsi="Times New Roman" w:cs="Times New Roman"/>
          <w:b/>
          <w:color w:val="1A1A1E"/>
          <w:sz w:val="24"/>
          <w:szCs w:val="24"/>
          <w:lang w:eastAsia="tr-TR"/>
        </w:rPr>
        <w:t>Veri Sorumlusu:</w:t>
      </w:r>
      <w:r w:rsidRPr="002F7CF2">
        <w:rPr>
          <w:rFonts w:ascii="Times New Roman" w:eastAsia="Times New Roman" w:hAnsi="Times New Roman" w:cs="Times New Roman"/>
          <w:color w:val="1A1A1E"/>
          <w:sz w:val="24"/>
          <w:szCs w:val="24"/>
          <w:lang w:eastAsia="tr-TR"/>
        </w:rPr>
        <w:t> Amasya Çevre, Şehircilik ve İklim Değişikliği İl Müdürlüğü </w:t>
      </w:r>
      <w:r w:rsidRPr="002F7CF2">
        <w:rPr>
          <w:rFonts w:ascii="Times New Roman" w:eastAsia="Times New Roman" w:hAnsi="Times New Roman" w:cs="Times New Roman"/>
          <w:color w:val="1A1A1E"/>
          <w:sz w:val="24"/>
          <w:szCs w:val="24"/>
          <w:lang w:eastAsia="tr-TR"/>
        </w:rPr>
        <w:br/>
      </w:r>
      <w:r w:rsidRPr="002F7CF2">
        <w:rPr>
          <w:rFonts w:ascii="Times New Roman" w:eastAsia="Times New Roman" w:hAnsi="Times New Roman" w:cs="Times New Roman"/>
          <w:b/>
          <w:color w:val="1A1A1E"/>
          <w:sz w:val="24"/>
          <w:szCs w:val="24"/>
          <w:lang w:eastAsia="tr-TR"/>
        </w:rPr>
        <w:t>Telefon:</w:t>
      </w:r>
      <w:r w:rsidRPr="002F7CF2">
        <w:rPr>
          <w:rFonts w:ascii="Times New Roman" w:eastAsia="Times New Roman" w:hAnsi="Times New Roman" w:cs="Times New Roman"/>
          <w:color w:val="1A1A1E"/>
          <w:sz w:val="24"/>
          <w:szCs w:val="24"/>
          <w:lang w:eastAsia="tr-TR"/>
        </w:rPr>
        <w:t> +90 (358) 218 11 66</w:t>
      </w:r>
      <w:r w:rsidRPr="002F7CF2">
        <w:rPr>
          <w:rFonts w:ascii="Times New Roman" w:eastAsia="Times New Roman" w:hAnsi="Times New Roman" w:cs="Times New Roman"/>
          <w:color w:val="1A1A1E"/>
          <w:sz w:val="24"/>
          <w:szCs w:val="24"/>
          <w:lang w:eastAsia="tr-TR"/>
        </w:rPr>
        <w:br/>
      </w:r>
      <w:r w:rsidRPr="002F7CF2">
        <w:rPr>
          <w:rFonts w:ascii="Times New Roman" w:eastAsia="Times New Roman" w:hAnsi="Times New Roman" w:cs="Times New Roman"/>
          <w:b/>
          <w:color w:val="1A1A1E"/>
          <w:sz w:val="24"/>
          <w:szCs w:val="24"/>
          <w:lang w:eastAsia="tr-TR"/>
        </w:rPr>
        <w:t>Web Adresi:</w:t>
      </w:r>
      <w:r w:rsidRPr="002F7CF2">
        <w:rPr>
          <w:rFonts w:ascii="Times New Roman" w:eastAsia="Times New Roman" w:hAnsi="Times New Roman" w:cs="Times New Roman"/>
          <w:color w:val="1A1A1E"/>
          <w:sz w:val="24"/>
          <w:szCs w:val="24"/>
          <w:lang w:eastAsia="tr-TR"/>
        </w:rPr>
        <w:t> https://amasya.csb.gov.tr/</w:t>
      </w:r>
      <w:r w:rsidRPr="002F7CF2">
        <w:rPr>
          <w:rFonts w:ascii="Times New Roman" w:eastAsia="Times New Roman" w:hAnsi="Times New Roman" w:cs="Times New Roman"/>
          <w:color w:val="1A1A1E"/>
          <w:sz w:val="24"/>
          <w:szCs w:val="24"/>
          <w:lang w:eastAsia="tr-TR"/>
        </w:rPr>
        <w:br/>
      </w:r>
      <w:r w:rsidRPr="002F7CF2">
        <w:rPr>
          <w:rFonts w:ascii="Times New Roman" w:eastAsia="Times New Roman" w:hAnsi="Times New Roman" w:cs="Times New Roman"/>
          <w:b/>
          <w:color w:val="1A1A1E"/>
          <w:sz w:val="24"/>
          <w:szCs w:val="24"/>
          <w:lang w:eastAsia="tr-TR"/>
        </w:rPr>
        <w:t>Adres:</w:t>
      </w:r>
      <w:r w:rsidRPr="002F7CF2">
        <w:rPr>
          <w:rFonts w:ascii="Times New Roman" w:eastAsia="Times New Roman" w:hAnsi="Times New Roman" w:cs="Times New Roman"/>
          <w:color w:val="1A1A1E"/>
          <w:sz w:val="24"/>
          <w:szCs w:val="24"/>
          <w:lang w:eastAsia="tr-TR"/>
        </w:rPr>
        <w:t> </w:t>
      </w:r>
      <w:proofErr w:type="spellStart"/>
      <w:r w:rsidRPr="002F7CF2">
        <w:rPr>
          <w:rFonts w:ascii="Times New Roman" w:eastAsia="Times New Roman" w:hAnsi="Times New Roman" w:cs="Times New Roman"/>
          <w:color w:val="1A1A1E"/>
          <w:sz w:val="24"/>
          <w:szCs w:val="24"/>
          <w:lang w:eastAsia="tr-TR"/>
        </w:rPr>
        <w:t>Kirazlıdere</w:t>
      </w:r>
      <w:proofErr w:type="spellEnd"/>
      <w:r w:rsidRPr="002F7CF2">
        <w:rPr>
          <w:rFonts w:ascii="Times New Roman" w:eastAsia="Times New Roman" w:hAnsi="Times New Roman" w:cs="Times New Roman"/>
          <w:color w:val="1A1A1E"/>
          <w:sz w:val="24"/>
          <w:szCs w:val="24"/>
          <w:lang w:eastAsia="tr-TR"/>
        </w:rPr>
        <w:t xml:space="preserve"> Mah. Kemal Ilıcak Cad. No: 4 Merkez / Amasya</w:t>
      </w:r>
      <w:r w:rsidR="00863167">
        <w:rPr>
          <w:rFonts w:ascii="Times New Roman" w:eastAsia="Times New Roman" w:hAnsi="Times New Roman" w:cs="Times New Roman"/>
          <w:color w:val="1A1A1E"/>
          <w:sz w:val="24"/>
          <w:szCs w:val="24"/>
          <w:lang w:eastAsia="tr-TR"/>
        </w:rPr>
        <w:t> </w:t>
      </w:r>
    </w:p>
    <w:p w:rsidR="00463EBD" w:rsidRPr="00463EBD" w:rsidRDefault="00463EBD" w:rsidP="00C20B09">
      <w:pPr>
        <w:shd w:val="clear" w:color="auto" w:fill="FFFFFF"/>
        <w:spacing w:after="345" w:line="300" w:lineRule="atLeast"/>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Verilerin İşlenme Amaçları</w:t>
      </w:r>
      <w:r w:rsidRPr="00463EBD">
        <w:rPr>
          <w:rFonts w:ascii="Times New Roman" w:eastAsia="Times New Roman" w:hAnsi="Times New Roman" w:cs="Times New Roman"/>
          <w:color w:val="1A1A1E"/>
          <w:sz w:val="24"/>
          <w:szCs w:val="24"/>
          <w:lang w:eastAsia="tr-TR"/>
        </w:rPr>
        <w:br/>
      </w:r>
      <w:r w:rsidRPr="00463EBD">
        <w:rPr>
          <w:rFonts w:ascii="Times New Roman" w:eastAsia="Times New Roman" w:hAnsi="Times New Roman" w:cs="Times New Roman"/>
          <w:color w:val="1A1A1E"/>
          <w:sz w:val="24"/>
          <w:szCs w:val="24"/>
          <w:lang w:eastAsia="tr-TR"/>
        </w:rPr>
        <w:br/>
        <w:t>Kişisel verileriniz aşağıdaki amaçlarla işlenebilecektir:</w:t>
      </w:r>
    </w:p>
    <w:p w:rsidR="00C20B09" w:rsidRDefault="002F7CF2" w:rsidP="00C20B09">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Amasya</w:t>
      </w:r>
      <w:r w:rsidR="00463EBD" w:rsidRPr="00C20B09">
        <w:rPr>
          <w:rFonts w:ascii="Times New Roman" w:hAnsi="Times New Roman" w:cs="Times New Roman"/>
          <w:sz w:val="24"/>
          <w:szCs w:val="24"/>
          <w:lang w:eastAsia="tr-TR"/>
        </w:rPr>
        <w:t xml:space="preserve"> Çevre, Şehircilik ve İklim Değişikliği İl Müdürlüğünün faaliyetlerini sürdürebilmesi,</w:t>
      </w:r>
      <w:r w:rsidR="00463EBD" w:rsidRPr="00C20B09">
        <w:rPr>
          <w:rFonts w:ascii="Times New Roman" w:hAnsi="Times New Roman" w:cs="Times New Roman"/>
          <w:sz w:val="24"/>
          <w:szCs w:val="24"/>
          <w:lang w:eastAsia="tr-TR"/>
        </w:rPr>
        <w:br/>
        <w:t xml:space="preserve"> </w:t>
      </w:r>
      <w:r w:rsidR="00C20B09">
        <w:rPr>
          <w:rFonts w:ascii="Times New Roman" w:hAnsi="Times New Roman" w:cs="Times New Roman"/>
          <w:sz w:val="24"/>
          <w:szCs w:val="24"/>
          <w:lang w:eastAsia="tr-TR"/>
        </w:rPr>
        <w:tab/>
      </w:r>
      <w:r w:rsidR="00463EBD" w:rsidRPr="00C20B09">
        <w:rPr>
          <w:rFonts w:ascii="Times New Roman" w:hAnsi="Times New Roman" w:cs="Times New Roman"/>
          <w:sz w:val="24"/>
          <w:szCs w:val="24"/>
          <w:lang w:eastAsia="tr-TR"/>
        </w:rPr>
        <w:t>- Müdürlüğümüzün KVKK ile ilgili sair Kanun ve diğer mevzuat tarafından öngörülen esas ve usuller doğrultusunda hukuki yükümlülüklerini yerine getirebilmesi,</w:t>
      </w:r>
    </w:p>
    <w:p w:rsidR="00C20B09" w:rsidRDefault="00463EBD" w:rsidP="00C20B09">
      <w:pPr>
        <w:pStyle w:val="AralkYok"/>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w:t>
      </w:r>
      <w:r w:rsidR="00C20B09">
        <w:rPr>
          <w:rFonts w:ascii="Times New Roman" w:hAnsi="Times New Roman" w:cs="Times New Roman"/>
          <w:sz w:val="24"/>
          <w:szCs w:val="24"/>
          <w:lang w:eastAsia="tr-TR"/>
        </w:rPr>
        <w:tab/>
      </w:r>
      <w:r w:rsidRPr="00C20B09">
        <w:rPr>
          <w:rFonts w:ascii="Times New Roman" w:hAnsi="Times New Roman" w:cs="Times New Roman"/>
          <w:sz w:val="24"/>
          <w:szCs w:val="24"/>
          <w:lang w:eastAsia="tr-TR"/>
        </w:rPr>
        <w:t>- Müdürlüğümüz tarafından sunulan hizmetlerden vatandaşlarımızın faydalanması için gerekli çalışmaların yapılabilmesi,</w:t>
      </w:r>
    </w:p>
    <w:p w:rsidR="00C20B09" w:rsidRDefault="00C20B09" w:rsidP="00C20B09">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b/>
      </w:r>
      <w:r w:rsidR="00463EBD" w:rsidRPr="00C20B09">
        <w:rPr>
          <w:rFonts w:ascii="Times New Roman" w:hAnsi="Times New Roman" w:cs="Times New Roman"/>
          <w:sz w:val="24"/>
          <w:szCs w:val="24"/>
          <w:lang w:eastAsia="tr-TR"/>
        </w:rPr>
        <w:t>- Vatandaşlarımızın kayıtlarının oluşturulabilmesi ve yönetilebilmesi,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Vatandaşlarımız ile ilgili olarak yasal sınırlar içerisinde değerlendirme ve analiz çalışmalarının yapılabilmesi,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Müdürlüğümüzün insan kaynakları politikalarının yürütülmesinin temini,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Müdürlüğümüzün hukuki ve ticari güvenliğinin temini,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Müdürlüğümüz tarafından doğrudan veya dolaylı olarak yürütülen işlerin planlanması,</w:t>
      </w:r>
    </w:p>
    <w:p w:rsidR="00C20B09" w:rsidRDefault="00C20B09" w:rsidP="00C20B09">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463EBD" w:rsidRPr="00C20B09">
        <w:rPr>
          <w:rFonts w:ascii="Times New Roman" w:hAnsi="Times New Roman" w:cs="Times New Roman"/>
          <w:sz w:val="24"/>
          <w:szCs w:val="24"/>
          <w:lang w:eastAsia="tr-TR"/>
        </w:rPr>
        <w:t> Müdürlüğümüzün stratejilerinin belirlenmesi ve uygulanması,</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Vatandaşlarımızın sunulan hizmetten memnuniyetlerini ölçmek amaçlı olan anketler de dâhil olmak üzere araştırma çalışmaları yapılması ve analizinin yürütülmesi,</w:t>
      </w:r>
      <w:r w:rsidRPr="00C20B09">
        <w:rPr>
          <w:rFonts w:ascii="Times New Roman" w:hAnsi="Times New Roman" w:cs="Times New Roman"/>
          <w:sz w:val="24"/>
          <w:szCs w:val="24"/>
          <w:lang w:eastAsia="tr-TR"/>
        </w:rPr>
        <w:br/>
        <w:t xml:space="preserve">        </w:t>
      </w:r>
      <w:r w:rsidR="00C20B09">
        <w:rPr>
          <w:rFonts w:ascii="Times New Roman" w:hAnsi="Times New Roman" w:cs="Times New Roman"/>
          <w:sz w:val="24"/>
          <w:szCs w:val="24"/>
          <w:lang w:eastAsia="tr-TR"/>
        </w:rPr>
        <w:t xml:space="preserve">    </w:t>
      </w:r>
      <w:r w:rsidRPr="00C20B09">
        <w:rPr>
          <w:rFonts w:ascii="Times New Roman" w:hAnsi="Times New Roman" w:cs="Times New Roman"/>
          <w:sz w:val="24"/>
          <w:szCs w:val="24"/>
          <w:lang w:eastAsia="tr-TR"/>
        </w:rPr>
        <w:t>- Vatandaşlarımızın sunulan hizmete ilişkin şikâyetlerinin çözülmesi ve veri erişim veya düzeltme taleplerinin işleme alınması,</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xml:space="preserve">- Sunulan hizmette vatandaş </w:t>
      </w:r>
      <w:proofErr w:type="gramStart"/>
      <w:r w:rsidRPr="00C20B09">
        <w:rPr>
          <w:rFonts w:ascii="Times New Roman" w:hAnsi="Times New Roman" w:cs="Times New Roman"/>
          <w:sz w:val="24"/>
          <w:szCs w:val="24"/>
          <w:lang w:eastAsia="tr-TR"/>
        </w:rPr>
        <w:t>bazlı</w:t>
      </w:r>
      <w:proofErr w:type="gramEnd"/>
      <w:r w:rsidRPr="00C20B09">
        <w:rPr>
          <w:rFonts w:ascii="Times New Roman" w:hAnsi="Times New Roman" w:cs="Times New Roman"/>
          <w:sz w:val="24"/>
          <w:szCs w:val="24"/>
          <w:lang w:eastAsia="tr-TR"/>
        </w:rPr>
        <w:t xml:space="preserve"> gelişmeler hakkında bilgi alınarak verim raporlarının oluşturulması ve güncellenmesi,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Sunulan hizmet kapsamında sosyal medya paylaşım fonksiyonunun kolaylaştırılması,</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lastRenderedPageBreak/>
        <w:t>- Hukuki süreçler ile diğer resmi kurum ve kuruluşlarla iletişim süreçlerinin takibi ve icrası,</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Bilgi güvenliği süreçlerinin planlanması, bilgi teknolojileri alt yapısının oluşturulması ve yönetilmesi,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Risk yönetiminin yapılması, iş sürekliliğinin sağlanması, sözleşme süreçlerinin veya hukuki taleplerin takibi,</w:t>
      </w:r>
    </w:p>
    <w:p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Vatandaşlarımız ve Müdürlüğümüz ilişkilerinin yürütülmesi ve kurumsal yönetim faaliyetlerinin takibi,</w:t>
      </w:r>
    </w:p>
    <w:p w:rsidR="00C20B09" w:rsidRPr="00C20B09" w:rsidRDefault="00C20B09" w:rsidP="00C20B09">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463EBD" w:rsidRPr="00C20B09">
        <w:rPr>
          <w:rFonts w:ascii="Times New Roman" w:hAnsi="Times New Roman" w:cs="Times New Roman"/>
          <w:sz w:val="24"/>
          <w:szCs w:val="24"/>
          <w:lang w:eastAsia="tr-TR"/>
        </w:rPr>
        <w:t> Müdürlüğümüz tarafından mali, muhasebe işlemleri ile finansal işlemlerin yürütülmesi, risk yönetiminin gerçekleştirilmesi.</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 </w:t>
      </w:r>
      <w:r w:rsidRPr="00463EBD">
        <w:rPr>
          <w:rFonts w:ascii="Times New Roman" w:eastAsia="Times New Roman" w:hAnsi="Times New Roman" w:cs="Times New Roman"/>
          <w:color w:val="1A1A1E"/>
          <w:sz w:val="24"/>
          <w:szCs w:val="24"/>
          <w:lang w:eastAsia="tr-TR"/>
        </w:rPr>
        <w:br/>
        <w:t> </w:t>
      </w:r>
    </w:p>
    <w:p w:rsidR="006E1D57" w:rsidRPr="00C20B09" w:rsidRDefault="00463EBD" w:rsidP="00C20B09">
      <w:pPr>
        <w:shd w:val="clear" w:color="auto" w:fill="FFFFFF"/>
        <w:spacing w:after="345" w:line="300" w:lineRule="atLeast"/>
        <w:jc w:val="both"/>
        <w:rPr>
          <w:rFonts w:ascii="Times New Roman" w:eastAsia="Times New Roman" w:hAnsi="Times New Roman" w:cs="Times New Roman"/>
          <w:b/>
          <w:bCs/>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Verilerin Üçüncü Kişilere Aktarılması</w:t>
      </w:r>
    </w:p>
    <w:p w:rsidR="006E1D57" w:rsidRPr="00C20B09"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br/>
      </w:r>
      <w:r w:rsidR="006E1D57" w:rsidRPr="00C20B09">
        <w:rPr>
          <w:rFonts w:ascii="Times New Roman" w:eastAsia="Times New Roman" w:hAnsi="Times New Roman" w:cs="Times New Roman"/>
          <w:color w:val="1A1A1E"/>
          <w:sz w:val="24"/>
          <w:szCs w:val="24"/>
          <w:lang w:eastAsia="tr-TR"/>
        </w:rPr>
        <w:t xml:space="preserve"> </w:t>
      </w:r>
      <w:r w:rsidR="006E1D57" w:rsidRPr="00C20B09">
        <w:rPr>
          <w:rFonts w:ascii="Times New Roman" w:eastAsia="Times New Roman" w:hAnsi="Times New Roman" w:cs="Times New Roman"/>
          <w:color w:val="1A1A1E"/>
          <w:sz w:val="24"/>
          <w:szCs w:val="24"/>
          <w:lang w:eastAsia="tr-TR"/>
        </w:rPr>
        <w:tab/>
      </w:r>
      <w:r w:rsidRPr="00463EBD">
        <w:rPr>
          <w:rFonts w:ascii="Times New Roman" w:eastAsia="Times New Roman" w:hAnsi="Times New Roman" w:cs="Times New Roman"/>
          <w:color w:val="1A1A1E"/>
          <w:sz w:val="24"/>
          <w:szCs w:val="24"/>
          <w:lang w:eastAsia="tr-TR"/>
        </w:rPr>
        <w:t>Kişisel verileriniz yukarıda sayılan amaçların gerçekleştiril</w:t>
      </w:r>
      <w:r w:rsidR="006E1D57" w:rsidRPr="00C20B09">
        <w:rPr>
          <w:rFonts w:ascii="Times New Roman" w:eastAsia="Times New Roman" w:hAnsi="Times New Roman" w:cs="Times New Roman"/>
          <w:color w:val="1A1A1E"/>
          <w:sz w:val="24"/>
          <w:szCs w:val="24"/>
          <w:lang w:eastAsia="tr-TR"/>
        </w:rPr>
        <w:t xml:space="preserve">mesini sağlamak amacı </w:t>
      </w:r>
      <w:proofErr w:type="gramStart"/>
      <w:r w:rsidR="006E1D57" w:rsidRPr="00C20B09">
        <w:rPr>
          <w:rFonts w:ascii="Times New Roman" w:eastAsia="Times New Roman" w:hAnsi="Times New Roman" w:cs="Times New Roman"/>
          <w:color w:val="1A1A1E"/>
          <w:sz w:val="24"/>
          <w:szCs w:val="24"/>
          <w:lang w:eastAsia="tr-TR"/>
        </w:rPr>
        <w:t>ile;</w:t>
      </w:r>
      <w:proofErr w:type="gramEnd"/>
      <w:r w:rsidR="006E1D57" w:rsidRPr="00C20B09">
        <w:rPr>
          <w:rFonts w:ascii="Times New Roman" w:eastAsia="Times New Roman" w:hAnsi="Times New Roman" w:cs="Times New Roman"/>
          <w:color w:val="1A1A1E"/>
          <w:sz w:val="24"/>
          <w:szCs w:val="24"/>
          <w:lang w:eastAsia="tr-TR"/>
        </w:rPr>
        <w:t xml:space="preserve"> </w:t>
      </w:r>
      <w:r w:rsidR="00CA682A">
        <w:rPr>
          <w:rFonts w:ascii="Times New Roman" w:eastAsia="Times New Roman" w:hAnsi="Times New Roman" w:cs="Times New Roman"/>
          <w:color w:val="1A1A1E"/>
          <w:sz w:val="24"/>
          <w:szCs w:val="24"/>
          <w:lang w:eastAsia="tr-TR"/>
        </w:rPr>
        <w:t>Amasya</w:t>
      </w:r>
      <w:r w:rsidR="006E1D57" w:rsidRPr="00C20B09">
        <w:rPr>
          <w:rFonts w:ascii="Times New Roman" w:eastAsia="Times New Roman" w:hAnsi="Times New Roman" w:cs="Times New Roman"/>
          <w:color w:val="1A1A1E"/>
          <w:sz w:val="24"/>
          <w:szCs w:val="24"/>
          <w:lang w:eastAsia="tr-TR"/>
        </w:rPr>
        <w:t xml:space="preserve"> </w:t>
      </w:r>
      <w:r w:rsidRPr="00463EBD">
        <w:rPr>
          <w:rFonts w:ascii="Times New Roman" w:eastAsia="Times New Roman" w:hAnsi="Times New Roman" w:cs="Times New Roman"/>
          <w:color w:val="1A1A1E"/>
          <w:sz w:val="24"/>
          <w:szCs w:val="24"/>
          <w:lang w:eastAsia="tr-TR"/>
        </w:rPr>
        <w:t xml:space="preserve">Çevre, Şehircilik ve İklim Değişikliği </w:t>
      </w:r>
      <w:r w:rsidR="006E1D57" w:rsidRPr="00C20B09">
        <w:rPr>
          <w:rFonts w:ascii="Times New Roman" w:eastAsia="Times New Roman" w:hAnsi="Times New Roman" w:cs="Times New Roman"/>
          <w:color w:val="1A1A1E"/>
          <w:sz w:val="24"/>
          <w:szCs w:val="24"/>
          <w:lang w:eastAsia="tr-TR"/>
        </w:rPr>
        <w:t>İl Müdürlüğünün</w:t>
      </w:r>
      <w:r w:rsidRPr="00463EBD">
        <w:rPr>
          <w:rFonts w:ascii="Times New Roman" w:eastAsia="Times New Roman" w:hAnsi="Times New Roman" w:cs="Times New Roman"/>
          <w:color w:val="1A1A1E"/>
          <w:sz w:val="24"/>
          <w:szCs w:val="24"/>
          <w:lang w:eastAsia="tr-TR"/>
        </w:rPr>
        <w:t xml:space="preserve"> direkt ve dolaylı çözüm ortakları başta olmak üzere yurt içindeki tedarikçilerimizle, lojistik firmalarıyla, etkinlik şirketleriyle, dijital ajanslarla, çağrı merkezi hizmet sunucularıyla, denetim şirketleriyle, bankalarla, finans kuruluşları, hukuk, vergi vb. alanlarda destek alınan danışmanlık firmalarıyla, sigorta şirketleri ve sair çözüm ortaklarımızla, yurtiçinde bulunan depolama, arşivleme, bilişim teknolojileri (sunucu, </w:t>
      </w:r>
      <w:proofErr w:type="spellStart"/>
      <w:r w:rsidRPr="00463EBD">
        <w:rPr>
          <w:rFonts w:ascii="Times New Roman" w:eastAsia="Times New Roman" w:hAnsi="Times New Roman" w:cs="Times New Roman"/>
          <w:color w:val="1A1A1E"/>
          <w:sz w:val="24"/>
          <w:szCs w:val="24"/>
          <w:lang w:eastAsia="tr-TR"/>
        </w:rPr>
        <w:t>hosting</w:t>
      </w:r>
      <w:proofErr w:type="spellEnd"/>
      <w:r w:rsidRPr="00463EBD">
        <w:rPr>
          <w:rFonts w:ascii="Times New Roman" w:eastAsia="Times New Roman" w:hAnsi="Times New Roman" w:cs="Times New Roman"/>
          <w:color w:val="1A1A1E"/>
          <w:sz w:val="24"/>
          <w:szCs w:val="24"/>
          <w:lang w:eastAsia="tr-TR"/>
        </w:rPr>
        <w:t xml:space="preserve">, program, bulut bilişim), güvenlik, çağrı merkezi, satış, pazarlama gibi alanlarda dışarıdan hizmet alınan üçüncü kişilerle, Bakanlığın merkez, taşra, yurtdışı teşkilatı ve bağlı, ilgili, ilişkili kuruluşları, hukuken yetkili kamu kurum ve kuruluşları ve özel hukuk gerçek ve tüzel kişileri ile Kişisel Verilerin Korunması </w:t>
      </w:r>
      <w:r w:rsidRPr="00463EBD">
        <w:rPr>
          <w:rFonts w:ascii="Times New Roman" w:eastAsia="Times New Roman" w:hAnsi="Times New Roman" w:cs="Times New Roman"/>
          <w:b/>
          <w:color w:val="1A1A1E"/>
          <w:sz w:val="24"/>
          <w:szCs w:val="24"/>
          <w:u w:val="single"/>
          <w:lang w:eastAsia="tr-TR"/>
        </w:rPr>
        <w:t>Kanunu’nun 8 inci ve 9 uncu maddelerinde belirtilen kişisel veri işleme şartları ve amaçları çerçevesinde</w:t>
      </w:r>
      <w:r w:rsidRPr="00463EBD">
        <w:rPr>
          <w:rFonts w:ascii="Times New Roman" w:eastAsia="Times New Roman" w:hAnsi="Times New Roman" w:cs="Times New Roman"/>
          <w:color w:val="1A1A1E"/>
          <w:sz w:val="24"/>
          <w:szCs w:val="24"/>
          <w:lang w:eastAsia="tr-TR"/>
        </w:rPr>
        <w:t xml:space="preserve"> paylaşılabilecek ve aktarılabilecektir.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 </w:t>
      </w:r>
    </w:p>
    <w:p w:rsidR="00463EBD" w:rsidRPr="00C20B09" w:rsidRDefault="00463EBD" w:rsidP="00C20B09">
      <w:pPr>
        <w:shd w:val="clear" w:color="auto" w:fill="FFFFFF"/>
        <w:spacing w:after="345" w:line="300" w:lineRule="atLeast"/>
        <w:rPr>
          <w:rFonts w:ascii="Times New Roman" w:eastAsia="Times New Roman" w:hAnsi="Times New Roman" w:cs="Times New Roman"/>
          <w:b/>
          <w:bCs/>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Verilerin Toplanma Yöntemi ve Hukuki Sebebi</w:t>
      </w:r>
      <w:r w:rsidRPr="00463EBD">
        <w:rPr>
          <w:rFonts w:ascii="Times New Roman" w:eastAsia="Times New Roman" w:hAnsi="Times New Roman" w:cs="Times New Roman"/>
          <w:color w:val="1A1A1E"/>
          <w:sz w:val="24"/>
          <w:szCs w:val="24"/>
          <w:lang w:eastAsia="tr-TR"/>
        </w:rPr>
        <w:br/>
      </w:r>
      <w:r w:rsidRPr="00463EBD">
        <w:rPr>
          <w:rFonts w:ascii="Times New Roman" w:eastAsia="Times New Roman" w:hAnsi="Times New Roman" w:cs="Times New Roman"/>
          <w:color w:val="1A1A1E"/>
          <w:sz w:val="24"/>
          <w:szCs w:val="24"/>
          <w:lang w:eastAsia="tr-TR"/>
        </w:rPr>
        <w:br/>
      </w:r>
      <w:r w:rsidRPr="00C20B09">
        <w:rPr>
          <w:rFonts w:ascii="Times New Roman" w:eastAsia="Times New Roman" w:hAnsi="Times New Roman" w:cs="Times New Roman"/>
          <w:b/>
          <w:bCs/>
          <w:color w:val="1A1A1E"/>
          <w:sz w:val="24"/>
          <w:szCs w:val="24"/>
          <w:lang w:eastAsia="tr-TR"/>
        </w:rPr>
        <w:t xml:space="preserve">Kişisel verileriniz 6698 sayılı Kişisel Verilerin Korunması Kanunu’nun 5 inci ve 6 </w:t>
      </w:r>
      <w:proofErr w:type="spellStart"/>
      <w:r w:rsidRPr="00C20B09">
        <w:rPr>
          <w:rFonts w:ascii="Times New Roman" w:eastAsia="Times New Roman" w:hAnsi="Times New Roman" w:cs="Times New Roman"/>
          <w:b/>
          <w:bCs/>
          <w:color w:val="1A1A1E"/>
          <w:sz w:val="24"/>
          <w:szCs w:val="24"/>
          <w:lang w:eastAsia="tr-TR"/>
        </w:rPr>
        <w:t>ncı</w:t>
      </w:r>
      <w:proofErr w:type="spellEnd"/>
      <w:r w:rsidRPr="00C20B09">
        <w:rPr>
          <w:rFonts w:ascii="Times New Roman" w:eastAsia="Times New Roman" w:hAnsi="Times New Roman" w:cs="Times New Roman"/>
          <w:b/>
          <w:bCs/>
          <w:color w:val="1A1A1E"/>
          <w:sz w:val="24"/>
          <w:szCs w:val="24"/>
          <w:lang w:eastAsia="tr-TR"/>
        </w:rPr>
        <w:t xml:space="preserve"> maddelerinde ifade edilen;</w:t>
      </w:r>
    </w:p>
    <w:p w:rsidR="006E1D57" w:rsidRPr="00C20B09" w:rsidRDefault="005D7093" w:rsidP="00C20B09">
      <w:pPr>
        <w:pStyle w:val="AralkYok"/>
        <w:ind w:left="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463EBD" w:rsidRPr="00C20B09">
        <w:rPr>
          <w:rFonts w:ascii="Times New Roman" w:hAnsi="Times New Roman" w:cs="Times New Roman"/>
          <w:sz w:val="24"/>
          <w:szCs w:val="24"/>
          <w:lang w:eastAsia="tr-TR"/>
        </w:rPr>
        <w:t>İlgili kişinin açık rızasının alınmasının zorunlu olduğu hallerde açık rızasına,</w:t>
      </w:r>
      <w:r w:rsidR="00463EBD" w:rsidRPr="00C20B09">
        <w:rPr>
          <w:rFonts w:ascii="Times New Roman" w:hAnsi="Times New Roman" w:cs="Times New Roman"/>
          <w:sz w:val="24"/>
          <w:szCs w:val="24"/>
          <w:lang w:eastAsia="tr-TR"/>
        </w:rPr>
        <w:br/>
        <w:t>- Kanunlarda açıkça öngörülmesi halinde ilgili kanun hükümlerine,</w:t>
      </w:r>
    </w:p>
    <w:p w:rsidR="006E1D57"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Bir sözleşmenin kurulması veya ifasıyla doğrudan doğruya ilgili olması kaydıyla, sözleşmenin taraflarına ait kişisel verileri</w:t>
      </w:r>
      <w:r w:rsidR="006E1D57" w:rsidRPr="00C20B09">
        <w:rPr>
          <w:rFonts w:ascii="Times New Roman" w:hAnsi="Times New Roman" w:cs="Times New Roman"/>
          <w:sz w:val="24"/>
          <w:szCs w:val="24"/>
          <w:lang w:eastAsia="tr-TR"/>
        </w:rPr>
        <w:t>n işlenmesinin gerekli olmasına,</w:t>
      </w:r>
    </w:p>
    <w:p w:rsidR="006E1D57"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Veri sorumlusunun hukuki yükümlülüğünü yerine getirebilmesi için zorunlu olmasına,</w:t>
      </w:r>
    </w:p>
    <w:p w:rsidR="006E1D57"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Bir hakkın tesisi, kullanılması veya korunması için veri işlemenin zorunlu olmasına,</w:t>
      </w:r>
    </w:p>
    <w:p w:rsidR="006E1D57"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İlgili kişinin temel hak ve özgürlüklerine zarar vermemek kaydıyla, veri sorumlusunun meşru menfaatleri için veri işlenmesinin zorunlu olmasına,</w:t>
      </w:r>
    </w:p>
    <w:p w:rsidR="00C20B09" w:rsidRDefault="00463EBD" w:rsidP="00C20B09">
      <w:pPr>
        <w:pStyle w:val="AralkYok"/>
        <w:ind w:firstLine="708"/>
        <w:jc w:val="both"/>
        <w:rPr>
          <w:rFonts w:ascii="Times New Roman" w:hAnsi="Times New Roman" w:cs="Times New Roman"/>
          <w:sz w:val="24"/>
          <w:szCs w:val="24"/>
          <w:lang w:eastAsia="tr-TR"/>
        </w:rPr>
      </w:pPr>
      <w:proofErr w:type="gramStart"/>
      <w:r w:rsidRPr="00C20B09">
        <w:rPr>
          <w:rFonts w:ascii="Times New Roman" w:hAnsi="Times New Roman" w:cs="Times New Roman"/>
          <w:sz w:val="24"/>
          <w:szCs w:val="24"/>
          <w:lang w:eastAsia="tr-TR"/>
        </w:rPr>
        <w:t>- </w:t>
      </w:r>
      <w:r w:rsidR="00806DC6">
        <w:rPr>
          <w:rFonts w:ascii="Times New Roman" w:hAnsi="Times New Roman" w:cs="Times New Roman"/>
          <w:sz w:val="24"/>
          <w:szCs w:val="24"/>
          <w:lang w:eastAsia="tr-TR"/>
        </w:rPr>
        <w:t>Amasya</w:t>
      </w:r>
      <w:r w:rsidRPr="00C20B09">
        <w:rPr>
          <w:rFonts w:ascii="Times New Roman" w:hAnsi="Times New Roman" w:cs="Times New Roman"/>
          <w:sz w:val="24"/>
          <w:szCs w:val="24"/>
          <w:lang w:eastAsia="tr-TR"/>
        </w:rPr>
        <w:t xml:space="preserve"> Çevre, Şehircilik ve İklim Değişikliği </w:t>
      </w:r>
      <w:r w:rsidR="006E1D57" w:rsidRPr="00C20B09">
        <w:rPr>
          <w:rFonts w:ascii="Times New Roman" w:hAnsi="Times New Roman" w:cs="Times New Roman"/>
          <w:sz w:val="24"/>
          <w:szCs w:val="24"/>
          <w:lang w:eastAsia="tr-TR"/>
        </w:rPr>
        <w:t>İl Müdürlüğü</w:t>
      </w:r>
      <w:r w:rsidRPr="00C20B09">
        <w:rPr>
          <w:rFonts w:ascii="Times New Roman" w:hAnsi="Times New Roman" w:cs="Times New Roman"/>
          <w:sz w:val="24"/>
          <w:szCs w:val="24"/>
          <w:lang w:eastAsia="tr-TR"/>
        </w:rPr>
        <w:t xml:space="preserve"> tarafından; faaliyetlerinin sürdürülebilmesi amacıyla, Kişisel Verilerin Korunması Kanunu ve sair mevzuat tarafından öngörülen esas ve usuller doğru</w:t>
      </w:r>
      <w:r w:rsidR="006E1D57" w:rsidRPr="00C20B09">
        <w:rPr>
          <w:rFonts w:ascii="Times New Roman" w:hAnsi="Times New Roman" w:cs="Times New Roman"/>
          <w:sz w:val="24"/>
          <w:szCs w:val="24"/>
          <w:lang w:eastAsia="tr-TR"/>
        </w:rPr>
        <w:t xml:space="preserve">ltusunda işbu Aydınlatma </w:t>
      </w:r>
      <w:proofErr w:type="spellStart"/>
      <w:r w:rsidR="006E1D57" w:rsidRPr="00C20B09">
        <w:rPr>
          <w:rFonts w:ascii="Times New Roman" w:hAnsi="Times New Roman" w:cs="Times New Roman"/>
          <w:sz w:val="24"/>
          <w:szCs w:val="24"/>
          <w:lang w:eastAsia="tr-TR"/>
        </w:rPr>
        <w:t>Metni’</w:t>
      </w:r>
      <w:r w:rsidRPr="00C20B09">
        <w:rPr>
          <w:rFonts w:ascii="Times New Roman" w:hAnsi="Times New Roman" w:cs="Times New Roman"/>
          <w:sz w:val="24"/>
          <w:szCs w:val="24"/>
          <w:lang w:eastAsia="tr-TR"/>
        </w:rPr>
        <w:t>nde</w:t>
      </w:r>
      <w:proofErr w:type="spellEnd"/>
      <w:r w:rsidRPr="00C20B09">
        <w:rPr>
          <w:rFonts w:ascii="Times New Roman" w:hAnsi="Times New Roman" w:cs="Times New Roman"/>
          <w:sz w:val="24"/>
          <w:szCs w:val="24"/>
          <w:lang w:eastAsia="tr-TR"/>
        </w:rPr>
        <w:t xml:space="preserve"> belirtilen amaçların ve </w:t>
      </w:r>
      <w:r w:rsidRPr="00C20B09">
        <w:rPr>
          <w:rFonts w:ascii="Times New Roman" w:hAnsi="Times New Roman" w:cs="Times New Roman"/>
          <w:sz w:val="24"/>
          <w:szCs w:val="24"/>
          <w:lang w:eastAsia="tr-TR"/>
        </w:rPr>
        <w:lastRenderedPageBreak/>
        <w:t>hukuki yükümlülüklerimizin yerine getirilmesine istinaden; başvuru formları, web siteleri üyelik ve iletişim formları, web siteleri e-bülten kayıt formları, çerezler, iş başvuru formları gibi kanallarla işlenmektedir.</w:t>
      </w:r>
      <w:proofErr w:type="gramEnd"/>
    </w:p>
    <w:p w:rsidR="00463EBD"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w:t>
      </w:r>
      <w:r w:rsidRPr="00C20B09">
        <w:rPr>
          <w:rFonts w:ascii="Times New Roman" w:hAnsi="Times New Roman" w:cs="Times New Roman"/>
          <w:sz w:val="24"/>
          <w:szCs w:val="24"/>
          <w:lang w:eastAsia="tr-TR"/>
        </w:rPr>
        <w:br/>
        <w:t> </w:t>
      </w:r>
    </w:p>
    <w:p w:rsidR="006E1D57" w:rsidRPr="00C20B09" w:rsidRDefault="00463EBD" w:rsidP="00C20B09">
      <w:pPr>
        <w:shd w:val="clear" w:color="auto" w:fill="FFFFFF"/>
        <w:spacing w:after="345" w:line="300" w:lineRule="atLeast"/>
        <w:jc w:val="both"/>
        <w:rPr>
          <w:rFonts w:ascii="Times New Roman" w:eastAsia="Times New Roman" w:hAnsi="Times New Roman" w:cs="Times New Roman"/>
          <w:b/>
          <w:bCs/>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Verilere Erişim ve KVKK Kapsamında Haklarınız</w:t>
      </w:r>
    </w:p>
    <w:p w:rsidR="00463EBD" w:rsidRPr="00C20B09" w:rsidRDefault="00463EBD" w:rsidP="00C20B09">
      <w:pPr>
        <w:pStyle w:val="AralkYok"/>
        <w:ind w:firstLine="708"/>
        <w:jc w:val="both"/>
        <w:rPr>
          <w:rFonts w:ascii="Times New Roman" w:hAnsi="Times New Roman" w:cs="Times New Roman"/>
          <w:sz w:val="24"/>
          <w:szCs w:val="24"/>
          <w:lang w:eastAsia="tr-TR"/>
        </w:rPr>
      </w:pPr>
      <w:proofErr w:type="spellStart"/>
      <w:proofErr w:type="gramStart"/>
      <w:r w:rsidRPr="00C20B09">
        <w:rPr>
          <w:rFonts w:ascii="Times New Roman" w:hAnsi="Times New Roman" w:cs="Times New Roman"/>
          <w:sz w:val="24"/>
          <w:szCs w:val="24"/>
          <w:lang w:eastAsia="tr-TR"/>
        </w:rPr>
        <w:t>KVKK’nin</w:t>
      </w:r>
      <w:proofErr w:type="spellEnd"/>
      <w:r w:rsidRPr="00C20B09">
        <w:rPr>
          <w:rFonts w:ascii="Times New Roman" w:hAnsi="Times New Roman" w:cs="Times New Roman"/>
          <w:sz w:val="24"/>
          <w:szCs w:val="24"/>
          <w:lang w:eastAsia="tr-TR"/>
        </w:rPr>
        <w:t xml:space="preserve"> 11 inci  maddesi  uyarınca  </w:t>
      </w:r>
      <w:r w:rsidR="00146727">
        <w:rPr>
          <w:rFonts w:ascii="Times New Roman" w:hAnsi="Times New Roman" w:cs="Times New Roman"/>
          <w:sz w:val="24"/>
          <w:szCs w:val="24"/>
          <w:lang w:eastAsia="tr-TR"/>
        </w:rPr>
        <w:t>Amasya</w:t>
      </w:r>
      <w:r w:rsidRPr="00C20B09">
        <w:rPr>
          <w:rFonts w:ascii="Times New Roman" w:hAnsi="Times New Roman" w:cs="Times New Roman"/>
          <w:sz w:val="24"/>
          <w:szCs w:val="24"/>
          <w:lang w:eastAsia="tr-TR"/>
        </w:rPr>
        <w:t xml:space="preserve"> Çevre, Şehircilik ve İklim Değişikliği </w:t>
      </w:r>
      <w:r w:rsidR="006E1D57" w:rsidRPr="00C20B09">
        <w:rPr>
          <w:rFonts w:ascii="Times New Roman" w:hAnsi="Times New Roman" w:cs="Times New Roman"/>
          <w:sz w:val="24"/>
          <w:szCs w:val="24"/>
          <w:lang w:eastAsia="tr-TR"/>
        </w:rPr>
        <w:t>İl Müdürlüğüne</w:t>
      </w:r>
      <w:r w:rsidRPr="00C20B09">
        <w:rPr>
          <w:rFonts w:ascii="Times New Roman" w:hAnsi="Times New Roman" w:cs="Times New Roman"/>
          <w:sz w:val="24"/>
          <w:szCs w:val="24"/>
          <w:lang w:eastAsia="tr-TR"/>
        </w:rPr>
        <w:t xml:space="preserve"> başvurarak;  kişisel  verilerinizin  işlenip işlenmediğini öğrenme, işlenmişse buna ilişkin bilgi talep etme, kişisel verilerinizin işlenme amacını ve bunların amacına uygun kullanılıp kullanılmadığını öğrenme, yurt içinde kişisel verilerinizin aktarıldığı üçüncü kişileri bilme, kişisel verilerinizin eksik veya yanlış işlenmiş olması halinde bunların düzeltilmesini isteme ve bu kapsamda yapılan işlemin kişisel verilerin aktarıldığı üçüncü kişilere bildirilmesini isteme, amaç, süre ve meşruiyet prensipleri dâhilinde değerlendirilmek üzere kişisel verilerinizin işlenmesini gerekti</w:t>
      </w:r>
      <w:r w:rsidR="006E1D57" w:rsidRPr="00C20B09">
        <w:rPr>
          <w:rFonts w:ascii="Times New Roman" w:hAnsi="Times New Roman" w:cs="Times New Roman"/>
          <w:sz w:val="24"/>
          <w:szCs w:val="24"/>
          <w:lang w:eastAsia="tr-TR"/>
        </w:rPr>
        <w:t xml:space="preserve">ren sebeplerin ortadan kalkması halinde </w:t>
      </w:r>
      <w:r w:rsidRPr="00C20B09">
        <w:rPr>
          <w:rFonts w:ascii="Times New Roman" w:hAnsi="Times New Roman" w:cs="Times New Roman"/>
          <w:sz w:val="24"/>
          <w:szCs w:val="24"/>
          <w:lang w:eastAsia="tr-TR"/>
        </w:rPr>
        <w:t>silinmesini</w:t>
      </w:r>
      <w:r w:rsidR="006E1D57" w:rsidRPr="00C20B09">
        <w:rPr>
          <w:rFonts w:ascii="Times New Roman" w:hAnsi="Times New Roman" w:cs="Times New Roman"/>
          <w:sz w:val="24"/>
          <w:szCs w:val="24"/>
          <w:lang w:eastAsia="tr-TR"/>
        </w:rPr>
        <w:t xml:space="preserve"> </w:t>
      </w:r>
      <w:r w:rsidRPr="00C20B09">
        <w:rPr>
          <w:rFonts w:ascii="Times New Roman" w:hAnsi="Times New Roman" w:cs="Times New Roman"/>
          <w:sz w:val="24"/>
          <w:szCs w:val="24"/>
          <w:lang w:eastAsia="tr-TR"/>
        </w:rPr>
        <w:t>veya</w:t>
      </w:r>
      <w:r w:rsidR="006E1D57" w:rsidRPr="00C20B09">
        <w:rPr>
          <w:rFonts w:ascii="Times New Roman" w:hAnsi="Times New Roman" w:cs="Times New Roman"/>
          <w:sz w:val="24"/>
          <w:szCs w:val="24"/>
          <w:lang w:eastAsia="tr-TR"/>
        </w:rPr>
        <w:t xml:space="preserve"> y</w:t>
      </w:r>
      <w:r w:rsidRPr="00C20B09">
        <w:rPr>
          <w:rFonts w:ascii="Times New Roman" w:hAnsi="Times New Roman" w:cs="Times New Roman"/>
          <w:sz w:val="24"/>
          <w:szCs w:val="24"/>
          <w:lang w:eastAsia="tr-TR"/>
        </w:rPr>
        <w:t>ok</w:t>
      </w:r>
      <w:r w:rsidR="006E1D57" w:rsidRPr="00C20B09">
        <w:rPr>
          <w:rFonts w:ascii="Times New Roman" w:hAnsi="Times New Roman" w:cs="Times New Roman"/>
          <w:sz w:val="24"/>
          <w:szCs w:val="24"/>
          <w:lang w:eastAsia="tr-TR"/>
        </w:rPr>
        <w:t xml:space="preserve"> </w:t>
      </w:r>
      <w:r w:rsidRPr="00C20B09">
        <w:rPr>
          <w:rFonts w:ascii="Times New Roman" w:hAnsi="Times New Roman" w:cs="Times New Roman"/>
          <w:sz w:val="24"/>
          <w:szCs w:val="24"/>
          <w:lang w:eastAsia="tr-TR"/>
        </w:rPr>
        <w:t>edilmesini</w:t>
      </w:r>
      <w:r w:rsidR="006E1D57" w:rsidRPr="00C20B09">
        <w:rPr>
          <w:rFonts w:ascii="Times New Roman" w:hAnsi="Times New Roman" w:cs="Times New Roman"/>
          <w:sz w:val="24"/>
          <w:szCs w:val="24"/>
          <w:lang w:eastAsia="tr-TR"/>
        </w:rPr>
        <w:t xml:space="preserve"> isteme ve bu kapsamda yapılan işlemin kişisel</w:t>
      </w:r>
      <w:r w:rsidRPr="00C20B09">
        <w:rPr>
          <w:rFonts w:ascii="Times New Roman" w:hAnsi="Times New Roman" w:cs="Times New Roman"/>
          <w:sz w:val="24"/>
          <w:szCs w:val="24"/>
          <w:lang w:eastAsia="tr-TR"/>
        </w:rPr>
        <w:t xml:space="preserve"> </w:t>
      </w:r>
      <w:r w:rsidR="006E1D57" w:rsidRPr="00C20B09">
        <w:rPr>
          <w:rFonts w:ascii="Times New Roman" w:hAnsi="Times New Roman" w:cs="Times New Roman"/>
          <w:sz w:val="24"/>
          <w:szCs w:val="24"/>
          <w:lang w:eastAsia="tr-TR"/>
        </w:rPr>
        <w:t>verilerin aktarıldığı üçüncü </w:t>
      </w:r>
      <w:r w:rsidRPr="00C20B09">
        <w:rPr>
          <w:rFonts w:ascii="Times New Roman" w:hAnsi="Times New Roman" w:cs="Times New Roman"/>
          <w:sz w:val="24"/>
          <w:szCs w:val="24"/>
          <w:lang w:eastAsia="tr-TR"/>
        </w:rPr>
        <w:t>kişilere  bildirilmesini  isteme,  işlenen  kişisel verilerinizin münhasıran otomatik sistemler vasıtasıyla analiz edilmesi durumunda aleyhinize bir sonucun ortaya</w:t>
      </w:r>
      <w:r w:rsidR="006E1D57" w:rsidRPr="00C20B09">
        <w:rPr>
          <w:rFonts w:ascii="Times New Roman" w:hAnsi="Times New Roman" w:cs="Times New Roman"/>
          <w:sz w:val="24"/>
          <w:szCs w:val="24"/>
          <w:lang w:eastAsia="tr-TR"/>
        </w:rPr>
        <w:t xml:space="preserve"> </w:t>
      </w:r>
      <w:r w:rsidRPr="00C20B09">
        <w:rPr>
          <w:rFonts w:ascii="Times New Roman" w:hAnsi="Times New Roman" w:cs="Times New Roman"/>
          <w:sz w:val="24"/>
          <w:szCs w:val="24"/>
          <w:lang w:eastAsia="tr-TR"/>
        </w:rPr>
        <w:t>çıkması</w:t>
      </w:r>
      <w:r w:rsidR="006E1D57" w:rsidRPr="00C20B09">
        <w:rPr>
          <w:rFonts w:ascii="Times New Roman" w:hAnsi="Times New Roman" w:cs="Times New Roman"/>
          <w:sz w:val="24"/>
          <w:szCs w:val="24"/>
          <w:lang w:eastAsia="tr-TR"/>
        </w:rPr>
        <w:t xml:space="preserve"> halinde bu</w:t>
      </w:r>
      <w:r w:rsidRPr="00C20B09">
        <w:rPr>
          <w:rFonts w:ascii="Times New Roman" w:hAnsi="Times New Roman" w:cs="Times New Roman"/>
          <w:sz w:val="24"/>
          <w:szCs w:val="24"/>
          <w:lang w:eastAsia="tr-TR"/>
        </w:rPr>
        <w:t xml:space="preserve"> sonuca  itiraz  etme,  kişisel  verilerinizin  kanuna  aykırı  olarak işlenmesi ve bu sebeple zarara uğramanız halinde zararın giderilmesini talep etme haklarına sahipsiniz.   </w:t>
      </w:r>
      <w:proofErr w:type="gramEnd"/>
    </w:p>
    <w:p w:rsidR="006E1D57" w:rsidRPr="00C20B09" w:rsidRDefault="006E1D57" w:rsidP="00C20B09">
      <w:pPr>
        <w:pStyle w:val="AralkYok"/>
        <w:ind w:firstLine="708"/>
        <w:jc w:val="both"/>
        <w:rPr>
          <w:rFonts w:ascii="Times New Roman" w:hAnsi="Times New Roman" w:cs="Times New Roman"/>
          <w:sz w:val="24"/>
          <w:szCs w:val="24"/>
          <w:lang w:eastAsia="tr-TR"/>
        </w:rPr>
      </w:pPr>
    </w:p>
    <w:p w:rsidR="00252E53" w:rsidRPr="00252E53" w:rsidRDefault="00252E53" w:rsidP="00252E53">
      <w:pPr>
        <w:shd w:val="clear" w:color="auto" w:fill="FFFFFF"/>
        <w:spacing w:after="345" w:line="300" w:lineRule="atLeast"/>
        <w:ind w:firstLine="708"/>
        <w:rPr>
          <w:rFonts w:ascii="Times New Roman" w:eastAsia="Times New Roman" w:hAnsi="Times New Roman" w:cs="Times New Roman"/>
          <w:color w:val="1A1A1E"/>
          <w:sz w:val="24"/>
          <w:szCs w:val="24"/>
          <w:lang w:eastAsia="tr-TR"/>
        </w:rPr>
      </w:pPr>
      <w:r w:rsidRPr="00252E53">
        <w:rPr>
          <w:rFonts w:ascii="Times New Roman" w:eastAsia="Times New Roman" w:hAnsi="Times New Roman" w:cs="Times New Roman"/>
          <w:color w:val="1A1A1E"/>
          <w:sz w:val="24"/>
          <w:szCs w:val="24"/>
          <w:lang w:eastAsia="tr-TR"/>
        </w:rPr>
        <w:t>Bu kapsamda, yukarıdaki haklarınıza ilişkin taleplerinizi kimliğinizi tespit edici belgeler ve tam olarak doldurulmuş </w:t>
      </w:r>
      <w:r w:rsidRPr="00DD0D3A">
        <w:rPr>
          <w:rFonts w:ascii="Times New Roman" w:eastAsia="Times New Roman" w:hAnsi="Times New Roman" w:cs="Times New Roman"/>
          <w:b/>
          <w:color w:val="1A1A1E"/>
          <w:sz w:val="24"/>
          <w:szCs w:val="24"/>
          <w:lang w:eastAsia="tr-TR"/>
        </w:rPr>
        <w:t>Veri Sahibi Başvuru Formu</w:t>
      </w:r>
      <w:r w:rsidRPr="00252E53">
        <w:rPr>
          <w:rFonts w:ascii="Times New Roman" w:eastAsia="Times New Roman" w:hAnsi="Times New Roman" w:cs="Times New Roman"/>
          <w:color w:val="1A1A1E"/>
          <w:sz w:val="24"/>
          <w:szCs w:val="24"/>
          <w:lang w:eastAsia="tr-TR"/>
        </w:rPr>
        <w:t xml:space="preserve"> ile ıslak imzalı bir dilekçe vermek suretiyle bizzat veya usulüne uygun </w:t>
      </w:r>
      <w:proofErr w:type="gramStart"/>
      <w:r w:rsidRPr="00252E53">
        <w:rPr>
          <w:rFonts w:ascii="Times New Roman" w:eastAsia="Times New Roman" w:hAnsi="Times New Roman" w:cs="Times New Roman"/>
          <w:color w:val="1A1A1E"/>
          <w:sz w:val="24"/>
          <w:szCs w:val="24"/>
          <w:lang w:eastAsia="tr-TR"/>
        </w:rPr>
        <w:t>vekaletname</w:t>
      </w:r>
      <w:proofErr w:type="gramEnd"/>
      <w:r w:rsidRPr="00252E53">
        <w:rPr>
          <w:rFonts w:ascii="Times New Roman" w:eastAsia="Times New Roman" w:hAnsi="Times New Roman" w:cs="Times New Roman"/>
          <w:color w:val="1A1A1E"/>
          <w:sz w:val="24"/>
          <w:szCs w:val="24"/>
          <w:lang w:eastAsia="tr-TR"/>
        </w:rPr>
        <w:t xml:space="preserve"> ibraz etmek şart</w:t>
      </w:r>
      <w:r w:rsidR="00DD0D3A">
        <w:rPr>
          <w:rFonts w:ascii="Times New Roman" w:eastAsia="Times New Roman" w:hAnsi="Times New Roman" w:cs="Times New Roman"/>
          <w:color w:val="1A1A1E"/>
          <w:sz w:val="24"/>
          <w:szCs w:val="24"/>
          <w:lang w:eastAsia="tr-TR"/>
        </w:rPr>
        <w:t>ıyla vekiliniz aracılığıyla</w:t>
      </w:r>
      <w:r w:rsidRPr="00252E53">
        <w:rPr>
          <w:rFonts w:ascii="Times New Roman" w:eastAsia="Times New Roman" w:hAnsi="Times New Roman" w:cs="Times New Roman"/>
          <w:color w:val="1A1A1E"/>
          <w:sz w:val="24"/>
          <w:szCs w:val="24"/>
          <w:lang w:eastAsia="tr-TR"/>
        </w:rPr>
        <w:t xml:space="preserve"> </w:t>
      </w:r>
      <w:r w:rsidRPr="00D60FCD">
        <w:rPr>
          <w:rFonts w:ascii="Times New Roman" w:eastAsia="Times New Roman" w:hAnsi="Times New Roman" w:cs="Times New Roman"/>
          <w:color w:val="1A1A1E"/>
          <w:sz w:val="24"/>
          <w:szCs w:val="24"/>
          <w:u w:val="single"/>
          <w:lang w:eastAsia="tr-TR"/>
        </w:rPr>
        <w:t xml:space="preserve">Amasya Çevre, Şehircilik ve İklim Değişikliği İl Müdürlüğü, </w:t>
      </w:r>
      <w:proofErr w:type="spellStart"/>
      <w:r w:rsidRPr="00D60FCD">
        <w:rPr>
          <w:rFonts w:ascii="Times New Roman" w:eastAsia="Times New Roman" w:hAnsi="Times New Roman" w:cs="Times New Roman"/>
          <w:color w:val="1A1A1E"/>
          <w:sz w:val="24"/>
          <w:szCs w:val="24"/>
          <w:u w:val="single"/>
          <w:lang w:eastAsia="tr-TR"/>
        </w:rPr>
        <w:t>Kirazlıdere</w:t>
      </w:r>
      <w:proofErr w:type="spellEnd"/>
      <w:r w:rsidRPr="00D60FCD">
        <w:rPr>
          <w:rFonts w:ascii="Times New Roman" w:eastAsia="Times New Roman" w:hAnsi="Times New Roman" w:cs="Times New Roman"/>
          <w:color w:val="1A1A1E"/>
          <w:sz w:val="24"/>
          <w:szCs w:val="24"/>
          <w:u w:val="single"/>
          <w:lang w:eastAsia="tr-TR"/>
        </w:rPr>
        <w:t xml:space="preserve"> Mah. Kemal Ilıcak Cad. No: 4 Merkez / Amasya</w:t>
      </w:r>
      <w:r w:rsidR="00D60FCD">
        <w:rPr>
          <w:rFonts w:ascii="Times New Roman" w:eastAsia="Times New Roman" w:hAnsi="Times New Roman" w:cs="Times New Roman"/>
          <w:color w:val="1A1A1E"/>
          <w:sz w:val="24"/>
          <w:szCs w:val="24"/>
          <w:lang w:eastAsia="tr-TR"/>
        </w:rPr>
        <w:t xml:space="preserve"> adresindeki</w:t>
      </w:r>
      <w:r w:rsidRPr="00252E53">
        <w:rPr>
          <w:rFonts w:ascii="Times New Roman" w:eastAsia="Times New Roman" w:hAnsi="Times New Roman" w:cs="Times New Roman"/>
          <w:color w:val="1A1A1E"/>
          <w:sz w:val="24"/>
          <w:szCs w:val="24"/>
          <w:lang w:eastAsia="tr-TR"/>
        </w:rPr>
        <w:t xml:space="preserve"> Amasya Çevre, Şehircilik ve İklim Değişikliği İl Müdürlüğüne elden teslim edebilir, postayla ya da noter aracılığıyla gönderebilirsiniz. Başvurunuzun açık, anlaşılır bir şekilde olması ve kimlik ile adres bilgilerini tespit edici belgeleri ihtiva etmesi önem arz etmektedir.</w:t>
      </w:r>
    </w:p>
    <w:p w:rsidR="00463EBD" w:rsidRPr="00463EBD" w:rsidRDefault="00294618" w:rsidP="00294618">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Amasya</w:t>
      </w:r>
      <w:r w:rsidR="006E1D57" w:rsidRPr="00463EBD">
        <w:rPr>
          <w:rFonts w:ascii="Times New Roman" w:eastAsia="Times New Roman" w:hAnsi="Times New Roman" w:cs="Times New Roman"/>
          <w:color w:val="1A1A1E"/>
          <w:sz w:val="24"/>
          <w:szCs w:val="24"/>
          <w:lang w:eastAsia="tr-TR"/>
        </w:rPr>
        <w:t xml:space="preserve"> Çevre, Şehircilik ve İklim Değişikliği </w:t>
      </w:r>
      <w:r w:rsidR="006E1D57" w:rsidRPr="00C20B09">
        <w:rPr>
          <w:rFonts w:ascii="Times New Roman" w:eastAsia="Times New Roman" w:hAnsi="Times New Roman" w:cs="Times New Roman"/>
          <w:color w:val="1A1A1E"/>
          <w:sz w:val="24"/>
          <w:szCs w:val="24"/>
          <w:lang w:eastAsia="tr-TR"/>
        </w:rPr>
        <w:t>İl Müdürlüğüne</w:t>
      </w:r>
      <w:r w:rsidR="00463EBD" w:rsidRPr="00463EBD">
        <w:rPr>
          <w:rFonts w:ascii="Times New Roman" w:eastAsia="Times New Roman" w:hAnsi="Times New Roman" w:cs="Times New Roman"/>
          <w:color w:val="1A1A1E"/>
          <w:sz w:val="24"/>
          <w:szCs w:val="24"/>
          <w:lang w:eastAsia="tr-TR"/>
        </w:rPr>
        <w:t>, haklarınıza ilişkin taleplerinizi, talebin niteliğine göre en kısa sürede ve en geç 30 (otuz) gün içerisinde sonuçlandıracaktır. </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Bu kapsamdaki başvurular tarafımızdan yapılacak olan kimlik doğrulamasını takiben kabul edilecek olup ilgili kişilere yasal süreler içerisinde yazılı olarak cevap verilecektir.</w:t>
      </w:r>
    </w:p>
    <w:p w:rsidR="00C20B09"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Kişisel verilere ilişkin mevzuat ve uygulamamız kapsamındaki değişiklikleri internet sitemizin ilgili sayfasından her zaman takip edebilirsiniz.</w:t>
      </w:r>
    </w:p>
    <w:p w:rsid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br/>
        <w:t> </w:t>
      </w:r>
    </w:p>
    <w:p w:rsidR="005D7093" w:rsidRDefault="005D7093"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p>
    <w:p w:rsidR="00863167" w:rsidRPr="00463EBD" w:rsidRDefault="00863167"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bookmarkStart w:id="0" w:name="_GoBack"/>
      <w:bookmarkEnd w:id="0"/>
    </w:p>
    <w:p w:rsidR="00463EBD" w:rsidRPr="00463EBD" w:rsidRDefault="00463EBD" w:rsidP="00C20B09">
      <w:pPr>
        <w:shd w:val="clear" w:color="auto" w:fill="FFFFFF"/>
        <w:spacing w:after="345" w:line="300" w:lineRule="atLeast"/>
        <w:jc w:val="center"/>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lastRenderedPageBreak/>
        <w:t>Kamera Kaydı Aydınlatma Metni</w:t>
      </w:r>
    </w:p>
    <w:p w:rsidR="00463EBD" w:rsidRPr="00463EBD" w:rsidRDefault="00463EBD" w:rsidP="00C20B09">
      <w:pPr>
        <w:shd w:val="clear" w:color="auto" w:fill="FFFFFF"/>
        <w:spacing w:after="345" w:line="300" w:lineRule="atLeast"/>
        <w:jc w:val="center"/>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Kayıtlarına İlişkin 6698 sayılı Kişisel Verilerin Korunması Kanunu Kapsamındaki Aydınlatma Metni</w:t>
      </w:r>
    </w:p>
    <w:p w:rsidR="00463EBD" w:rsidRPr="00463EBD" w:rsidRDefault="00A269E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Amasya</w:t>
      </w:r>
      <w:r w:rsidR="00463EBD"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xml:space="preserve"> tarafından, bina tesis girişlerinde ve tesis içerisinde yapılan kişisel veri işleme faaliyetleri, Türkiye Cumhuriyeti Anayasası’na, Kişisel Verilerin Korunması Kanunu’na (KVKK) ve ilgili diğer mevzuata uygun bir biçimde yürütülmektedir.</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KVKK uyarınca, veri sorumlusu olarak güvenliğin sağlanması amacıyla, Kurumun kampüsünde, binalarında, giriş-çıkış</w:t>
      </w:r>
      <w:r w:rsidR="00C20B09">
        <w:rPr>
          <w:rFonts w:ascii="Times New Roman" w:eastAsia="Times New Roman" w:hAnsi="Times New Roman" w:cs="Times New Roman"/>
          <w:color w:val="1A1A1E"/>
          <w:sz w:val="24"/>
          <w:szCs w:val="24"/>
          <w:lang w:eastAsia="tr-TR"/>
        </w:rPr>
        <w:t xml:space="preserve"> kapılarında, yemekhane, </w:t>
      </w:r>
      <w:proofErr w:type="gramStart"/>
      <w:r w:rsidR="00C20B09">
        <w:rPr>
          <w:rFonts w:ascii="Times New Roman" w:eastAsia="Times New Roman" w:hAnsi="Times New Roman" w:cs="Times New Roman"/>
          <w:color w:val="1A1A1E"/>
          <w:sz w:val="24"/>
          <w:szCs w:val="24"/>
          <w:lang w:eastAsia="tr-TR"/>
        </w:rPr>
        <w:t>lokal</w:t>
      </w:r>
      <w:proofErr w:type="gramEnd"/>
      <w:r w:rsidRPr="00463EBD">
        <w:rPr>
          <w:rFonts w:ascii="Times New Roman" w:eastAsia="Times New Roman" w:hAnsi="Times New Roman" w:cs="Times New Roman"/>
          <w:color w:val="1A1A1E"/>
          <w:sz w:val="24"/>
          <w:szCs w:val="24"/>
          <w:lang w:eastAsia="tr-TR"/>
        </w:rPr>
        <w:t xml:space="preserve">, ziyaretçi bekleme salonu, otopark, güvenlik kulübesi, kat koridorları, bina dış cepheleri ve tesislerinde güvenlik kamerasıyla izleme faaliyeti ile </w:t>
      </w:r>
      <w:r w:rsidR="00AB4F32">
        <w:rPr>
          <w:rFonts w:ascii="Times New Roman" w:eastAsia="Times New Roman" w:hAnsi="Times New Roman" w:cs="Times New Roman"/>
          <w:color w:val="1A1A1E"/>
          <w:sz w:val="24"/>
          <w:szCs w:val="24"/>
          <w:lang w:eastAsia="tr-TR"/>
        </w:rPr>
        <w:t>Amasya</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Pr="00463EBD">
        <w:rPr>
          <w:rFonts w:ascii="Times New Roman" w:eastAsia="Times New Roman" w:hAnsi="Times New Roman" w:cs="Times New Roman"/>
          <w:color w:val="1A1A1E"/>
          <w:sz w:val="24"/>
          <w:szCs w:val="24"/>
          <w:lang w:eastAsia="tr-TR"/>
        </w:rPr>
        <w:t xml:space="preserve"> tarafından veri sorumlusu sıfatı ile misafirlerin, taşeronların ve bunlara ait araçların giriş çıkışlarının takibi ve kayıt altına alınması yoluyla kişisel veri işleme faaliyetinde bulunulmaktadır.</w:t>
      </w:r>
    </w:p>
    <w:p w:rsidR="00463EBD" w:rsidRPr="00463EBD" w:rsidRDefault="00A269E6"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Amasya</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her türlü iş güvenliğinin temini amacıyla, yerleşkelerinde kapalı devre kamera sistemi ile görüntü alınması yoluyla kişisel veri işlemektedir.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ile İzleme Faaliyetinin Yasal Dayanağı ve Kişisel Verilerin Toplanma Yöntemi</w:t>
      </w:r>
    </w:p>
    <w:p w:rsidR="00463EBD" w:rsidRPr="00463EBD" w:rsidRDefault="00270713"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Amasya</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xml:space="preserve"> tarafından, yürütülen kamera ile izleme ve kayıt altına alma faaliyeti, 5188 sayılı Özel Güvenlik Hizmetlerine Dair Kanun ve bu kanunun uygulanmasına dair Yönetmeliğe uygun, Kurumun meşru menfaatlerine ve hukuki sebebe dayalı olarak sürdürülmektedir.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Verilerin Korunması Hukukuna Göre Güvenlik Kamerası ile İzleme Faaliyeti Yürütülmesi</w:t>
      </w:r>
    </w:p>
    <w:p w:rsidR="00463EBD" w:rsidRPr="00463EBD" w:rsidRDefault="00C3712B"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Amasya</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xml:space="preserve">; kampüsü, bina ve tesislerinde güvenliğin sağlanması amacıyla, yürürlükte bulunan ilgili mevzuatta öngörülen amaçlarla ve </w:t>
      </w:r>
      <w:proofErr w:type="spellStart"/>
      <w:r w:rsidR="00463EBD" w:rsidRPr="00463EBD">
        <w:rPr>
          <w:rFonts w:ascii="Times New Roman" w:eastAsia="Times New Roman" w:hAnsi="Times New Roman" w:cs="Times New Roman"/>
          <w:color w:val="1A1A1E"/>
          <w:sz w:val="24"/>
          <w:szCs w:val="24"/>
          <w:lang w:eastAsia="tr-TR"/>
        </w:rPr>
        <w:t>KVKK’de</w:t>
      </w:r>
      <w:proofErr w:type="spellEnd"/>
      <w:r w:rsidR="00463EBD" w:rsidRPr="00463EBD">
        <w:rPr>
          <w:rFonts w:ascii="Times New Roman" w:eastAsia="Times New Roman" w:hAnsi="Times New Roman" w:cs="Times New Roman"/>
          <w:color w:val="1A1A1E"/>
          <w:sz w:val="24"/>
          <w:szCs w:val="24"/>
          <w:lang w:eastAsia="tr-TR"/>
        </w:rPr>
        <w:t xml:space="preserve"> sayılan kişisel veri işleme şartlarına uygun olarak güvenlik kamerası izleme faaliyetinde bulunmaktadır.</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 xml:space="preserve">Kişisel veriler, </w:t>
      </w:r>
      <w:r w:rsidR="00C3712B">
        <w:rPr>
          <w:rFonts w:ascii="Times New Roman" w:eastAsia="Times New Roman" w:hAnsi="Times New Roman" w:cs="Times New Roman"/>
          <w:color w:val="1A1A1E"/>
          <w:sz w:val="24"/>
          <w:szCs w:val="24"/>
          <w:lang w:eastAsia="tr-TR"/>
        </w:rPr>
        <w:t>Amasya</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Pr="00463EBD">
        <w:rPr>
          <w:rFonts w:ascii="Times New Roman" w:eastAsia="Times New Roman" w:hAnsi="Times New Roman" w:cs="Times New Roman"/>
          <w:color w:val="1A1A1E"/>
          <w:sz w:val="24"/>
          <w:szCs w:val="24"/>
          <w:lang w:eastAsia="tr-TR"/>
        </w:rPr>
        <w:t xml:space="preserve">binalarının güvenliğinin sağlanması amacıyla elektronik ortamda kapalı devre kamera sistemleri vasıtasıyla </w:t>
      </w:r>
      <w:proofErr w:type="spellStart"/>
      <w:r w:rsidRPr="00463EBD">
        <w:rPr>
          <w:rFonts w:ascii="Times New Roman" w:eastAsia="Times New Roman" w:hAnsi="Times New Roman" w:cs="Times New Roman"/>
          <w:color w:val="1A1A1E"/>
          <w:sz w:val="24"/>
          <w:szCs w:val="24"/>
          <w:lang w:eastAsia="tr-TR"/>
        </w:rPr>
        <w:t>KVKK’nin</w:t>
      </w:r>
      <w:proofErr w:type="spellEnd"/>
      <w:r w:rsidRPr="00463EBD">
        <w:rPr>
          <w:rFonts w:ascii="Times New Roman" w:eastAsia="Times New Roman" w:hAnsi="Times New Roman" w:cs="Times New Roman"/>
          <w:color w:val="1A1A1E"/>
          <w:sz w:val="24"/>
          <w:szCs w:val="24"/>
          <w:lang w:eastAsia="tr-TR"/>
        </w:rPr>
        <w:t xml:space="preserve"> 5 inci maddesinde belirtilen kişisel veri işleme şartları çerçevesinde toplanmaktadır.</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 xml:space="preserve">Kişisel veriler, </w:t>
      </w:r>
      <w:proofErr w:type="spellStart"/>
      <w:r w:rsidRPr="00463EBD">
        <w:rPr>
          <w:rFonts w:ascii="Times New Roman" w:eastAsia="Times New Roman" w:hAnsi="Times New Roman" w:cs="Times New Roman"/>
          <w:color w:val="1A1A1E"/>
          <w:sz w:val="24"/>
          <w:szCs w:val="24"/>
          <w:lang w:eastAsia="tr-TR"/>
        </w:rPr>
        <w:t>KVKK’nin</w:t>
      </w:r>
      <w:proofErr w:type="spellEnd"/>
      <w:r w:rsidRPr="00463EBD">
        <w:rPr>
          <w:rFonts w:ascii="Times New Roman" w:eastAsia="Times New Roman" w:hAnsi="Times New Roman" w:cs="Times New Roman"/>
          <w:color w:val="1A1A1E"/>
          <w:sz w:val="24"/>
          <w:szCs w:val="24"/>
          <w:lang w:eastAsia="tr-TR"/>
        </w:rPr>
        <w:t xml:space="preserve"> 5 inci maddesinde yer alan “veri sorumlusunun hukuki yükümlülüğünün yerine getirebilmesi için zorunlu olması” ve “ilgili kişinin temel hak ve </w:t>
      </w:r>
      <w:r w:rsidRPr="00463EBD">
        <w:rPr>
          <w:rFonts w:ascii="Times New Roman" w:eastAsia="Times New Roman" w:hAnsi="Times New Roman" w:cs="Times New Roman"/>
          <w:color w:val="1A1A1E"/>
          <w:sz w:val="24"/>
          <w:szCs w:val="24"/>
          <w:lang w:eastAsia="tr-TR"/>
        </w:rPr>
        <w:lastRenderedPageBreak/>
        <w:t>özgürlüklerine zarar vermemek kaydıyla, veri sorumlusunun meşru menfaatleri için veri işlenmesinin zorunlu olması” hukuki sebebine dayanarak otomatik yolla işlenmektedir.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ile İzleme Faaliyetinin Duyurulması</w:t>
      </w:r>
    </w:p>
    <w:p w:rsidR="00463EBD" w:rsidRPr="00463EBD" w:rsidRDefault="00A86EAE"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Amasya</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00463EBD" w:rsidRPr="00463EBD">
        <w:rPr>
          <w:rFonts w:ascii="Times New Roman" w:eastAsia="Times New Roman" w:hAnsi="Times New Roman" w:cs="Times New Roman"/>
          <w:color w:val="1A1A1E"/>
          <w:sz w:val="24"/>
          <w:szCs w:val="24"/>
          <w:lang w:eastAsia="tr-TR"/>
        </w:rPr>
        <w:t xml:space="preserve">tarafından, </w:t>
      </w:r>
      <w:proofErr w:type="spellStart"/>
      <w:r w:rsidR="00463EBD" w:rsidRPr="00463EBD">
        <w:rPr>
          <w:rFonts w:ascii="Times New Roman" w:eastAsia="Times New Roman" w:hAnsi="Times New Roman" w:cs="Times New Roman"/>
          <w:color w:val="1A1A1E"/>
          <w:sz w:val="24"/>
          <w:szCs w:val="24"/>
          <w:lang w:eastAsia="tr-TR"/>
        </w:rPr>
        <w:t>KVKK’nin</w:t>
      </w:r>
      <w:proofErr w:type="spellEnd"/>
      <w:r w:rsidR="00463EBD" w:rsidRPr="00463EBD">
        <w:rPr>
          <w:rFonts w:ascii="Times New Roman" w:eastAsia="Times New Roman" w:hAnsi="Times New Roman" w:cs="Times New Roman"/>
          <w:color w:val="1A1A1E"/>
          <w:sz w:val="24"/>
          <w:szCs w:val="24"/>
          <w:lang w:eastAsia="tr-TR"/>
        </w:rPr>
        <w:t xml:space="preserve"> 10 uncu maddesine uygun olarak, kişisel veri sahibi aydınlatılmaktadır.</w:t>
      </w:r>
    </w:p>
    <w:p w:rsidR="00463EBD" w:rsidRPr="00463EBD" w:rsidRDefault="00933927"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Amasya</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genel hususlara yönelik yaptığı aydınlatmada kamera ile izleme faaliyetine ilişkin birden fazla yöntem ile bildirimde bulunmaktadır. Böylelikle, kişisel veri sahibinin temel hak ve özgürlüklerine zarar verilmesinin engellenmesi, şeffaflığın ve kişisel veri sahibinin aydınlatılmasının sağlanması amaçlanmaktadır.</w:t>
      </w:r>
    </w:p>
    <w:p w:rsidR="00463EBD" w:rsidRPr="00463EBD" w:rsidRDefault="00E06FD0"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Amasya</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00463EBD" w:rsidRPr="00463EBD">
        <w:rPr>
          <w:rFonts w:ascii="Times New Roman" w:eastAsia="Times New Roman" w:hAnsi="Times New Roman" w:cs="Times New Roman"/>
          <w:color w:val="1A1A1E"/>
          <w:sz w:val="24"/>
          <w:szCs w:val="24"/>
          <w:lang w:eastAsia="tr-TR"/>
        </w:rPr>
        <w:t>tarafından, kamera ile izleme faaliyetine yönelik olarak; izlemenin yapıldığı alanların girişlerine izleme yapılacağına ilişkin bildirim yazısı asılmaktadır.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ile İzleme Faaliyetinin Yürütülme Amacı ve Amaçla Sınırlılık</w:t>
      </w:r>
    </w:p>
    <w:p w:rsidR="00463EBD" w:rsidRPr="00463EBD" w:rsidRDefault="00106545"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Amasya</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xml:space="preserve">, </w:t>
      </w:r>
      <w:proofErr w:type="spellStart"/>
      <w:r w:rsidR="00463EBD" w:rsidRPr="00463EBD">
        <w:rPr>
          <w:rFonts w:ascii="Times New Roman" w:eastAsia="Times New Roman" w:hAnsi="Times New Roman" w:cs="Times New Roman"/>
          <w:color w:val="1A1A1E"/>
          <w:sz w:val="24"/>
          <w:szCs w:val="24"/>
          <w:lang w:eastAsia="tr-TR"/>
        </w:rPr>
        <w:t>KVKK’nin</w:t>
      </w:r>
      <w:proofErr w:type="spellEnd"/>
      <w:r w:rsidR="00463EBD" w:rsidRPr="00463EBD">
        <w:rPr>
          <w:rFonts w:ascii="Times New Roman" w:eastAsia="Times New Roman" w:hAnsi="Times New Roman" w:cs="Times New Roman"/>
          <w:color w:val="1A1A1E"/>
          <w:sz w:val="24"/>
          <w:szCs w:val="24"/>
          <w:lang w:eastAsia="tr-TR"/>
        </w:rPr>
        <w:t xml:space="preserve"> 4 üncü maddesine uygun olarak, kişisel verileri işlendikleri amaçla bağlantılı, sınırlı ve ölçülü bir biçimde işlemektedir.</w:t>
      </w:r>
    </w:p>
    <w:p w:rsidR="00463EBD" w:rsidRPr="00463EBD" w:rsidRDefault="00F96763"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Amasya</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00463EBD" w:rsidRPr="00463EBD">
        <w:rPr>
          <w:rFonts w:ascii="Times New Roman" w:eastAsia="Times New Roman" w:hAnsi="Times New Roman" w:cs="Times New Roman"/>
          <w:color w:val="1A1A1E"/>
          <w:sz w:val="24"/>
          <w:szCs w:val="24"/>
          <w:lang w:eastAsia="tr-TR"/>
        </w:rPr>
        <w:t>tarafından, kapalı devre kamera ile izleme faaliyetinin sürdürülmesindeki amaç, bu Aydınlatma Metninde sayılan amaçlarla sınırlıdır.</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Bu doğrultuda, güvenlik kameralarının izleme alanları, sayısı ve ne zaman izleme yapılacağı, güvenlik amacına ulaşmak için yeterli ve bu amaçla sınırlı olarak uygulamaya alınmaktadır.</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Kişinin mahremiyetine güvenlik amaçlarını aşacak şekilde müdahale sonucu doğurabilecek alanlarda (Örneğin, Giyinme-soyunma odaları, tuvaletler vb.) izleme yapılmamaktadır.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Elde Edilen Verilerin Güvenliğinin Sağlanması</w:t>
      </w:r>
    </w:p>
    <w:p w:rsidR="00463EBD" w:rsidRPr="00463EBD" w:rsidRDefault="00473A7A"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Amasya</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00463EBD" w:rsidRPr="00463EBD">
        <w:rPr>
          <w:rFonts w:ascii="Times New Roman" w:eastAsia="Times New Roman" w:hAnsi="Times New Roman" w:cs="Times New Roman"/>
          <w:color w:val="1A1A1E"/>
          <w:sz w:val="24"/>
          <w:szCs w:val="24"/>
          <w:lang w:eastAsia="tr-TR"/>
        </w:rPr>
        <w:t xml:space="preserve">tarafından, </w:t>
      </w:r>
      <w:proofErr w:type="spellStart"/>
      <w:r w:rsidR="00463EBD" w:rsidRPr="00463EBD">
        <w:rPr>
          <w:rFonts w:ascii="Times New Roman" w:eastAsia="Times New Roman" w:hAnsi="Times New Roman" w:cs="Times New Roman"/>
          <w:color w:val="1A1A1E"/>
          <w:sz w:val="24"/>
          <w:szCs w:val="24"/>
          <w:lang w:eastAsia="tr-TR"/>
        </w:rPr>
        <w:t>KVKK’nin</w:t>
      </w:r>
      <w:proofErr w:type="spellEnd"/>
      <w:r w:rsidR="00463EBD" w:rsidRPr="00463EBD">
        <w:rPr>
          <w:rFonts w:ascii="Times New Roman" w:eastAsia="Times New Roman" w:hAnsi="Times New Roman" w:cs="Times New Roman"/>
          <w:color w:val="1A1A1E"/>
          <w:sz w:val="24"/>
          <w:szCs w:val="24"/>
          <w:lang w:eastAsia="tr-TR"/>
        </w:rPr>
        <w:t xml:space="preserve"> 12 inci maddesine uygun olarak, kamera ile izleme faaliyeti sonucunda elde edilen kişisel verilerin güvenliğinin sağlanması için gerekli teknik ve idari tedbirler alınmaktadır.</w:t>
      </w:r>
    </w:p>
    <w:p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ile İzleme Faaliyeti ile Elde Edilen Kişisel Verilerin Muhafaza Süresi</w:t>
      </w:r>
    </w:p>
    <w:p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lastRenderedPageBreak/>
        <w:t>Kayda alınan kişisel veriler yasa ve hukuka uygun şekilde muhafaza edilecek ve ilgili mevzuatta belirtilen veya işlendikleri amaç için gerekli olan azami süre ve herhalde kanuni zamanaşımı süreleri kadar muhafaza edilecektir.</w:t>
      </w:r>
    </w:p>
    <w:p w:rsidR="00463EBD" w:rsidRPr="00463EBD" w:rsidRDefault="00A56C4A"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Amasya</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Müdürlüğünde</w:t>
      </w:r>
      <w:r w:rsidR="00463EBD" w:rsidRPr="00463EBD">
        <w:rPr>
          <w:rFonts w:ascii="Times New Roman" w:eastAsia="Times New Roman" w:hAnsi="Times New Roman" w:cs="Times New Roman"/>
          <w:color w:val="1A1A1E"/>
          <w:sz w:val="24"/>
          <w:szCs w:val="24"/>
          <w:lang w:eastAsia="tr-TR"/>
        </w:rPr>
        <w:t xml:space="preserve"> kamera ile elde edilen kişisel verilerin saklanma süreleri 30 gündür.</w:t>
      </w:r>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Gizlilik ve Çerez Politikası</w:t>
      </w:r>
    </w:p>
    <w:p w:rsidR="00A146D7" w:rsidRDefault="00A146D7" w:rsidP="00A555A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Web siteleri/uygulamalarımız</w:t>
      </w:r>
      <w:r>
        <w:rPr>
          <w:rFonts w:ascii="Times New Roman" w:eastAsia="Times New Roman" w:hAnsi="Times New Roman" w:cs="Times New Roman"/>
          <w:color w:val="1A1A1E"/>
          <w:sz w:val="24"/>
          <w:szCs w:val="24"/>
          <w:lang w:eastAsia="tr-TR"/>
        </w:rPr>
        <w:t xml:space="preserve"> Bakanlığımız sitesi üzerinden hizmet vermektedir. </w:t>
      </w:r>
      <w:r w:rsidR="00A80C89">
        <w:rPr>
          <w:rFonts w:ascii="Times New Roman" w:eastAsia="Times New Roman" w:hAnsi="Times New Roman" w:cs="Times New Roman"/>
          <w:color w:val="1A1A1E"/>
          <w:sz w:val="24"/>
          <w:szCs w:val="24"/>
          <w:lang w:eastAsia="tr-TR"/>
        </w:rPr>
        <w:t>Amasya</w:t>
      </w:r>
      <w:r w:rsidR="00A555A5" w:rsidRPr="00665CAE">
        <w:rPr>
          <w:rFonts w:ascii="Times New Roman" w:eastAsia="Times New Roman" w:hAnsi="Times New Roman" w:cs="Times New Roman"/>
          <w:color w:val="1A1A1E"/>
          <w:sz w:val="24"/>
          <w:szCs w:val="24"/>
          <w:lang w:eastAsia="tr-TR"/>
        </w:rPr>
        <w:t xml:space="preserve"> Çevre, Şehircilik ve İklim Değişikliği İl Müdürlüğü t</w:t>
      </w:r>
      <w:r w:rsidR="00665CAE">
        <w:rPr>
          <w:rFonts w:ascii="Times New Roman" w:eastAsia="Times New Roman" w:hAnsi="Times New Roman" w:cs="Times New Roman"/>
          <w:color w:val="1A1A1E"/>
          <w:sz w:val="24"/>
          <w:szCs w:val="24"/>
          <w:lang w:eastAsia="tr-TR"/>
        </w:rPr>
        <w:t>arafından işletilen web sitesini</w:t>
      </w:r>
      <w:r w:rsidR="00A555A5" w:rsidRPr="00665CAE">
        <w:rPr>
          <w:rFonts w:ascii="Times New Roman" w:eastAsia="Times New Roman" w:hAnsi="Times New Roman" w:cs="Times New Roman"/>
          <w:color w:val="1A1A1E"/>
          <w:sz w:val="24"/>
          <w:szCs w:val="24"/>
          <w:lang w:eastAsia="tr-TR"/>
        </w:rPr>
        <w:t xml:space="preserve"> ziya</w:t>
      </w:r>
      <w:r w:rsidR="00665CAE">
        <w:rPr>
          <w:rFonts w:ascii="Times New Roman" w:eastAsia="Times New Roman" w:hAnsi="Times New Roman" w:cs="Times New Roman"/>
          <w:color w:val="1A1A1E"/>
          <w:sz w:val="24"/>
          <w:szCs w:val="24"/>
          <w:lang w:eastAsia="tr-TR"/>
        </w:rPr>
        <w:t>ret edenlerin kişisel verileri Bakanlığımızca</w:t>
      </w:r>
      <w:r w:rsidR="00A555A5" w:rsidRPr="00665CAE">
        <w:rPr>
          <w:rFonts w:ascii="Times New Roman" w:eastAsia="Times New Roman" w:hAnsi="Times New Roman" w:cs="Times New Roman"/>
          <w:color w:val="1A1A1E"/>
          <w:sz w:val="24"/>
          <w:szCs w:val="24"/>
          <w:lang w:eastAsia="tr-TR"/>
        </w:rPr>
        <w:t xml:space="preserve"> 6698 sayılı Kişisel Verilerin Korunması Kanunu uyarınca işle</w:t>
      </w:r>
      <w:r w:rsidR="00665CAE">
        <w:rPr>
          <w:rFonts w:ascii="Times New Roman" w:eastAsia="Times New Roman" w:hAnsi="Times New Roman" w:cs="Times New Roman"/>
          <w:color w:val="1A1A1E"/>
          <w:sz w:val="24"/>
          <w:szCs w:val="24"/>
          <w:lang w:eastAsia="tr-TR"/>
        </w:rPr>
        <w:t>nmekte ve gizliliği</w:t>
      </w:r>
      <w:r w:rsidR="00A555A5" w:rsidRPr="00665CAE">
        <w:rPr>
          <w:rFonts w:ascii="Times New Roman" w:eastAsia="Times New Roman" w:hAnsi="Times New Roman" w:cs="Times New Roman"/>
          <w:color w:val="1A1A1E"/>
          <w:sz w:val="24"/>
          <w:szCs w:val="24"/>
          <w:lang w:eastAsia="tr-TR"/>
        </w:rPr>
        <w:t xml:space="preserve"> koru</w:t>
      </w:r>
      <w:r w:rsidR="00665CAE">
        <w:rPr>
          <w:rFonts w:ascii="Times New Roman" w:eastAsia="Times New Roman" w:hAnsi="Times New Roman" w:cs="Times New Roman"/>
          <w:color w:val="1A1A1E"/>
          <w:sz w:val="24"/>
          <w:szCs w:val="24"/>
          <w:lang w:eastAsia="tr-TR"/>
        </w:rPr>
        <w:t>nmaktadır</w:t>
      </w:r>
      <w:r w:rsidR="00A555A5" w:rsidRPr="00665CAE">
        <w:rPr>
          <w:rFonts w:ascii="Times New Roman" w:eastAsia="Times New Roman" w:hAnsi="Times New Roman" w:cs="Times New Roman"/>
          <w:color w:val="1A1A1E"/>
          <w:sz w:val="24"/>
          <w:szCs w:val="24"/>
          <w:lang w:eastAsia="tr-TR"/>
        </w:rPr>
        <w:t>. Bu Gizlilik ve Çerez Politikası ile ziyaretçilerin kişisel verilerinin işlenmesi, çerez politikası ve internet sitesi gizlilik ilkeleri belirlenmektedir.</w:t>
      </w:r>
    </w:p>
    <w:p w:rsidR="00A555A5" w:rsidRPr="00665CAE" w:rsidRDefault="00A555A5" w:rsidP="00A555A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Çerezler (</w:t>
      </w:r>
      <w:proofErr w:type="spellStart"/>
      <w:r w:rsidRPr="00665CAE">
        <w:rPr>
          <w:rFonts w:ascii="Times New Roman" w:eastAsia="Times New Roman" w:hAnsi="Times New Roman" w:cs="Times New Roman"/>
          <w:color w:val="1A1A1E"/>
          <w:sz w:val="24"/>
          <w:szCs w:val="24"/>
          <w:lang w:eastAsia="tr-TR"/>
        </w:rPr>
        <w:t>cookies</w:t>
      </w:r>
      <w:proofErr w:type="spellEnd"/>
      <w:r w:rsidRPr="00665CAE">
        <w:rPr>
          <w:rFonts w:ascii="Times New Roman" w:eastAsia="Times New Roman" w:hAnsi="Times New Roman" w:cs="Times New Roman"/>
          <w:color w:val="1A1A1E"/>
          <w:sz w:val="24"/>
          <w:szCs w:val="24"/>
          <w:lang w:eastAsia="tr-TR"/>
        </w:rPr>
        <w:t>), bilgileri saklayan küçük metin dosyalarıdır. Çerezler, ziyaret ettiğiniz internet siteleri tarafından, tarayıcılar aracılığıyla cihazınıza veya ağ sunucusuna depolanır. İnternet sitesi tarayıcınıza yüklendiğinde, çerezler cihazınızda saklanır. Çerezler, internet sitesinin düzgün çalışmasını, daha güvenli hale getirilmesini, daha iyi kullanıcı deneyimi sunmasını sağlar. Oturum ve yerel depolama alanları da çerezlerle aynı amaç için kullanılır.</w:t>
      </w:r>
    </w:p>
    <w:p w:rsidR="00665CAE" w:rsidRPr="00665CAE" w:rsidRDefault="00A555A5" w:rsidP="00A555A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Web siteleri/uygulamalarımızdan ziyaretçilerin en verimli şekilde faydalanabilmesi için çerezler kullanılmaktadır. Çerezlerin tercih edilmemesi halinde tarayıcı ayarlarından silebilir ya da engelleyebilirsiniz. Ancak bu Web siteleri/uygulamalarımızın performansını olumsuz etkileyebilir ya da hizmeti kullanamamanıza neden olabilir. Ziyaretçi tarayıcıdan çerez ayarlarını değiştirmediği sürece bu sitede çerez kullanımını kabul ettiği varsayılır.</w:t>
      </w:r>
    </w:p>
    <w:p w:rsidR="00A555A5" w:rsidRPr="00665CAE" w:rsidRDefault="00A555A5" w:rsidP="00A146D7">
      <w:pPr>
        <w:shd w:val="clear" w:color="auto" w:fill="FFFFFF"/>
        <w:spacing w:after="345" w:line="300" w:lineRule="atLeast"/>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1.Kişisel Verilerin İşlenme Amacı</w:t>
      </w:r>
    </w:p>
    <w:p w:rsidR="00A555A5" w:rsidRPr="00665CAE" w:rsidRDefault="00A146D7" w:rsidP="00A555A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S</w:t>
      </w:r>
      <w:r w:rsidR="00A555A5" w:rsidRPr="00665CAE">
        <w:rPr>
          <w:rFonts w:ascii="Times New Roman" w:eastAsia="Times New Roman" w:hAnsi="Times New Roman" w:cs="Times New Roman"/>
          <w:color w:val="1A1A1E"/>
          <w:sz w:val="24"/>
          <w:szCs w:val="24"/>
          <w:lang w:eastAsia="tr-TR"/>
        </w:rPr>
        <w:t xml:space="preserve">itemizi ziyaret etmeniz dolayısıyla elde edilen kişisel verileriniz aşağıda sıralanan amaçlarla </w:t>
      </w:r>
      <w:r>
        <w:rPr>
          <w:rFonts w:ascii="Times New Roman" w:eastAsia="Times New Roman" w:hAnsi="Times New Roman" w:cs="Times New Roman"/>
          <w:color w:val="1A1A1E"/>
          <w:sz w:val="24"/>
          <w:szCs w:val="24"/>
          <w:lang w:eastAsia="tr-TR"/>
        </w:rPr>
        <w:t>T.C. Çevre, Şehircilik ve İklim Değişikliği Bakanlığı</w:t>
      </w:r>
      <w:r w:rsidR="00A555A5" w:rsidRPr="00665CAE">
        <w:rPr>
          <w:rFonts w:ascii="Times New Roman" w:eastAsia="Times New Roman" w:hAnsi="Times New Roman" w:cs="Times New Roman"/>
          <w:color w:val="1A1A1E"/>
          <w:sz w:val="24"/>
          <w:szCs w:val="24"/>
          <w:lang w:eastAsia="tr-TR"/>
        </w:rPr>
        <w:t xml:space="preserve"> tarafından Kanun’un 5 inci ve 6 </w:t>
      </w:r>
      <w:proofErr w:type="spellStart"/>
      <w:r w:rsidR="00A555A5" w:rsidRPr="00665CAE">
        <w:rPr>
          <w:rFonts w:ascii="Times New Roman" w:eastAsia="Times New Roman" w:hAnsi="Times New Roman" w:cs="Times New Roman"/>
          <w:color w:val="1A1A1E"/>
          <w:sz w:val="24"/>
          <w:szCs w:val="24"/>
          <w:lang w:eastAsia="tr-TR"/>
        </w:rPr>
        <w:t>ncı</w:t>
      </w:r>
      <w:proofErr w:type="spellEnd"/>
      <w:r w:rsidR="00A555A5" w:rsidRPr="00665CAE">
        <w:rPr>
          <w:rFonts w:ascii="Times New Roman" w:eastAsia="Times New Roman" w:hAnsi="Times New Roman" w:cs="Times New Roman"/>
          <w:color w:val="1A1A1E"/>
          <w:sz w:val="24"/>
          <w:szCs w:val="24"/>
          <w:lang w:eastAsia="tr-TR"/>
        </w:rPr>
        <w:t xml:space="preserve"> maddelerine uygun olarak işlenmektedir:</w:t>
      </w:r>
    </w:p>
    <w:p w:rsidR="00665CAE" w:rsidRDefault="00A555A5" w:rsidP="00665CAE">
      <w:pPr>
        <w:pStyle w:val="AralkYok"/>
        <w:ind w:firstLine="708"/>
        <w:jc w:val="both"/>
        <w:rPr>
          <w:rFonts w:ascii="Times New Roman" w:hAnsi="Times New Roman" w:cs="Times New Roman"/>
          <w:sz w:val="24"/>
          <w:szCs w:val="24"/>
          <w:lang w:eastAsia="tr-TR"/>
        </w:rPr>
      </w:pPr>
      <w:r w:rsidRPr="00665CAE">
        <w:rPr>
          <w:rFonts w:ascii="Times New Roman" w:hAnsi="Times New Roman" w:cs="Times New Roman"/>
          <w:sz w:val="24"/>
          <w:szCs w:val="24"/>
          <w:lang w:eastAsia="tr-TR"/>
        </w:rPr>
        <w:t xml:space="preserve">- </w:t>
      </w:r>
      <w:r w:rsidR="00A146D7">
        <w:rPr>
          <w:rFonts w:ascii="Times New Roman" w:eastAsia="Times New Roman" w:hAnsi="Times New Roman" w:cs="Times New Roman"/>
          <w:color w:val="1A1A1E"/>
          <w:sz w:val="24"/>
          <w:szCs w:val="24"/>
          <w:lang w:eastAsia="tr-TR"/>
        </w:rPr>
        <w:t>T.C. Çevre, Şehircilik ve İklim Değişikliği Bakanlığı</w:t>
      </w:r>
      <w:r w:rsidR="00A146D7" w:rsidRPr="00665CAE">
        <w:rPr>
          <w:rFonts w:ascii="Times New Roman" w:eastAsia="Times New Roman" w:hAnsi="Times New Roman" w:cs="Times New Roman"/>
          <w:color w:val="1A1A1E"/>
          <w:sz w:val="24"/>
          <w:szCs w:val="24"/>
          <w:lang w:eastAsia="tr-TR"/>
        </w:rPr>
        <w:t xml:space="preserve"> </w:t>
      </w:r>
      <w:r w:rsidRPr="00665CAE">
        <w:rPr>
          <w:rFonts w:ascii="Times New Roman" w:hAnsi="Times New Roman" w:cs="Times New Roman"/>
          <w:sz w:val="24"/>
          <w:szCs w:val="24"/>
          <w:lang w:eastAsia="tr-TR"/>
        </w:rPr>
        <w:t>tarafından yürütülen faaliyetler için gerekli çalışmaların yapılması ve buna bağlı iş süreçlerinin gerçekleştirilmesi,</w:t>
      </w:r>
    </w:p>
    <w:p w:rsidR="00665CAE" w:rsidRDefault="00A555A5" w:rsidP="00665CAE">
      <w:pPr>
        <w:pStyle w:val="AralkYok"/>
        <w:ind w:firstLine="708"/>
        <w:jc w:val="both"/>
        <w:rPr>
          <w:rFonts w:ascii="Times New Roman" w:hAnsi="Times New Roman" w:cs="Times New Roman"/>
          <w:sz w:val="24"/>
          <w:szCs w:val="24"/>
          <w:lang w:eastAsia="tr-TR"/>
        </w:rPr>
      </w:pPr>
      <w:r w:rsidRPr="00665CAE">
        <w:rPr>
          <w:rFonts w:ascii="Times New Roman" w:hAnsi="Times New Roman" w:cs="Times New Roman"/>
          <w:sz w:val="24"/>
          <w:szCs w:val="24"/>
          <w:lang w:eastAsia="tr-TR"/>
        </w:rPr>
        <w:t>- </w:t>
      </w:r>
      <w:r w:rsidR="00A146D7">
        <w:rPr>
          <w:rFonts w:ascii="Times New Roman" w:eastAsia="Times New Roman" w:hAnsi="Times New Roman" w:cs="Times New Roman"/>
          <w:color w:val="1A1A1E"/>
          <w:sz w:val="24"/>
          <w:szCs w:val="24"/>
          <w:lang w:eastAsia="tr-TR"/>
        </w:rPr>
        <w:t>T.C. Çevre, Şehircilik ve İklim Değişikliği Bakanlığı</w:t>
      </w:r>
      <w:r w:rsidR="00A146D7" w:rsidRPr="00665CAE">
        <w:rPr>
          <w:rFonts w:ascii="Times New Roman" w:eastAsia="Times New Roman" w:hAnsi="Times New Roman" w:cs="Times New Roman"/>
          <w:color w:val="1A1A1E"/>
          <w:sz w:val="24"/>
          <w:szCs w:val="24"/>
          <w:lang w:eastAsia="tr-TR"/>
        </w:rPr>
        <w:t xml:space="preserve"> </w:t>
      </w:r>
      <w:r w:rsidRPr="00665CAE">
        <w:rPr>
          <w:rFonts w:ascii="Times New Roman" w:hAnsi="Times New Roman" w:cs="Times New Roman"/>
          <w:sz w:val="24"/>
          <w:szCs w:val="24"/>
          <w:lang w:eastAsia="tr-TR"/>
        </w:rPr>
        <w:t>tarafından sunulan ürün ve hizmetlerden ilgili kişileri faydalandırmak için gerekli çalışmaların yapılması ve ilgili iş süreçlerinin gerçekleştirilmesi,</w:t>
      </w:r>
    </w:p>
    <w:p w:rsidR="00665CAE" w:rsidRDefault="00A555A5" w:rsidP="00665CAE">
      <w:pPr>
        <w:pStyle w:val="AralkYok"/>
        <w:ind w:firstLine="708"/>
        <w:jc w:val="both"/>
        <w:rPr>
          <w:rFonts w:ascii="Times New Roman" w:hAnsi="Times New Roman" w:cs="Times New Roman"/>
          <w:sz w:val="24"/>
          <w:szCs w:val="24"/>
          <w:lang w:eastAsia="tr-TR"/>
        </w:rPr>
      </w:pPr>
      <w:r w:rsidRPr="00665CAE">
        <w:rPr>
          <w:rFonts w:ascii="Times New Roman" w:hAnsi="Times New Roman" w:cs="Times New Roman"/>
          <w:sz w:val="24"/>
          <w:szCs w:val="24"/>
          <w:lang w:eastAsia="tr-TR"/>
        </w:rPr>
        <w:t>- </w:t>
      </w:r>
      <w:r w:rsidR="00A146D7">
        <w:rPr>
          <w:rFonts w:ascii="Times New Roman" w:eastAsia="Times New Roman" w:hAnsi="Times New Roman" w:cs="Times New Roman"/>
          <w:color w:val="1A1A1E"/>
          <w:sz w:val="24"/>
          <w:szCs w:val="24"/>
          <w:lang w:eastAsia="tr-TR"/>
        </w:rPr>
        <w:t>T.C. Çevre, Şehircilik ve İklim Değişikliği Bakanlığı</w:t>
      </w:r>
      <w:r w:rsidR="00A146D7" w:rsidRPr="00665CAE">
        <w:rPr>
          <w:rFonts w:ascii="Times New Roman" w:eastAsia="Times New Roman" w:hAnsi="Times New Roman" w:cs="Times New Roman"/>
          <w:color w:val="1A1A1E"/>
          <w:sz w:val="24"/>
          <w:szCs w:val="24"/>
          <w:lang w:eastAsia="tr-TR"/>
        </w:rPr>
        <w:t xml:space="preserve"> </w:t>
      </w:r>
      <w:r w:rsidRPr="00665CAE">
        <w:rPr>
          <w:rFonts w:ascii="Times New Roman" w:hAnsi="Times New Roman" w:cs="Times New Roman"/>
          <w:sz w:val="24"/>
          <w:szCs w:val="24"/>
          <w:lang w:eastAsia="tr-TR"/>
        </w:rPr>
        <w:t>tarafından sunulan ürün ve hizmetlerin ilgili kişilerin beğeni, kullanım alışkanlıkları ve ihtiyaçlarına göre öneri ve tanıtım yapılması,</w:t>
      </w:r>
    </w:p>
    <w:p w:rsidR="00665CAE" w:rsidRDefault="00A555A5" w:rsidP="00665CAE">
      <w:pPr>
        <w:pStyle w:val="AralkYok"/>
        <w:ind w:firstLine="708"/>
        <w:jc w:val="both"/>
        <w:rPr>
          <w:rFonts w:ascii="Times New Roman" w:hAnsi="Times New Roman" w:cs="Times New Roman"/>
          <w:sz w:val="24"/>
          <w:szCs w:val="24"/>
          <w:lang w:eastAsia="tr-TR"/>
        </w:rPr>
      </w:pPr>
      <w:r w:rsidRPr="00665CAE">
        <w:rPr>
          <w:rFonts w:ascii="Times New Roman" w:hAnsi="Times New Roman" w:cs="Times New Roman"/>
          <w:sz w:val="24"/>
          <w:szCs w:val="24"/>
          <w:lang w:eastAsia="tr-TR"/>
        </w:rPr>
        <w:t>- </w:t>
      </w:r>
      <w:r w:rsidR="00A146D7">
        <w:rPr>
          <w:rFonts w:ascii="Times New Roman" w:eastAsia="Times New Roman" w:hAnsi="Times New Roman" w:cs="Times New Roman"/>
          <w:color w:val="1A1A1E"/>
          <w:sz w:val="24"/>
          <w:szCs w:val="24"/>
          <w:lang w:eastAsia="tr-TR"/>
        </w:rPr>
        <w:t>T.C. Çevre, Şehircilik ve İklim Değişikliği Bakanlığı</w:t>
      </w:r>
      <w:r w:rsidR="00A146D7" w:rsidRPr="00665CAE">
        <w:rPr>
          <w:rFonts w:ascii="Times New Roman" w:eastAsia="Times New Roman" w:hAnsi="Times New Roman" w:cs="Times New Roman"/>
          <w:color w:val="1A1A1E"/>
          <w:sz w:val="24"/>
          <w:szCs w:val="24"/>
          <w:lang w:eastAsia="tr-TR"/>
        </w:rPr>
        <w:t xml:space="preserve"> </w:t>
      </w:r>
      <w:r w:rsidRPr="00665CAE">
        <w:rPr>
          <w:rFonts w:ascii="Times New Roman" w:hAnsi="Times New Roman" w:cs="Times New Roman"/>
          <w:sz w:val="24"/>
          <w:szCs w:val="24"/>
          <w:lang w:eastAsia="tr-TR"/>
        </w:rPr>
        <w:t>tarafından sunulan ürün ve hizmetlerin, performans, etkileşimi, güvenliğini, kullanıcı deneyimini ölçmek ve daha iyi bir hizmet sunmak.</w:t>
      </w:r>
    </w:p>
    <w:p w:rsidR="00A555A5" w:rsidRPr="00665CAE" w:rsidRDefault="00A555A5" w:rsidP="00665CAE">
      <w:pPr>
        <w:pStyle w:val="AralkYok"/>
        <w:ind w:firstLine="708"/>
        <w:jc w:val="both"/>
        <w:rPr>
          <w:lang w:eastAsia="tr-TR"/>
        </w:rPr>
      </w:pPr>
      <w:r w:rsidRPr="00665CAE">
        <w:rPr>
          <w:lang w:eastAsia="tr-TR"/>
        </w:rPr>
        <w:lastRenderedPageBreak/>
        <w:br/>
        <w:t> </w:t>
      </w:r>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2. Kişisel Verilerin Aktarıldığı Taraflar ve Aktarım Amacı</w:t>
      </w:r>
    </w:p>
    <w:p w:rsidR="00A555A5" w:rsidRPr="00665CAE" w:rsidRDefault="00A555A5" w:rsidP="00A146D7">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proofErr w:type="gramStart"/>
      <w:r w:rsidRPr="00665CAE">
        <w:rPr>
          <w:rFonts w:ascii="Times New Roman" w:eastAsia="Times New Roman" w:hAnsi="Times New Roman" w:cs="Times New Roman"/>
          <w:color w:val="1A1A1E"/>
          <w:sz w:val="24"/>
          <w:szCs w:val="24"/>
          <w:lang w:eastAsia="tr-TR"/>
        </w:rPr>
        <w:t>Web siteleri/uygulamalarımızı kullanmanız sonucu elde edilen kişisel verileriniz, kişisel verilerinizin işlenme amaçları doğrultusunda, iş ortaklarımıza, tedarikçilerimize, Bakanlığın merkez, taşra, yurtdışı teşkilatı ve bağlı, ilgili, ilişkili kuruluşları ile kanunen yetkili kamu kurumlarına ve özel hukuk gerçek ve tüzel kişileriyle Kanunun 8 inci ve 9 uncu maddelerinde belirtilen kişisel veri işleme şartları ve amaçları kapsamında aktarılabilmektedir. </w:t>
      </w:r>
      <w:proofErr w:type="gramEnd"/>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3. Çerezleri Kullanım Amacı</w:t>
      </w:r>
    </w:p>
    <w:p w:rsidR="00A555A5" w:rsidRPr="00665CAE" w:rsidRDefault="00A555A5" w:rsidP="00A146D7">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Web siteleri/uygulamalarımız zorunlu ve işlevsel çerezleri kullanır.</w:t>
      </w:r>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Zorunlu Çerezler (Birinci taraf çerezleri): </w:t>
      </w:r>
      <w:r w:rsidRPr="00665CAE">
        <w:rPr>
          <w:rFonts w:ascii="Times New Roman" w:eastAsia="Times New Roman" w:hAnsi="Times New Roman" w:cs="Times New Roman"/>
          <w:color w:val="1A1A1E"/>
          <w:sz w:val="24"/>
          <w:szCs w:val="24"/>
          <w:lang w:eastAsia="tr-TR"/>
        </w:rPr>
        <w:t>Çoğunlukla web/uygulama sitesinin doğru şekilde çalışması için gerekli çerezlerdir. Söz konusu çerezler kullanıcının talep etmiş olduğu bir bilgi toplumu hizmetinin (</w:t>
      </w:r>
      <w:proofErr w:type="spellStart"/>
      <w:r w:rsidRPr="00665CAE">
        <w:rPr>
          <w:rFonts w:ascii="Times New Roman" w:eastAsia="Times New Roman" w:hAnsi="Times New Roman" w:cs="Times New Roman"/>
          <w:color w:val="1A1A1E"/>
          <w:sz w:val="24"/>
          <w:szCs w:val="24"/>
          <w:lang w:eastAsia="tr-TR"/>
        </w:rPr>
        <w:t>log</w:t>
      </w:r>
      <w:proofErr w:type="spellEnd"/>
      <w:r w:rsidRPr="00665CAE">
        <w:rPr>
          <w:rFonts w:ascii="Times New Roman" w:eastAsia="Times New Roman" w:hAnsi="Times New Roman" w:cs="Times New Roman"/>
          <w:color w:val="1A1A1E"/>
          <w:sz w:val="24"/>
          <w:szCs w:val="24"/>
          <w:lang w:eastAsia="tr-TR"/>
        </w:rPr>
        <w:t>-in olma, form doldurma, gizlilik tercihlerinin hatırlanması gibi) yerine getirilebilmesi için zorunlu olarak kullanılmaktadırlar.</w:t>
      </w:r>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İşlevsel Çerezler</w:t>
      </w:r>
      <w:r w:rsidRPr="00665CAE">
        <w:rPr>
          <w:rFonts w:ascii="Times New Roman" w:eastAsia="Times New Roman" w:hAnsi="Times New Roman" w:cs="Times New Roman"/>
          <w:color w:val="1A1A1E"/>
          <w:sz w:val="24"/>
          <w:szCs w:val="24"/>
          <w:lang w:eastAsia="tr-TR"/>
        </w:rPr>
        <w:t> </w:t>
      </w:r>
      <w:r w:rsidRPr="00665CAE">
        <w:rPr>
          <w:rFonts w:ascii="Times New Roman" w:eastAsia="Times New Roman" w:hAnsi="Times New Roman" w:cs="Times New Roman"/>
          <w:b/>
          <w:bCs/>
          <w:color w:val="1A1A1E"/>
          <w:sz w:val="24"/>
          <w:szCs w:val="24"/>
          <w:lang w:eastAsia="tr-TR"/>
        </w:rPr>
        <w:t>(Üçüncü taraf çerezleri):</w:t>
      </w:r>
      <w:r w:rsidRPr="00665CAE">
        <w:rPr>
          <w:rFonts w:ascii="Times New Roman" w:eastAsia="Times New Roman" w:hAnsi="Times New Roman" w:cs="Times New Roman"/>
          <w:color w:val="1A1A1E"/>
          <w:sz w:val="24"/>
          <w:szCs w:val="24"/>
          <w:lang w:eastAsia="tr-TR"/>
        </w:rPr>
        <w:t> Web siteleri/uygulamalarımızın performansını, etkileşimini, güvenliğini ölçmek ve daha iyi bir hizmet sunmak için kullanılır. Kullanıcı deneyimi ve web siteleri/uygulamalarımızın gelecekteki etkileşimlerini hızlandırmaya yardımcı olur.</w:t>
      </w:r>
      <w:r w:rsidRPr="00665CAE">
        <w:rPr>
          <w:rFonts w:ascii="Times New Roman" w:eastAsia="Times New Roman" w:hAnsi="Times New Roman" w:cs="Times New Roman"/>
          <w:color w:val="1A1A1E"/>
          <w:sz w:val="24"/>
          <w:szCs w:val="24"/>
          <w:lang w:eastAsia="tr-TR"/>
        </w:rPr>
        <w:br/>
        <w:t> </w:t>
      </w:r>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4. Çerez Tercihlerini Kontrol Etme</w:t>
      </w:r>
    </w:p>
    <w:p w:rsidR="00A555A5" w:rsidRPr="00665CAE" w:rsidRDefault="00A555A5" w:rsidP="00A146D7">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Farklı tarayıcılar web siteleri tarafından kullanılan çerezleri engellemek ve silmek için farklı yöntemler sunar. Çerezleri engellemek / silmek için tarayıcı ayarları değiştirilmelidir. Tanımlama bilgilerinin nasıl yönetileceği ve silineceği hakkında daha fazla bilgi edinmek için (İngilizce dilinde) </w:t>
      </w:r>
      <w:hyperlink r:id="rId4" w:history="1">
        <w:r w:rsidRPr="00665CAE">
          <w:rPr>
            <w:rFonts w:ascii="Times New Roman" w:eastAsia="Times New Roman" w:hAnsi="Times New Roman" w:cs="Times New Roman"/>
            <w:color w:val="E6191A"/>
            <w:sz w:val="24"/>
            <w:szCs w:val="24"/>
            <w:u w:val="single"/>
            <w:lang w:eastAsia="tr-TR"/>
          </w:rPr>
          <w:t>www.allaboutcookies.org</w:t>
        </w:r>
      </w:hyperlink>
      <w:r w:rsidRPr="00665CAE">
        <w:rPr>
          <w:rFonts w:ascii="Times New Roman" w:eastAsia="Times New Roman" w:hAnsi="Times New Roman" w:cs="Times New Roman"/>
          <w:color w:val="1A1A1E"/>
          <w:sz w:val="24"/>
          <w:szCs w:val="24"/>
          <w:lang w:eastAsia="tr-TR"/>
        </w:rPr>
        <w:t>  adresi ziyaret edilebilir. Ziyaretçi, tarayıcı ayarlarını değiştirerek çerezlere ilişkin tercihlerini kişiselleştirme imkânına sahiptir.  </w:t>
      </w:r>
      <w:r w:rsidRPr="00665CAE">
        <w:rPr>
          <w:rFonts w:ascii="Times New Roman" w:eastAsia="Times New Roman" w:hAnsi="Times New Roman" w:cs="Times New Roman"/>
          <w:color w:val="1A1A1E"/>
          <w:sz w:val="24"/>
          <w:szCs w:val="24"/>
          <w:lang w:eastAsia="tr-TR"/>
        </w:rPr>
        <w:br/>
        <w:t> </w:t>
      </w:r>
    </w:p>
    <w:p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5. Veri Sahiplerinin Hakları</w:t>
      </w:r>
    </w:p>
    <w:p w:rsidR="0007139D" w:rsidRPr="00665CAE" w:rsidRDefault="00A555A5" w:rsidP="00373641">
      <w:pPr>
        <w:shd w:val="clear" w:color="auto" w:fill="FFFFFF"/>
        <w:spacing w:after="345" w:line="300" w:lineRule="atLeast"/>
        <w:ind w:firstLine="708"/>
        <w:jc w:val="both"/>
        <w:rPr>
          <w:rFonts w:ascii="Times New Roman" w:hAnsi="Times New Roman" w:cs="Times New Roman"/>
          <w:sz w:val="24"/>
          <w:szCs w:val="24"/>
        </w:rPr>
      </w:pPr>
      <w:r w:rsidRPr="00665CAE">
        <w:rPr>
          <w:rFonts w:ascii="Times New Roman" w:eastAsia="Times New Roman" w:hAnsi="Times New Roman" w:cs="Times New Roman"/>
          <w:color w:val="1A1A1E"/>
          <w:sz w:val="24"/>
          <w:szCs w:val="24"/>
          <w:lang w:eastAsia="tr-TR"/>
        </w:rPr>
        <w:t>KVK Kanununun “ilgili kişinin haklarını düzenleyen” 11 inci maddesi kapsamındaki talepler, ayrıntısı Aydınlatma Metninde düzenlendiği şekilde Veri Sahibi Başvuru Formu, dilekçe ve gerekli diğer belgeler Bakanlığımıza iletilerek yapılabilir.</w:t>
      </w:r>
    </w:p>
    <w:sectPr w:rsidR="0007139D" w:rsidRPr="00665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BD"/>
    <w:rsid w:val="0007139D"/>
    <w:rsid w:val="00106545"/>
    <w:rsid w:val="00146727"/>
    <w:rsid w:val="0023546E"/>
    <w:rsid w:val="0024557F"/>
    <w:rsid w:val="00252E53"/>
    <w:rsid w:val="00270713"/>
    <w:rsid w:val="00294618"/>
    <w:rsid w:val="002D26A4"/>
    <w:rsid w:val="002F7CF2"/>
    <w:rsid w:val="00373641"/>
    <w:rsid w:val="0037781C"/>
    <w:rsid w:val="00463EBD"/>
    <w:rsid w:val="00473A7A"/>
    <w:rsid w:val="005D7093"/>
    <w:rsid w:val="00665CAE"/>
    <w:rsid w:val="006E1D57"/>
    <w:rsid w:val="00806DC6"/>
    <w:rsid w:val="00863167"/>
    <w:rsid w:val="00933927"/>
    <w:rsid w:val="00A146D7"/>
    <w:rsid w:val="00A269E6"/>
    <w:rsid w:val="00A555A5"/>
    <w:rsid w:val="00A56C4A"/>
    <w:rsid w:val="00A80C89"/>
    <w:rsid w:val="00A86EAE"/>
    <w:rsid w:val="00A91BBB"/>
    <w:rsid w:val="00AB4F32"/>
    <w:rsid w:val="00B26AF9"/>
    <w:rsid w:val="00B9751B"/>
    <w:rsid w:val="00C20B09"/>
    <w:rsid w:val="00C3712B"/>
    <w:rsid w:val="00C43839"/>
    <w:rsid w:val="00CA682A"/>
    <w:rsid w:val="00D46F40"/>
    <w:rsid w:val="00D60FCD"/>
    <w:rsid w:val="00DA3389"/>
    <w:rsid w:val="00DD0D3A"/>
    <w:rsid w:val="00E06FD0"/>
    <w:rsid w:val="00EC3085"/>
    <w:rsid w:val="00F96763"/>
    <w:rsid w:val="00FD5863"/>
    <w:rsid w:val="00FE6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80F60-5D03-47AA-874D-128E0D24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63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3EB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63E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3EBD"/>
    <w:rPr>
      <w:b/>
      <w:bCs/>
    </w:rPr>
  </w:style>
  <w:style w:type="character" w:styleId="Vurgu">
    <w:name w:val="Emphasis"/>
    <w:basedOn w:val="VarsaylanParagrafYazTipi"/>
    <w:uiPriority w:val="20"/>
    <w:qFormat/>
    <w:rsid w:val="00463EBD"/>
    <w:rPr>
      <w:i/>
      <w:iCs/>
    </w:rPr>
  </w:style>
  <w:style w:type="paragraph" w:styleId="AralkYok">
    <w:name w:val="No Spacing"/>
    <w:uiPriority w:val="1"/>
    <w:qFormat/>
    <w:rsid w:val="006E1D57"/>
    <w:pPr>
      <w:spacing w:after="0" w:line="240" w:lineRule="auto"/>
    </w:pPr>
  </w:style>
  <w:style w:type="character" w:styleId="Kpr">
    <w:name w:val="Hyperlink"/>
    <w:basedOn w:val="VarsaylanParagrafYazTipi"/>
    <w:uiPriority w:val="99"/>
    <w:unhideWhenUsed/>
    <w:rsid w:val="00A555A5"/>
    <w:rPr>
      <w:color w:val="0000FF"/>
      <w:u w:val="single"/>
    </w:rPr>
  </w:style>
  <w:style w:type="paragraph" w:styleId="BalonMetni">
    <w:name w:val="Balloon Text"/>
    <w:basedOn w:val="Normal"/>
    <w:link w:val="BalonMetniChar"/>
    <w:uiPriority w:val="99"/>
    <w:semiHidden/>
    <w:unhideWhenUsed/>
    <w:rsid w:val="005D709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7093"/>
    <w:rPr>
      <w:rFonts w:ascii="Segoe UI" w:hAnsi="Segoe UI" w:cs="Segoe UI"/>
      <w:sz w:val="18"/>
      <w:szCs w:val="18"/>
    </w:rPr>
  </w:style>
  <w:style w:type="table" w:styleId="TabloKlavuzu">
    <w:name w:val="Table Grid"/>
    <w:basedOn w:val="NormalTablo"/>
    <w:uiPriority w:val="39"/>
    <w:rsid w:val="00EC3085"/>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3085"/>
    <w:pPr>
      <w:autoSpaceDE w:val="0"/>
      <w:autoSpaceDN w:val="0"/>
      <w:adjustRightInd w:val="0"/>
      <w:spacing w:after="0" w:line="240" w:lineRule="auto"/>
    </w:pPr>
    <w:rPr>
      <w:rFonts w:ascii="Calibri" w:eastAsiaTheme="minorEastAsia" w:hAnsi="Calibri" w:cs="Calibri"/>
      <w:color w:val="000000"/>
      <w:sz w:val="24"/>
      <w:szCs w:val="24"/>
    </w:rPr>
  </w:style>
  <w:style w:type="table" w:styleId="KlavuzTablo1Ak-Vurgu6">
    <w:name w:val="Grid Table 1 Light Accent 6"/>
    <w:basedOn w:val="NormalTablo"/>
    <w:uiPriority w:val="46"/>
    <w:rsid w:val="00EC3085"/>
    <w:pPr>
      <w:spacing w:after="0" w:line="240" w:lineRule="auto"/>
    </w:pPr>
    <w:rPr>
      <w:rFonts w:eastAsiaTheme="minorEastAsia"/>
      <w:sz w:val="21"/>
      <w:szCs w:val="21"/>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7482">
      <w:bodyDiv w:val="1"/>
      <w:marLeft w:val="0"/>
      <w:marRight w:val="0"/>
      <w:marTop w:val="0"/>
      <w:marBottom w:val="0"/>
      <w:divBdr>
        <w:top w:val="none" w:sz="0" w:space="0" w:color="auto"/>
        <w:left w:val="none" w:sz="0" w:space="0" w:color="auto"/>
        <w:bottom w:val="none" w:sz="0" w:space="0" w:color="auto"/>
        <w:right w:val="none" w:sz="0" w:space="0" w:color="auto"/>
      </w:divBdr>
    </w:div>
    <w:div w:id="1410418288">
      <w:bodyDiv w:val="1"/>
      <w:marLeft w:val="0"/>
      <w:marRight w:val="0"/>
      <w:marTop w:val="0"/>
      <w:marBottom w:val="0"/>
      <w:divBdr>
        <w:top w:val="none" w:sz="0" w:space="0" w:color="auto"/>
        <w:left w:val="none" w:sz="0" w:space="0" w:color="auto"/>
        <w:bottom w:val="none" w:sz="0" w:space="0" w:color="auto"/>
        <w:right w:val="none" w:sz="0" w:space="0" w:color="auto"/>
      </w:divBdr>
      <w:divsChild>
        <w:div w:id="555513096">
          <w:marLeft w:val="0"/>
          <w:marRight w:val="0"/>
          <w:marTop w:val="0"/>
          <w:marBottom w:val="270"/>
          <w:divBdr>
            <w:top w:val="none" w:sz="0" w:space="0" w:color="auto"/>
            <w:left w:val="none" w:sz="0" w:space="0" w:color="auto"/>
            <w:bottom w:val="none" w:sz="0" w:space="0" w:color="auto"/>
            <w:right w:val="none" w:sz="0" w:space="0" w:color="auto"/>
          </w:divBdr>
        </w:div>
        <w:div w:id="1565674473">
          <w:marLeft w:val="0"/>
          <w:marRight w:val="0"/>
          <w:marTop w:val="450"/>
          <w:marBottom w:val="0"/>
          <w:divBdr>
            <w:top w:val="none" w:sz="0" w:space="0" w:color="auto"/>
            <w:left w:val="none" w:sz="0" w:space="0" w:color="auto"/>
            <w:bottom w:val="none" w:sz="0" w:space="0" w:color="auto"/>
            <w:right w:val="none" w:sz="0" w:space="0" w:color="auto"/>
          </w:divBdr>
        </w:div>
      </w:divsChild>
    </w:div>
    <w:div w:id="14621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laboutcookies.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7</Pages>
  <Words>2576</Words>
  <Characters>14687</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AKBULUT</dc:creator>
  <cp:keywords/>
  <dc:description/>
  <cp:lastModifiedBy>Windows Kullanıcısı</cp:lastModifiedBy>
  <cp:revision>41</cp:revision>
  <cp:lastPrinted>2024-09-18T11:25:00Z</cp:lastPrinted>
  <dcterms:created xsi:type="dcterms:W3CDTF">2024-09-17T12:12:00Z</dcterms:created>
  <dcterms:modified xsi:type="dcterms:W3CDTF">2025-07-28T07:17:00Z</dcterms:modified>
</cp:coreProperties>
</file>