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AF" w:rsidRDefault="003720AF" w:rsidP="003720AF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511"/>
        <w:gridCol w:w="5465"/>
      </w:tblGrid>
      <w:tr w:rsidR="003720AF" w:rsidRPr="000C4C76" w:rsidTr="008C3F2C">
        <w:tc>
          <w:tcPr>
            <w:tcW w:w="9533" w:type="dxa"/>
            <w:gridSpan w:val="3"/>
          </w:tcPr>
          <w:p w:rsidR="003720AF" w:rsidRPr="000C4C76" w:rsidRDefault="003720AF" w:rsidP="00B3151A">
            <w:pPr>
              <w:jc w:val="center"/>
              <w:rPr>
                <w:b/>
                <w:sz w:val="24"/>
                <w:szCs w:val="24"/>
              </w:rPr>
            </w:pPr>
            <w:r w:rsidRPr="00840967">
              <w:rPr>
                <w:b/>
                <w:color w:val="FFFFFF"/>
                <w:sz w:val="24"/>
                <w:szCs w:val="24"/>
              </w:rPr>
              <w:t>ÇED YÖNETMELİĞİ KAPSAMINDA KALAN FAALİYETLERE İLİŞKİN</w:t>
            </w:r>
            <w:r w:rsidRPr="000C4C76">
              <w:rPr>
                <w:b/>
                <w:sz w:val="24"/>
                <w:szCs w:val="24"/>
              </w:rPr>
              <w:t xml:space="preserve"> TAAHHÜTNAME</w:t>
            </w:r>
          </w:p>
          <w:p w:rsidR="003720AF" w:rsidRDefault="003720AF" w:rsidP="00B31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72D2D">
              <w:rPr>
                <w:b/>
                <w:sz w:val="24"/>
                <w:szCs w:val="24"/>
              </w:rPr>
              <w:t>Aksaray Çevre</w:t>
            </w:r>
            <w:r>
              <w:rPr>
                <w:b/>
                <w:sz w:val="24"/>
                <w:szCs w:val="24"/>
              </w:rPr>
              <w:t>,</w:t>
            </w:r>
            <w:r w:rsidRPr="000C4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Şehircilik</w:t>
            </w:r>
            <w:r w:rsidRPr="000C4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ve İklim Değişikliği İl </w:t>
            </w:r>
            <w:r w:rsidRPr="000C4C76">
              <w:rPr>
                <w:b/>
                <w:sz w:val="24"/>
                <w:szCs w:val="24"/>
              </w:rPr>
              <w:t>Müdürlüğü)</w:t>
            </w:r>
          </w:p>
          <w:p w:rsidR="003720AF" w:rsidRPr="000C4C76" w:rsidRDefault="003720AF" w:rsidP="00B31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1-Faaliyet Sahibinin Adı/Ticari Ünvanı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İşletme Adresi/ Faaliyetin Adresi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8C3F2C" w:rsidRPr="000C4C76" w:rsidTr="008C3F2C">
        <w:trPr>
          <w:trHeight w:val="268"/>
        </w:trPr>
        <w:tc>
          <w:tcPr>
            <w:tcW w:w="4068" w:type="dxa"/>
            <w:gridSpan w:val="2"/>
          </w:tcPr>
          <w:p w:rsidR="008C3F2C" w:rsidRPr="000C4C76" w:rsidRDefault="008C3F2C" w:rsidP="008C3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4C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İşletmenin </w:t>
            </w:r>
            <w:r w:rsidRPr="008C3F2C">
              <w:rPr>
                <w:sz w:val="22"/>
                <w:szCs w:val="22"/>
              </w:rPr>
              <w:t>Vergi Dairesi</w:t>
            </w:r>
            <w:r>
              <w:rPr>
                <w:sz w:val="22"/>
                <w:szCs w:val="22"/>
              </w:rPr>
              <w:t>/</w:t>
            </w:r>
            <w:r w:rsidRPr="008C3F2C">
              <w:rPr>
                <w:sz w:val="22"/>
                <w:szCs w:val="22"/>
              </w:rPr>
              <w:t>Vergi Numarası</w:t>
            </w:r>
          </w:p>
        </w:tc>
        <w:tc>
          <w:tcPr>
            <w:tcW w:w="5465" w:type="dxa"/>
          </w:tcPr>
          <w:p w:rsidR="008C3F2C" w:rsidRPr="000C4C76" w:rsidRDefault="008C3F2C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10"/>
        </w:trPr>
        <w:tc>
          <w:tcPr>
            <w:tcW w:w="1557" w:type="dxa"/>
            <w:vMerge w:val="restart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20AF" w:rsidRPr="000C4C76">
              <w:rPr>
                <w:sz w:val="22"/>
                <w:szCs w:val="22"/>
              </w:rPr>
              <w:t>-Faaliyetin Yapılacağı Yer</w:t>
            </w: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81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İlçesi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245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Köyü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196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Mevkii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37"/>
        </w:trPr>
        <w:tc>
          <w:tcPr>
            <w:tcW w:w="1557" w:type="dxa"/>
            <w:vMerge w:val="restart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20AF" w:rsidRPr="000C4C76">
              <w:rPr>
                <w:sz w:val="22"/>
                <w:szCs w:val="22"/>
              </w:rPr>
              <w:t>-Faaliyetin Yapılacağı Alanın</w:t>
            </w:r>
          </w:p>
        </w:tc>
        <w:tc>
          <w:tcPr>
            <w:tcW w:w="2511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Yüzölçümü</w:t>
            </w: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502"/>
        </w:trPr>
        <w:tc>
          <w:tcPr>
            <w:tcW w:w="1557" w:type="dxa"/>
            <w:vMerge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:rsidR="003720AF" w:rsidRPr="000C4C76" w:rsidRDefault="00B72D2D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/ Parsel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03"/>
        </w:trPr>
        <w:tc>
          <w:tcPr>
            <w:tcW w:w="4068" w:type="dxa"/>
            <w:gridSpan w:val="2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20AF" w:rsidRPr="000C4C76">
              <w:rPr>
                <w:sz w:val="22"/>
                <w:szCs w:val="22"/>
              </w:rPr>
              <w:t>-Faaliyetin Türü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rPr>
          <w:trHeight w:val="320"/>
        </w:trPr>
        <w:tc>
          <w:tcPr>
            <w:tcW w:w="4068" w:type="dxa"/>
            <w:gridSpan w:val="2"/>
          </w:tcPr>
          <w:p w:rsidR="003720AF" w:rsidRPr="000C4C76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20AF" w:rsidRPr="000C4C76">
              <w:rPr>
                <w:sz w:val="22"/>
                <w:szCs w:val="22"/>
              </w:rPr>
              <w:t>-Faaliyetin Kapasitesi</w:t>
            </w: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4068" w:type="dxa"/>
            <w:gridSpan w:val="2"/>
          </w:tcPr>
          <w:p w:rsidR="003720AF" w:rsidRDefault="008C3F2C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20AF" w:rsidRPr="000C4C76">
              <w:rPr>
                <w:sz w:val="22"/>
                <w:szCs w:val="22"/>
              </w:rPr>
              <w:t>-</w:t>
            </w:r>
            <w:r w:rsidR="003720AF">
              <w:rPr>
                <w:sz w:val="22"/>
                <w:szCs w:val="22"/>
              </w:rPr>
              <w:t>Faaliyetin Yapılacağı Alan Koordinatları</w:t>
            </w:r>
          </w:p>
          <w:p w:rsidR="008C3F2C" w:rsidRDefault="008C3F2C" w:rsidP="00B3151A">
            <w:pPr>
              <w:jc w:val="both"/>
              <w:rPr>
                <w:sz w:val="22"/>
                <w:szCs w:val="22"/>
              </w:rPr>
            </w:pPr>
          </w:p>
          <w:p w:rsidR="003720AF" w:rsidRDefault="003720AF" w:rsidP="00B3151A">
            <w:pPr>
              <w:jc w:val="both"/>
              <w:rPr>
                <w:sz w:val="22"/>
                <w:szCs w:val="22"/>
              </w:rPr>
            </w:pP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5" w:type="dxa"/>
          </w:tcPr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</w:p>
        </w:tc>
      </w:tr>
      <w:tr w:rsidR="003720AF" w:rsidRPr="000C4C76" w:rsidTr="008C3F2C">
        <w:tc>
          <w:tcPr>
            <w:tcW w:w="9533" w:type="dxa"/>
            <w:gridSpan w:val="3"/>
          </w:tcPr>
          <w:p w:rsidR="003720AF" w:rsidRDefault="003720AF" w:rsidP="00B3151A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</w:t>
            </w:r>
          </w:p>
          <w:p w:rsidR="003720AF" w:rsidRPr="000C4C76" w:rsidRDefault="003720AF" w:rsidP="00B315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C4C76">
              <w:rPr>
                <w:sz w:val="22"/>
                <w:szCs w:val="22"/>
              </w:rPr>
              <w:t>Başvuru dilekçesi ve ekleri yukarıda bilgilerin doğru olduğunu, faaliyetler sırasında ve faaliyetim sonrası;</w:t>
            </w:r>
          </w:p>
          <w:p w:rsidR="003720AF" w:rsidRPr="00FC2D0C" w:rsidRDefault="003720AF" w:rsidP="00B3151A">
            <w:pPr>
              <w:jc w:val="both"/>
              <w:rPr>
                <w:sz w:val="10"/>
                <w:szCs w:val="10"/>
              </w:rPr>
            </w:pP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2872 Sayılı Çevre Kanunu ve 5491 sayılı Çevre Kanunu’nda Değişiklik Yapılmasına Dair Kanunun ilgili maddeleri uyarınca hazırlanarak yürürlüğe girmiş ve girecek olan tüm Yönetmeliklerin ilgili hükümlerine uyacağıma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Diğer ilgili kurum, kuruluşlardan mer’i mevzuat dahilinde gerekli izinleri alacağımı,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İlgili kamu kurum ve kuruluşları tarafından Yönetmelik çerçevesinde istenilen tüm hususlara uyacağımı,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Faaliyet alanının çevresinde bulunan arazilere, yapılara tarım alanlarına, kültürel değerlere ve ulaşım yollarına zarar vermeyeceğimi,</w:t>
            </w:r>
          </w:p>
          <w:p w:rsidR="003720AF" w:rsidRPr="000C4490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Proje sahasında gürültünün en aza indirilmesi için makinelerin bakımını yaptıracağımı ve makinelerin bakımından kaynaklanan atıkları(atık yağlar, filtre, lastik, akü vb.) yönetmeliklere uygun bertaraf edeceğimi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Herhangi bir nedenle</w:t>
            </w:r>
            <w:r w:rsidR="009D2B1B">
              <w:rPr>
                <w:sz w:val="22"/>
                <w:szCs w:val="22"/>
              </w:rPr>
              <w:t xml:space="preserve"> </w:t>
            </w:r>
            <w:r w:rsidRPr="000C4C76">
              <w:rPr>
                <w:sz w:val="22"/>
                <w:szCs w:val="22"/>
              </w:rPr>
              <w:t>(Devir, satış vb.) faaliyet sahibinin değişmesi halinde taahhütnamedeki yükümlülükleri yeni faaliyet sahibince de kabul ve taahhüt edilmesini sağlayacağımı,</w:t>
            </w:r>
          </w:p>
          <w:p w:rsidR="003720AF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Kapasite artırımı veya herhangi bir ilave tesis yaptırmam gerektiğinde </w:t>
            </w:r>
            <w:r w:rsidR="00B72D2D">
              <w:rPr>
                <w:sz w:val="22"/>
                <w:szCs w:val="22"/>
              </w:rPr>
              <w:t xml:space="preserve">Çevre, </w:t>
            </w:r>
            <w:r>
              <w:rPr>
                <w:sz w:val="22"/>
                <w:szCs w:val="22"/>
              </w:rPr>
              <w:t xml:space="preserve">Şehircilik </w:t>
            </w:r>
            <w:r w:rsidR="00B72D2D">
              <w:rPr>
                <w:sz w:val="22"/>
                <w:szCs w:val="22"/>
              </w:rPr>
              <w:t>ve İklim Değişikliği İl Müdürlüğünden</w:t>
            </w:r>
            <w:r w:rsidRPr="000C4C76">
              <w:rPr>
                <w:sz w:val="22"/>
                <w:szCs w:val="22"/>
              </w:rPr>
              <w:t xml:space="preserve"> görüş alacağımı,</w:t>
            </w:r>
          </w:p>
          <w:p w:rsidR="003720AF" w:rsidRPr="000C4C76" w:rsidRDefault="003720AF" w:rsidP="003720A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Tehlikeli Atıkların Kontrolü ve Tehlikeli Kimyasalların Kontrolü Yönetmeliği’nde belirtilen tüm hususlara uyacağımızı,</w:t>
            </w:r>
          </w:p>
          <w:p w:rsidR="003720AF" w:rsidRPr="00382487" w:rsidRDefault="003720AF" w:rsidP="00D213C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2487">
              <w:rPr>
                <w:sz w:val="22"/>
                <w:szCs w:val="22"/>
              </w:rPr>
              <w:t>Ekolojik dengenin bozulmamasına, çevrenin korunması ve geliştirilmesine yönelik tedbirlere riayet edeceğimi, Proje Özetinde belirtilen tüm hususlara imzamla/imzamızla kabul, beyan ve taahhüt ederim/ederiz</w:t>
            </w:r>
            <w:r w:rsidR="00B72D2D" w:rsidRPr="00382487">
              <w:rPr>
                <w:sz w:val="22"/>
                <w:szCs w:val="22"/>
              </w:rPr>
              <w:t xml:space="preserve">. </w:t>
            </w:r>
            <w:r w:rsidRPr="004742DA">
              <w:rPr>
                <w:b/>
                <w:sz w:val="22"/>
                <w:szCs w:val="22"/>
              </w:rPr>
              <w:t>……/…../20…</w:t>
            </w:r>
          </w:p>
          <w:p w:rsidR="003720AF" w:rsidRPr="00FC2D0C" w:rsidRDefault="003720AF" w:rsidP="00FC232A">
            <w:pPr>
              <w:jc w:val="both"/>
              <w:rPr>
                <w:b/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B72D2D" w:rsidRPr="00FC2D0C">
              <w:rPr>
                <w:b/>
                <w:sz w:val="22"/>
                <w:szCs w:val="22"/>
              </w:rPr>
              <w:t>Adı Soyadı</w:t>
            </w:r>
            <w:r w:rsidR="00382487" w:rsidRPr="00FC2D0C">
              <w:rPr>
                <w:b/>
                <w:sz w:val="22"/>
                <w:szCs w:val="22"/>
              </w:rPr>
              <w:t xml:space="preserve"> </w:t>
            </w:r>
            <w:r w:rsidRPr="00FC2D0C">
              <w:rPr>
                <w:b/>
                <w:sz w:val="22"/>
                <w:szCs w:val="22"/>
              </w:rPr>
              <w:t>/ Ticari Ünvanı</w:t>
            </w:r>
          </w:p>
          <w:p w:rsidR="00FC2D0C" w:rsidRDefault="00382487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C2D0C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FC2D0C">
              <w:rPr>
                <w:bCs/>
                <w:sz w:val="22"/>
                <w:szCs w:val="22"/>
              </w:rPr>
              <w:t xml:space="preserve">      </w:t>
            </w:r>
            <w:r w:rsidRPr="00FC2D0C">
              <w:rPr>
                <w:bCs/>
                <w:sz w:val="22"/>
                <w:szCs w:val="22"/>
              </w:rPr>
              <w:t xml:space="preserve">  </w:t>
            </w:r>
            <w:r w:rsidRPr="00FC2D0C">
              <w:rPr>
                <w:b/>
                <w:bCs/>
                <w:sz w:val="22"/>
                <w:szCs w:val="22"/>
              </w:rPr>
              <w:t>(İmza, Kaşe)</w:t>
            </w:r>
          </w:p>
          <w:p w:rsidR="00FC2D0C" w:rsidRPr="00FC2D0C" w:rsidRDefault="00FC2D0C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382487" w:rsidRPr="00382487" w:rsidRDefault="00382487" w:rsidP="00382487">
            <w:pPr>
              <w:pStyle w:val="GvdeMetniGirintisi"/>
              <w:tabs>
                <w:tab w:val="left" w:pos="360"/>
              </w:tabs>
              <w:ind w:firstLine="0"/>
              <w:jc w:val="center"/>
              <w:rPr>
                <w:bCs/>
              </w:rPr>
            </w:pPr>
          </w:p>
          <w:p w:rsidR="00382487" w:rsidRDefault="00382487" w:rsidP="00FC232A">
            <w:pPr>
              <w:jc w:val="both"/>
              <w:rPr>
                <w:sz w:val="22"/>
                <w:szCs w:val="22"/>
              </w:rPr>
            </w:pPr>
          </w:p>
          <w:p w:rsidR="00382487" w:rsidRDefault="00382487" w:rsidP="00FC232A">
            <w:pPr>
              <w:jc w:val="both"/>
              <w:rPr>
                <w:sz w:val="22"/>
                <w:szCs w:val="22"/>
              </w:rPr>
            </w:pPr>
          </w:p>
          <w:p w:rsidR="00FC2D0C" w:rsidRPr="000C4C76" w:rsidRDefault="00FC2D0C" w:rsidP="00FC232A">
            <w:pPr>
              <w:jc w:val="both"/>
              <w:rPr>
                <w:sz w:val="22"/>
                <w:szCs w:val="22"/>
              </w:rPr>
            </w:pPr>
          </w:p>
        </w:tc>
      </w:tr>
    </w:tbl>
    <w:p w:rsidR="00260DE1" w:rsidRDefault="00260DE1" w:rsidP="00FC2D0C"/>
    <w:sectPr w:rsidR="00260DE1" w:rsidSect="00C9678C">
      <w:pgSz w:w="11906" w:h="16838"/>
      <w:pgMar w:top="1077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FFA"/>
    <w:multiLevelType w:val="hybridMultilevel"/>
    <w:tmpl w:val="D6EA5792"/>
    <w:lvl w:ilvl="0" w:tplc="041F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F"/>
    <w:rsid w:val="00035AD7"/>
    <w:rsid w:val="00260DE1"/>
    <w:rsid w:val="003720AF"/>
    <w:rsid w:val="00382487"/>
    <w:rsid w:val="004742DA"/>
    <w:rsid w:val="0062604F"/>
    <w:rsid w:val="008C3F2C"/>
    <w:rsid w:val="009D2B1B"/>
    <w:rsid w:val="00A71E6E"/>
    <w:rsid w:val="00B72D2D"/>
    <w:rsid w:val="00F45DDF"/>
    <w:rsid w:val="00FC232A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B3ACB0-021E-429F-84ED-E44476C4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82487"/>
    <w:pPr>
      <w:ind w:firstLine="360"/>
      <w:jc w:val="both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8248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Yildirim</dc:creator>
  <cp:keywords/>
  <dc:description/>
  <cp:lastModifiedBy>Osman Sever</cp:lastModifiedBy>
  <cp:revision>2</cp:revision>
  <dcterms:created xsi:type="dcterms:W3CDTF">2022-02-24T06:04:00Z</dcterms:created>
  <dcterms:modified xsi:type="dcterms:W3CDTF">2022-02-24T06:04:00Z</dcterms:modified>
</cp:coreProperties>
</file>