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F3" w:rsidRDefault="006A1FF3" w:rsidP="006A1FF3">
      <w:pPr>
        <w:spacing w:before="60"/>
        <w:ind w:left="284"/>
        <w:jc w:val="center"/>
        <w:rPr>
          <w:rFonts w:asciiTheme="minorHAnsi" w:hAnsiTheme="minorHAnsi"/>
          <w:b/>
          <w:szCs w:val="22"/>
        </w:rPr>
      </w:pPr>
    </w:p>
    <w:p w:rsidR="006A1FF3" w:rsidRDefault="006A1FF3" w:rsidP="006A1FF3">
      <w:pPr>
        <w:spacing w:before="60"/>
        <w:ind w:left="284"/>
        <w:jc w:val="center"/>
        <w:rPr>
          <w:rFonts w:asciiTheme="minorHAnsi" w:hAnsiTheme="minorHAnsi"/>
          <w:b/>
          <w:szCs w:val="22"/>
        </w:rPr>
      </w:pPr>
    </w:p>
    <w:p w:rsidR="00D1787D" w:rsidRPr="003B59D0" w:rsidRDefault="00BB51CF" w:rsidP="006A1FF3">
      <w:pPr>
        <w:spacing w:before="60"/>
        <w:ind w:left="284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AĞRI</w:t>
      </w:r>
      <w:r w:rsidR="00D1787D" w:rsidRPr="003B59D0">
        <w:rPr>
          <w:rFonts w:asciiTheme="minorHAnsi" w:hAnsiTheme="minorHAnsi"/>
          <w:b/>
          <w:sz w:val="24"/>
          <w:szCs w:val="24"/>
        </w:rPr>
        <w:t xml:space="preserve"> VALİLİĞİ </w:t>
      </w:r>
    </w:p>
    <w:p w:rsidR="00D1787D" w:rsidRPr="003B59D0" w:rsidRDefault="0035648B" w:rsidP="00D1787D">
      <w:pPr>
        <w:spacing w:before="60"/>
        <w:jc w:val="center"/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Çevre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, </w:t>
      </w:r>
      <w:proofErr w:type="spellStart"/>
      <w:r w:rsidR="00D1787D" w:rsidRPr="003B59D0">
        <w:rPr>
          <w:rFonts w:asciiTheme="minorHAnsi" w:hAnsiTheme="minorHAnsi"/>
          <w:b/>
          <w:sz w:val="24"/>
          <w:szCs w:val="24"/>
        </w:rPr>
        <w:t>Şehircilik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ve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İklim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Değişikliği</w:t>
      </w:r>
      <w:bookmarkStart w:id="0" w:name="_GoBack"/>
      <w:bookmarkEnd w:id="0"/>
      <w:r w:rsidR="00D1787D" w:rsidRPr="003B59D0">
        <w:rPr>
          <w:rFonts w:asciiTheme="minorHAnsi" w:hAnsiTheme="minorHAnsi"/>
          <w:b/>
          <w:sz w:val="24"/>
          <w:szCs w:val="24"/>
        </w:rPr>
        <w:t xml:space="preserve"> İl </w:t>
      </w:r>
      <w:proofErr w:type="spellStart"/>
      <w:r w:rsidR="00D1787D" w:rsidRPr="003B59D0">
        <w:rPr>
          <w:rFonts w:asciiTheme="minorHAnsi" w:hAnsiTheme="minorHAnsi"/>
          <w:b/>
          <w:sz w:val="24"/>
          <w:szCs w:val="24"/>
        </w:rPr>
        <w:t>Müdürlüğü</w:t>
      </w:r>
      <w:proofErr w:type="spellEnd"/>
    </w:p>
    <w:p w:rsidR="00D1787D" w:rsidRPr="003B59D0" w:rsidRDefault="00D1787D" w:rsidP="00D1787D">
      <w:pPr>
        <w:spacing w:before="60"/>
        <w:jc w:val="both"/>
        <w:rPr>
          <w:rFonts w:asciiTheme="minorHAnsi" w:hAnsiTheme="minorHAnsi"/>
          <w:sz w:val="24"/>
          <w:szCs w:val="24"/>
          <w:u w:val="single"/>
        </w:rPr>
      </w:pPr>
      <w:r w:rsidRPr="003B59D0">
        <w:rPr>
          <w:rFonts w:asciiTheme="minorHAnsi" w:hAnsiTheme="minorHAnsi"/>
          <w:sz w:val="24"/>
          <w:szCs w:val="24"/>
        </w:rPr>
        <w:tab/>
      </w:r>
      <w:r w:rsidRPr="003B59D0">
        <w:rPr>
          <w:rFonts w:asciiTheme="minorHAnsi" w:hAnsiTheme="minorHAnsi"/>
          <w:sz w:val="24"/>
          <w:szCs w:val="24"/>
        </w:rPr>
        <w:tab/>
      </w:r>
      <w:r w:rsidRPr="003B59D0">
        <w:rPr>
          <w:rFonts w:asciiTheme="minorHAnsi" w:hAnsiTheme="minorHAnsi"/>
          <w:sz w:val="24"/>
          <w:szCs w:val="24"/>
        </w:rPr>
        <w:tab/>
      </w:r>
      <w:r w:rsidRPr="003B59D0">
        <w:rPr>
          <w:rFonts w:asciiTheme="minorHAnsi" w:hAnsiTheme="minorHAnsi"/>
          <w:sz w:val="24"/>
          <w:szCs w:val="24"/>
        </w:rPr>
        <w:tab/>
      </w:r>
      <w:r w:rsidRPr="003B59D0">
        <w:rPr>
          <w:rFonts w:asciiTheme="minorHAnsi" w:hAnsiTheme="minorHAnsi"/>
          <w:sz w:val="24"/>
          <w:szCs w:val="24"/>
        </w:rPr>
        <w:tab/>
        <w:t xml:space="preserve">  </w:t>
      </w:r>
      <w:r w:rsidRPr="003B59D0">
        <w:rPr>
          <w:rFonts w:asciiTheme="minorHAnsi" w:hAnsiTheme="minorHAnsi"/>
          <w:sz w:val="24"/>
          <w:szCs w:val="24"/>
          <w:u w:val="single"/>
        </w:rPr>
        <w:t xml:space="preserve"> </w:t>
      </w:r>
    </w:p>
    <w:p w:rsidR="00D1787D" w:rsidRPr="003B59D0" w:rsidRDefault="00D1787D" w:rsidP="00454A99">
      <w:pPr>
        <w:pStyle w:val="GvdeMetni"/>
        <w:spacing w:before="120"/>
        <w:ind w:left="284"/>
        <w:rPr>
          <w:rFonts w:asciiTheme="minorHAnsi" w:hAnsiTheme="minorHAnsi"/>
          <w:b w:val="0"/>
          <w:sz w:val="24"/>
          <w:szCs w:val="24"/>
        </w:rPr>
      </w:pPr>
      <w:r w:rsidRPr="003B59D0">
        <w:rPr>
          <w:rFonts w:asciiTheme="minorHAnsi" w:hAnsiTheme="minorHAnsi"/>
          <w:b w:val="0"/>
          <w:sz w:val="24"/>
          <w:szCs w:val="24"/>
        </w:rPr>
        <w:tab/>
      </w:r>
      <w:proofErr w:type="spellStart"/>
      <w:proofErr w:type="gramStart"/>
      <w:r w:rsidRPr="003B59D0">
        <w:rPr>
          <w:rFonts w:asciiTheme="minorHAnsi" w:hAnsiTheme="minorHAnsi"/>
          <w:b w:val="0"/>
          <w:sz w:val="24"/>
          <w:szCs w:val="24"/>
        </w:rPr>
        <w:t>İlimiz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...................................</w:t>
      </w:r>
      <w:proofErr w:type="gram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İlçesi</w:t>
      </w:r>
      <w:proofErr w:type="spellEnd"/>
      <w:proofErr w:type="gramStart"/>
      <w:r w:rsidRPr="003B59D0">
        <w:rPr>
          <w:rFonts w:asciiTheme="minorHAnsi" w:hAnsiTheme="minorHAnsi"/>
          <w:b w:val="0"/>
          <w:sz w:val="24"/>
          <w:szCs w:val="24"/>
        </w:rPr>
        <w:t>, ......................</w:t>
      </w:r>
      <w:proofErr w:type="gram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Beldesi</w:t>
      </w:r>
      <w:proofErr w:type="spellEnd"/>
      <w:proofErr w:type="gramStart"/>
      <w:r w:rsidRPr="003B59D0">
        <w:rPr>
          <w:rFonts w:asciiTheme="minorHAnsi" w:hAnsiTheme="minorHAnsi"/>
          <w:b w:val="0"/>
          <w:sz w:val="24"/>
          <w:szCs w:val="24"/>
        </w:rPr>
        <w:t>, ................................</w:t>
      </w:r>
      <w:proofErr w:type="gram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Köyü</w:t>
      </w:r>
      <w:proofErr w:type="spellEnd"/>
      <w:proofErr w:type="gramStart"/>
      <w:r w:rsidRPr="003B59D0">
        <w:rPr>
          <w:rFonts w:asciiTheme="minorHAnsi" w:hAnsiTheme="minorHAnsi"/>
          <w:b w:val="0"/>
          <w:sz w:val="24"/>
          <w:szCs w:val="24"/>
        </w:rPr>
        <w:t>, ..........................</w:t>
      </w:r>
      <w:proofErr w:type="gram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mevkiinde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tapunun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.....................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pafta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, ............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ada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, ..................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parsel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numarasında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kayıtlı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alanda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faaliyet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gösteren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>/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yapılması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planlanan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..................................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tesisinin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, 2872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sayılı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Çevre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Kanunu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çerçevesinde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çıkarılan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>, 2</w:t>
      </w:r>
      <w:r w:rsidR="007C0DEE">
        <w:rPr>
          <w:rFonts w:asciiTheme="minorHAnsi" w:hAnsiTheme="minorHAnsi"/>
          <w:b w:val="0"/>
          <w:sz w:val="24"/>
          <w:szCs w:val="24"/>
        </w:rPr>
        <w:t>9</w:t>
      </w:r>
      <w:r w:rsidRPr="003B59D0">
        <w:rPr>
          <w:rFonts w:asciiTheme="minorHAnsi" w:hAnsiTheme="minorHAnsi"/>
          <w:b w:val="0"/>
          <w:sz w:val="24"/>
          <w:szCs w:val="24"/>
        </w:rPr>
        <w:t>.</w:t>
      </w:r>
      <w:r w:rsidR="007C0DEE">
        <w:rPr>
          <w:rFonts w:asciiTheme="minorHAnsi" w:hAnsiTheme="minorHAnsi"/>
          <w:b w:val="0"/>
          <w:sz w:val="24"/>
          <w:szCs w:val="24"/>
        </w:rPr>
        <w:t>07.2022</w:t>
      </w:r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tarih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ve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r w:rsidR="007C0DEE">
        <w:rPr>
          <w:rFonts w:asciiTheme="minorHAnsi" w:hAnsiTheme="minorHAnsi"/>
          <w:b w:val="0"/>
          <w:sz w:val="24"/>
          <w:szCs w:val="24"/>
        </w:rPr>
        <w:t>31907</w:t>
      </w:r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sayılı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Resmi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Gazete'de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yayımlanarak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yürürlüğe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giren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>, Ç</w:t>
      </w:r>
      <w:r w:rsidR="00454A99" w:rsidRPr="003B59D0">
        <w:rPr>
          <w:rFonts w:asciiTheme="minorHAnsi" w:hAnsiTheme="minorHAnsi"/>
          <w:b w:val="0"/>
          <w:sz w:val="24"/>
          <w:szCs w:val="24"/>
        </w:rPr>
        <w:t xml:space="preserve">ED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Yönetmeliği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hükümleri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doğrultusunda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değerlendirilmesi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talebim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dolayısıyla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doldurduğum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bu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form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ve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eklerindeki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bilgilerin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doğru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olduğunu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beyan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eder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, 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gere</w:t>
      </w:r>
      <w:r w:rsidR="00454A99" w:rsidRPr="003B59D0">
        <w:rPr>
          <w:rFonts w:asciiTheme="minorHAnsi" w:hAnsiTheme="minorHAnsi"/>
          <w:b w:val="0"/>
          <w:sz w:val="24"/>
          <w:szCs w:val="24"/>
        </w:rPr>
        <w:t>ğini</w:t>
      </w:r>
      <w:proofErr w:type="spellEnd"/>
      <w:r w:rsidR="00454A99"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454A99" w:rsidRPr="003B59D0">
        <w:rPr>
          <w:rFonts w:asciiTheme="minorHAnsi" w:hAnsiTheme="minorHAnsi"/>
          <w:b w:val="0"/>
          <w:sz w:val="24"/>
          <w:szCs w:val="24"/>
        </w:rPr>
        <w:t>arz</w:t>
      </w:r>
      <w:proofErr w:type="spellEnd"/>
      <w:r w:rsidR="00454A99" w:rsidRPr="003B59D0">
        <w:rPr>
          <w:rFonts w:asciiTheme="minorHAnsi" w:hAnsiTheme="minorHAnsi"/>
          <w:b w:val="0"/>
          <w:sz w:val="24"/>
          <w:szCs w:val="24"/>
        </w:rPr>
        <w:t xml:space="preserve">    </w:t>
      </w:r>
      <w:proofErr w:type="spellStart"/>
      <w:r w:rsidR="00454A99" w:rsidRPr="003B59D0">
        <w:rPr>
          <w:rFonts w:asciiTheme="minorHAnsi" w:hAnsiTheme="minorHAnsi"/>
          <w:b w:val="0"/>
          <w:sz w:val="24"/>
          <w:szCs w:val="24"/>
        </w:rPr>
        <w:t>ederim</w:t>
      </w:r>
      <w:proofErr w:type="spellEnd"/>
      <w:r w:rsidR="00454A99" w:rsidRPr="003B59D0">
        <w:rPr>
          <w:rFonts w:asciiTheme="minorHAnsi" w:hAnsiTheme="minorHAnsi"/>
          <w:b w:val="0"/>
          <w:sz w:val="24"/>
          <w:szCs w:val="24"/>
        </w:rPr>
        <w:t>.  .../.../...</w:t>
      </w:r>
      <w:r w:rsidRPr="003B59D0">
        <w:rPr>
          <w:rFonts w:asciiTheme="minorHAnsi" w:hAnsiTheme="minorHAnsi"/>
          <w:b w:val="0"/>
          <w:sz w:val="24"/>
          <w:szCs w:val="24"/>
        </w:rPr>
        <w:t>.</w:t>
      </w:r>
    </w:p>
    <w:p w:rsidR="00D1787D" w:rsidRPr="003B59D0" w:rsidRDefault="00D1787D" w:rsidP="00454A99">
      <w:pPr>
        <w:pStyle w:val="GvdeMetni"/>
        <w:spacing w:before="120"/>
        <w:rPr>
          <w:rFonts w:asciiTheme="minorHAnsi" w:hAnsiTheme="minorHAnsi"/>
          <w:b w:val="0"/>
          <w:sz w:val="24"/>
          <w:szCs w:val="24"/>
        </w:rPr>
      </w:pPr>
    </w:p>
    <w:tbl>
      <w:tblPr>
        <w:tblW w:w="0" w:type="auto"/>
        <w:tblInd w:w="61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3"/>
      </w:tblGrid>
      <w:tr w:rsidR="00D1787D" w:rsidRPr="003B59D0" w:rsidTr="008A38F7">
        <w:tc>
          <w:tcPr>
            <w:tcW w:w="4067" w:type="dxa"/>
          </w:tcPr>
          <w:p w:rsidR="00D1787D" w:rsidRPr="003B59D0" w:rsidRDefault="00D1787D" w:rsidP="008A38F7">
            <w:pPr>
              <w:pStyle w:val="GvdeMetni"/>
              <w:spacing w:before="120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 xml:space="preserve">Ad </w:t>
            </w:r>
            <w:proofErr w:type="spellStart"/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>Soyad</w:t>
            </w:r>
            <w:proofErr w:type="spellEnd"/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>/</w:t>
            </w:r>
            <w:proofErr w:type="spellStart"/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>Ticari</w:t>
            </w:r>
            <w:proofErr w:type="spellEnd"/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>Ünvanı</w:t>
            </w:r>
            <w:proofErr w:type="spellEnd"/>
          </w:p>
          <w:p w:rsidR="00D1787D" w:rsidRPr="003B59D0" w:rsidRDefault="00D1787D" w:rsidP="008A38F7">
            <w:pPr>
              <w:pStyle w:val="GvdeMetni"/>
              <w:spacing w:before="120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proofErr w:type="spellStart"/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>İmza</w:t>
            </w:r>
            <w:proofErr w:type="spellEnd"/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>Kaşe</w:t>
            </w:r>
            <w:proofErr w:type="spellEnd"/>
          </w:p>
          <w:p w:rsidR="00D1787D" w:rsidRPr="003B59D0" w:rsidRDefault="00D1787D" w:rsidP="008A38F7">
            <w:pPr>
              <w:pStyle w:val="GvdeMetni"/>
              <w:spacing w:before="120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</w:tbl>
    <w:p w:rsidR="00D1787D" w:rsidRPr="003B59D0" w:rsidRDefault="00D1787D" w:rsidP="00D1787D">
      <w:pPr>
        <w:pStyle w:val="GvdeMetni"/>
        <w:spacing w:before="120"/>
        <w:rPr>
          <w:rFonts w:asciiTheme="minorHAnsi" w:hAnsiTheme="minorHAnsi"/>
          <w:b w:val="0"/>
          <w:sz w:val="24"/>
          <w:szCs w:val="24"/>
        </w:rPr>
      </w:pPr>
    </w:p>
    <w:p w:rsidR="00D1787D" w:rsidRPr="003B59D0" w:rsidRDefault="00D1787D" w:rsidP="00D1787D">
      <w:pPr>
        <w:pStyle w:val="GvdeMetni"/>
        <w:spacing w:before="120"/>
        <w:rPr>
          <w:rFonts w:asciiTheme="minorHAnsi" w:hAnsiTheme="minorHAnsi"/>
          <w:b w:val="0"/>
          <w:sz w:val="24"/>
          <w:szCs w:val="24"/>
          <w:u w:val="single"/>
        </w:rPr>
      </w:pPr>
      <w:r w:rsidRPr="003B59D0">
        <w:rPr>
          <w:rFonts w:asciiTheme="minorHAnsi" w:hAnsiTheme="minorHAnsi"/>
          <w:b w:val="0"/>
          <w:sz w:val="24"/>
          <w:szCs w:val="24"/>
          <w:u w:val="single"/>
        </w:rPr>
        <w:t>YAZIŞMA ADRESİ</w:t>
      </w:r>
      <w:r w:rsidRPr="003B59D0">
        <w:rPr>
          <w:rFonts w:asciiTheme="minorHAnsi" w:hAnsiTheme="minorHAnsi"/>
          <w:b w:val="0"/>
          <w:sz w:val="24"/>
          <w:szCs w:val="24"/>
          <w:u w:val="single"/>
        </w:rPr>
        <w:tab/>
      </w:r>
      <w:r w:rsidRPr="003B59D0">
        <w:rPr>
          <w:rFonts w:asciiTheme="minorHAnsi" w:hAnsiTheme="minorHAnsi"/>
          <w:b w:val="0"/>
          <w:sz w:val="24"/>
          <w:szCs w:val="24"/>
          <w:u w:val="single"/>
        </w:rPr>
        <w:tab/>
      </w:r>
      <w:r w:rsidRPr="003B59D0">
        <w:rPr>
          <w:rFonts w:asciiTheme="minorHAnsi" w:hAnsiTheme="minorHAnsi"/>
          <w:b w:val="0"/>
          <w:sz w:val="24"/>
          <w:szCs w:val="24"/>
          <w:u w:val="single"/>
        </w:rPr>
        <w:tab/>
        <w:t>:</w:t>
      </w:r>
    </w:p>
    <w:p w:rsidR="00D1787D" w:rsidRPr="003B59D0" w:rsidRDefault="00D1787D" w:rsidP="00D1787D">
      <w:pPr>
        <w:spacing w:before="120" w:line="360" w:lineRule="auto"/>
        <w:jc w:val="both"/>
        <w:rPr>
          <w:rFonts w:asciiTheme="minorHAnsi" w:hAnsiTheme="minorHAnsi"/>
          <w:sz w:val="24"/>
          <w:szCs w:val="24"/>
        </w:rPr>
      </w:pPr>
      <w:r w:rsidRPr="003B59D0">
        <w:rPr>
          <w:rFonts w:asciiTheme="minorHAnsi" w:hAnsiTheme="minorHAnsi"/>
          <w:sz w:val="24"/>
          <w:szCs w:val="24"/>
        </w:rPr>
        <w:t>.............................................................</w:t>
      </w:r>
    </w:p>
    <w:p w:rsidR="00D1787D" w:rsidRPr="003B59D0" w:rsidRDefault="00D1787D" w:rsidP="00D1787D">
      <w:pPr>
        <w:spacing w:line="360" w:lineRule="auto"/>
        <w:jc w:val="both"/>
        <w:rPr>
          <w:rFonts w:asciiTheme="minorHAnsi" w:hAnsiTheme="minorHAnsi"/>
          <w:sz w:val="24"/>
          <w:szCs w:val="24"/>
          <w:lang w:val="de-DE"/>
        </w:rPr>
      </w:pPr>
      <w:r w:rsidRPr="003B59D0">
        <w:rPr>
          <w:rFonts w:asciiTheme="minorHAnsi" w:hAnsiTheme="minorHAnsi"/>
          <w:sz w:val="24"/>
          <w:szCs w:val="24"/>
        </w:rPr>
        <w:t>.............................................................</w:t>
      </w:r>
    </w:p>
    <w:p w:rsidR="00D1787D" w:rsidRPr="003B59D0" w:rsidRDefault="00454A99" w:rsidP="00D1787D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3B59D0">
        <w:rPr>
          <w:rFonts w:asciiTheme="minorHAnsi" w:hAnsiTheme="minorHAnsi"/>
          <w:sz w:val="24"/>
          <w:szCs w:val="24"/>
        </w:rPr>
        <w:t>Sahibinin</w:t>
      </w:r>
      <w:proofErr w:type="spellEnd"/>
      <w:r w:rsidRPr="003B59D0">
        <w:rPr>
          <w:rFonts w:asciiTheme="minorHAnsi" w:hAnsiTheme="minorHAnsi"/>
          <w:sz w:val="24"/>
          <w:szCs w:val="24"/>
        </w:rPr>
        <w:t xml:space="preserve"> </w:t>
      </w:r>
      <w:r w:rsidR="00D1787D" w:rsidRPr="003B59D0">
        <w:rPr>
          <w:rFonts w:asciiTheme="minorHAnsi" w:hAnsiTheme="minorHAnsi"/>
          <w:sz w:val="24"/>
          <w:szCs w:val="24"/>
        </w:rPr>
        <w:t>T.C</w:t>
      </w:r>
      <w:r w:rsid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1572D">
        <w:rPr>
          <w:rFonts w:asciiTheme="minorHAnsi" w:hAnsiTheme="minorHAnsi"/>
          <w:sz w:val="24"/>
          <w:szCs w:val="24"/>
        </w:rPr>
        <w:t>Kimlik</w:t>
      </w:r>
      <w:proofErr w:type="spellEnd"/>
      <w:r w:rsidR="0031572D">
        <w:rPr>
          <w:rFonts w:asciiTheme="minorHAnsi" w:hAnsiTheme="minorHAnsi"/>
          <w:sz w:val="24"/>
          <w:szCs w:val="24"/>
        </w:rPr>
        <w:t xml:space="preserve"> No</w:t>
      </w:r>
      <w:r w:rsidR="00D1787D" w:rsidRPr="003B59D0">
        <w:rPr>
          <w:rFonts w:asciiTheme="minorHAnsi" w:hAnsiTheme="minorHAnsi"/>
          <w:sz w:val="24"/>
          <w:szCs w:val="24"/>
        </w:rPr>
        <w:t>:</w:t>
      </w:r>
      <w:r w:rsidR="009C2A51" w:rsidRPr="003B59D0">
        <w:rPr>
          <w:rFonts w:asciiTheme="minorHAnsi" w:hAnsiTheme="minorHAnsi"/>
          <w:sz w:val="24"/>
          <w:szCs w:val="24"/>
        </w:rPr>
        <w:t xml:space="preserve"> </w:t>
      </w:r>
    </w:p>
    <w:p w:rsidR="00D1787D" w:rsidRPr="003B59D0" w:rsidRDefault="00D1787D" w:rsidP="00D1787D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3B59D0">
        <w:rPr>
          <w:rFonts w:asciiTheme="minorHAnsi" w:hAnsiTheme="minorHAnsi"/>
          <w:sz w:val="24"/>
          <w:szCs w:val="24"/>
        </w:rPr>
        <w:t>Vergi</w:t>
      </w:r>
      <w:proofErr w:type="spellEnd"/>
      <w:r w:rsidRPr="003B59D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sz w:val="24"/>
          <w:szCs w:val="24"/>
        </w:rPr>
        <w:t>Dairesi</w:t>
      </w:r>
      <w:proofErr w:type="spellEnd"/>
      <w:r w:rsidRPr="003B59D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sz w:val="24"/>
          <w:szCs w:val="24"/>
        </w:rPr>
        <w:t>ve</w:t>
      </w:r>
      <w:proofErr w:type="spellEnd"/>
      <w:r w:rsidRPr="003B59D0">
        <w:rPr>
          <w:rFonts w:asciiTheme="minorHAnsi" w:hAnsiTheme="minorHAnsi"/>
          <w:sz w:val="24"/>
          <w:szCs w:val="24"/>
        </w:rPr>
        <w:t xml:space="preserve"> N</w:t>
      </w:r>
      <w:r w:rsidR="00454A99" w:rsidRPr="003B59D0">
        <w:rPr>
          <w:rFonts w:asciiTheme="minorHAnsi" w:hAnsiTheme="minorHAnsi"/>
          <w:sz w:val="24"/>
          <w:szCs w:val="24"/>
        </w:rPr>
        <w:t>o</w:t>
      </w:r>
      <w:r w:rsidR="00454A99" w:rsidRPr="003B59D0">
        <w:rPr>
          <w:rFonts w:asciiTheme="minorHAnsi" w:hAnsiTheme="minorHAnsi"/>
          <w:sz w:val="24"/>
          <w:szCs w:val="24"/>
        </w:rPr>
        <w:tab/>
      </w:r>
      <w:r w:rsidR="0031572D">
        <w:rPr>
          <w:rFonts w:asciiTheme="minorHAnsi" w:hAnsiTheme="minorHAnsi"/>
          <w:sz w:val="24"/>
          <w:szCs w:val="24"/>
        </w:rPr>
        <w:t xml:space="preserve"> </w:t>
      </w:r>
      <w:r w:rsidR="00454A99" w:rsidRPr="003B59D0">
        <w:rPr>
          <w:rFonts w:asciiTheme="minorHAnsi" w:hAnsiTheme="minorHAnsi"/>
          <w:sz w:val="24"/>
          <w:szCs w:val="24"/>
        </w:rPr>
        <w:t>:</w:t>
      </w:r>
      <w:r w:rsidR="009C2A51" w:rsidRPr="003B59D0">
        <w:rPr>
          <w:rFonts w:asciiTheme="minorHAnsi" w:hAnsiTheme="minorHAnsi"/>
          <w:sz w:val="24"/>
          <w:szCs w:val="24"/>
        </w:rPr>
        <w:t xml:space="preserve"> </w:t>
      </w:r>
    </w:p>
    <w:p w:rsidR="00454A99" w:rsidRPr="003B59D0" w:rsidRDefault="00454A99" w:rsidP="00D1787D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3B59D0">
        <w:rPr>
          <w:rFonts w:asciiTheme="minorHAnsi" w:hAnsiTheme="minorHAnsi"/>
          <w:sz w:val="24"/>
          <w:szCs w:val="24"/>
        </w:rPr>
        <w:t>Telefon</w:t>
      </w:r>
      <w:proofErr w:type="spellEnd"/>
      <w:r w:rsidRPr="003B59D0">
        <w:rPr>
          <w:rFonts w:asciiTheme="minorHAnsi" w:hAnsiTheme="minorHAnsi"/>
          <w:sz w:val="24"/>
          <w:szCs w:val="24"/>
        </w:rPr>
        <w:t>/</w:t>
      </w:r>
      <w:proofErr w:type="spellStart"/>
      <w:r w:rsidRPr="003B59D0">
        <w:rPr>
          <w:rFonts w:asciiTheme="minorHAnsi" w:hAnsiTheme="minorHAnsi"/>
          <w:sz w:val="24"/>
          <w:szCs w:val="24"/>
        </w:rPr>
        <w:t>Faks</w:t>
      </w:r>
      <w:proofErr w:type="spellEnd"/>
      <w:r w:rsidRPr="003B59D0">
        <w:rPr>
          <w:rFonts w:asciiTheme="minorHAnsi" w:hAnsiTheme="minorHAnsi"/>
          <w:sz w:val="24"/>
          <w:szCs w:val="24"/>
        </w:rPr>
        <w:t xml:space="preserve"> No</w:t>
      </w:r>
      <w:r w:rsidRPr="003B59D0">
        <w:rPr>
          <w:rFonts w:asciiTheme="minorHAnsi" w:hAnsiTheme="minorHAnsi"/>
          <w:sz w:val="24"/>
          <w:szCs w:val="24"/>
        </w:rPr>
        <w:tab/>
      </w:r>
      <w:r w:rsidR="0031572D">
        <w:rPr>
          <w:rFonts w:asciiTheme="minorHAnsi" w:hAnsiTheme="minorHAnsi"/>
          <w:sz w:val="24"/>
          <w:szCs w:val="24"/>
        </w:rPr>
        <w:t xml:space="preserve"> </w:t>
      </w:r>
      <w:r w:rsidRPr="003B59D0">
        <w:rPr>
          <w:rFonts w:asciiTheme="minorHAnsi" w:hAnsiTheme="minorHAnsi"/>
          <w:sz w:val="24"/>
          <w:szCs w:val="24"/>
        </w:rPr>
        <w:t xml:space="preserve">: </w:t>
      </w:r>
    </w:p>
    <w:p w:rsidR="00454A99" w:rsidRPr="003B59D0" w:rsidRDefault="00454A99" w:rsidP="00454A99">
      <w:pPr>
        <w:jc w:val="both"/>
        <w:rPr>
          <w:rFonts w:asciiTheme="minorHAnsi" w:hAnsiTheme="minorHAnsi"/>
          <w:sz w:val="24"/>
          <w:szCs w:val="24"/>
        </w:rPr>
      </w:pPr>
      <w:proofErr w:type="gramStart"/>
      <w:r w:rsidRPr="003B59D0">
        <w:rPr>
          <w:rFonts w:asciiTheme="minorHAnsi" w:hAnsiTheme="minorHAnsi"/>
          <w:sz w:val="24"/>
          <w:szCs w:val="24"/>
        </w:rPr>
        <w:t>e-mail</w:t>
      </w:r>
      <w:proofErr w:type="gramEnd"/>
      <w:r w:rsidRPr="003B59D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sz w:val="24"/>
          <w:szCs w:val="24"/>
        </w:rPr>
        <w:t>adresi</w:t>
      </w:r>
      <w:proofErr w:type="spellEnd"/>
      <w:r w:rsidRPr="003B59D0">
        <w:rPr>
          <w:rFonts w:asciiTheme="minorHAnsi" w:hAnsiTheme="minorHAnsi"/>
          <w:sz w:val="24"/>
          <w:szCs w:val="24"/>
        </w:rPr>
        <w:tab/>
      </w:r>
      <w:r w:rsidRPr="003B59D0">
        <w:rPr>
          <w:rFonts w:asciiTheme="minorHAnsi" w:hAnsiTheme="minorHAnsi"/>
          <w:sz w:val="24"/>
          <w:szCs w:val="24"/>
        </w:rPr>
        <w:tab/>
      </w:r>
      <w:r w:rsidR="0031572D">
        <w:rPr>
          <w:rFonts w:asciiTheme="minorHAnsi" w:hAnsiTheme="minorHAnsi"/>
          <w:sz w:val="24"/>
          <w:szCs w:val="24"/>
        </w:rPr>
        <w:t xml:space="preserve"> </w:t>
      </w:r>
      <w:r w:rsidRPr="003B59D0">
        <w:rPr>
          <w:rFonts w:asciiTheme="minorHAnsi" w:hAnsiTheme="minorHAnsi"/>
          <w:sz w:val="24"/>
          <w:szCs w:val="24"/>
        </w:rPr>
        <w:t xml:space="preserve">: </w:t>
      </w:r>
    </w:p>
    <w:p w:rsidR="00D1787D" w:rsidRPr="003B59D0" w:rsidRDefault="00D1787D" w:rsidP="00D1787D">
      <w:pPr>
        <w:jc w:val="both"/>
        <w:rPr>
          <w:rFonts w:asciiTheme="minorHAnsi" w:hAnsiTheme="minorHAnsi"/>
          <w:spacing w:val="40"/>
          <w:sz w:val="24"/>
          <w:szCs w:val="24"/>
          <w:u w:val="single"/>
        </w:rPr>
      </w:pPr>
    </w:p>
    <w:p w:rsidR="00D1787D" w:rsidRPr="003B59D0" w:rsidRDefault="00D1787D" w:rsidP="00D1787D">
      <w:pPr>
        <w:jc w:val="both"/>
        <w:rPr>
          <w:rFonts w:asciiTheme="minorHAnsi" w:hAnsiTheme="minorHAnsi"/>
          <w:spacing w:val="40"/>
          <w:sz w:val="24"/>
          <w:szCs w:val="24"/>
          <w:u w:val="single"/>
        </w:rPr>
      </w:pPr>
    </w:p>
    <w:p w:rsidR="00454A99" w:rsidRPr="0031572D" w:rsidRDefault="00454A99" w:rsidP="00D1787D">
      <w:pPr>
        <w:rPr>
          <w:rFonts w:asciiTheme="minorHAnsi" w:hAnsiTheme="minorHAnsi"/>
          <w:sz w:val="24"/>
          <w:szCs w:val="24"/>
          <w:u w:val="single"/>
        </w:rPr>
      </w:pPr>
      <w:r w:rsidRPr="0031572D">
        <w:rPr>
          <w:rFonts w:asciiTheme="minorHAnsi" w:hAnsiTheme="minorHAnsi"/>
          <w:sz w:val="24"/>
          <w:szCs w:val="24"/>
          <w:u w:val="single"/>
        </w:rPr>
        <w:t>EKLER:</w:t>
      </w:r>
    </w:p>
    <w:p w:rsidR="00D1787D" w:rsidRPr="0031572D" w:rsidRDefault="00D1787D" w:rsidP="00D1787D">
      <w:pPr>
        <w:rPr>
          <w:rFonts w:asciiTheme="minorHAnsi" w:hAnsiTheme="minorHAnsi"/>
          <w:sz w:val="24"/>
          <w:szCs w:val="24"/>
        </w:rPr>
      </w:pPr>
      <w:r w:rsidRPr="0031572D">
        <w:rPr>
          <w:rFonts w:asciiTheme="minorHAnsi" w:hAnsiTheme="minorHAnsi"/>
          <w:sz w:val="24"/>
          <w:szCs w:val="24"/>
        </w:rPr>
        <w:t xml:space="preserve">1-Proje </w:t>
      </w:r>
      <w:proofErr w:type="spellStart"/>
      <w:r w:rsidRPr="0031572D">
        <w:rPr>
          <w:rFonts w:asciiTheme="minorHAnsi" w:hAnsiTheme="minorHAnsi"/>
          <w:sz w:val="24"/>
          <w:szCs w:val="24"/>
        </w:rPr>
        <w:t>Özeti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ve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Proses </w:t>
      </w:r>
      <w:proofErr w:type="spellStart"/>
      <w:r w:rsidRPr="0031572D">
        <w:rPr>
          <w:rFonts w:asciiTheme="minorHAnsi" w:hAnsiTheme="minorHAnsi"/>
          <w:sz w:val="24"/>
          <w:szCs w:val="24"/>
        </w:rPr>
        <w:t>Akım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Şeması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</w:p>
    <w:p w:rsidR="00D1787D" w:rsidRPr="0031572D" w:rsidRDefault="00D1787D" w:rsidP="00D1787D">
      <w:pPr>
        <w:rPr>
          <w:rFonts w:asciiTheme="minorHAnsi" w:hAnsiTheme="minorHAnsi"/>
          <w:sz w:val="24"/>
          <w:szCs w:val="24"/>
        </w:rPr>
      </w:pPr>
      <w:r w:rsidRPr="0031572D">
        <w:rPr>
          <w:rFonts w:asciiTheme="minorHAnsi" w:hAnsiTheme="minorHAnsi"/>
          <w:sz w:val="24"/>
          <w:szCs w:val="24"/>
        </w:rPr>
        <w:t xml:space="preserve">2-Güncel </w:t>
      </w:r>
      <w:proofErr w:type="spellStart"/>
      <w:r w:rsidRPr="0031572D">
        <w:rPr>
          <w:rFonts w:asciiTheme="minorHAnsi" w:hAnsiTheme="minorHAnsi"/>
          <w:sz w:val="24"/>
          <w:szCs w:val="24"/>
        </w:rPr>
        <w:t>Kapasite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Raporu</w:t>
      </w:r>
      <w:proofErr w:type="spellEnd"/>
    </w:p>
    <w:p w:rsidR="00D1787D" w:rsidRPr="0031572D" w:rsidRDefault="00D1787D" w:rsidP="00D1787D">
      <w:pPr>
        <w:rPr>
          <w:rFonts w:asciiTheme="minorHAnsi" w:hAnsiTheme="minorHAnsi"/>
          <w:sz w:val="24"/>
          <w:szCs w:val="24"/>
        </w:rPr>
      </w:pPr>
      <w:r w:rsidRPr="0031572D">
        <w:rPr>
          <w:rFonts w:asciiTheme="minorHAnsi" w:hAnsiTheme="minorHAnsi"/>
          <w:sz w:val="24"/>
          <w:szCs w:val="24"/>
        </w:rPr>
        <w:t xml:space="preserve">3-Taahhütname </w:t>
      </w:r>
      <w:proofErr w:type="gramStart"/>
      <w:r w:rsidRPr="0031572D">
        <w:rPr>
          <w:rFonts w:asciiTheme="minorHAnsi" w:hAnsiTheme="minorHAnsi"/>
          <w:sz w:val="24"/>
          <w:szCs w:val="24"/>
        </w:rPr>
        <w:t xml:space="preserve">( </w:t>
      </w:r>
      <w:proofErr w:type="spellStart"/>
      <w:r w:rsidRPr="0031572D">
        <w:rPr>
          <w:rFonts w:asciiTheme="minorHAnsi" w:hAnsiTheme="minorHAnsi"/>
          <w:sz w:val="24"/>
          <w:szCs w:val="24"/>
        </w:rPr>
        <w:t>Çevre</w:t>
      </w:r>
      <w:proofErr w:type="spellEnd"/>
      <w:proofErr w:type="gram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ve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Şehircilik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İl </w:t>
      </w:r>
      <w:proofErr w:type="spellStart"/>
      <w:r w:rsidRPr="0031572D">
        <w:rPr>
          <w:rFonts w:asciiTheme="minorHAnsi" w:hAnsiTheme="minorHAnsi"/>
          <w:sz w:val="24"/>
          <w:szCs w:val="24"/>
        </w:rPr>
        <w:t>Müdürlüğünden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alınacak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- </w:t>
      </w:r>
      <w:proofErr w:type="spellStart"/>
      <w:r w:rsidRPr="0031572D">
        <w:rPr>
          <w:rFonts w:asciiTheme="minorHAnsi" w:hAnsiTheme="minorHAnsi"/>
          <w:sz w:val="24"/>
          <w:szCs w:val="24"/>
        </w:rPr>
        <w:t>imza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yetkilisi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tarafından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imzalı</w:t>
      </w:r>
      <w:proofErr w:type="spellEnd"/>
      <w:r w:rsidRPr="0031572D">
        <w:rPr>
          <w:rFonts w:asciiTheme="minorHAnsi" w:hAnsiTheme="minorHAnsi"/>
          <w:sz w:val="24"/>
          <w:szCs w:val="24"/>
        </w:rPr>
        <w:t>)</w:t>
      </w:r>
    </w:p>
    <w:p w:rsidR="00D1787D" w:rsidRPr="0031572D" w:rsidRDefault="00D1787D" w:rsidP="00D1787D">
      <w:pPr>
        <w:rPr>
          <w:rFonts w:asciiTheme="minorHAnsi" w:hAnsiTheme="minorHAnsi"/>
          <w:sz w:val="24"/>
          <w:szCs w:val="24"/>
        </w:rPr>
      </w:pPr>
      <w:r w:rsidRPr="0031572D">
        <w:rPr>
          <w:rFonts w:asciiTheme="minorHAnsi" w:hAnsiTheme="minorHAnsi"/>
          <w:sz w:val="24"/>
          <w:szCs w:val="24"/>
        </w:rPr>
        <w:t xml:space="preserve">4-Planlı </w:t>
      </w:r>
      <w:proofErr w:type="spellStart"/>
      <w:r w:rsidRPr="0031572D">
        <w:rPr>
          <w:rFonts w:asciiTheme="minorHAnsi" w:hAnsiTheme="minorHAnsi"/>
          <w:sz w:val="24"/>
          <w:szCs w:val="24"/>
        </w:rPr>
        <w:t>Alanlar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için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İmar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Durumu</w:t>
      </w:r>
      <w:proofErr w:type="spellEnd"/>
    </w:p>
    <w:p w:rsidR="00D1787D" w:rsidRPr="0031572D" w:rsidRDefault="00D1787D" w:rsidP="00D1787D">
      <w:pPr>
        <w:pStyle w:val="ListeParagraf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1572D">
        <w:rPr>
          <w:sz w:val="24"/>
          <w:szCs w:val="24"/>
        </w:rPr>
        <w:t>OSB^de yer alan tesisler için; söz konusu alanın OSB'de kaldığı, planlanan faaliyetin su kullanımı ve OSB'de kurulmasında sakınca olmadığına dair görüş,</w:t>
      </w:r>
    </w:p>
    <w:p w:rsidR="00D1787D" w:rsidRPr="0031572D" w:rsidRDefault="00D1787D" w:rsidP="00D1787D">
      <w:pPr>
        <w:pStyle w:val="ListeParagraf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1572D">
        <w:rPr>
          <w:sz w:val="24"/>
          <w:szCs w:val="24"/>
        </w:rPr>
        <w:t>OSB dışında planlanan yatırımlar için; 1/25.000 ölçekli Çevre Düzeni Planı kapsamında</w:t>
      </w:r>
      <w:r w:rsidR="0035648B">
        <w:rPr>
          <w:sz w:val="24"/>
          <w:szCs w:val="24"/>
        </w:rPr>
        <w:t xml:space="preserve"> bağlı olduğu ilgili </w:t>
      </w:r>
      <w:proofErr w:type="gramStart"/>
      <w:r w:rsidR="0035648B">
        <w:rPr>
          <w:sz w:val="24"/>
          <w:szCs w:val="24"/>
        </w:rPr>
        <w:t xml:space="preserve">Belediyenin </w:t>
      </w:r>
      <w:r w:rsidRPr="0031572D">
        <w:rPr>
          <w:sz w:val="24"/>
          <w:szCs w:val="24"/>
        </w:rPr>
        <w:t xml:space="preserve"> görüşü</w:t>
      </w:r>
      <w:proofErr w:type="gramEnd"/>
      <w:r w:rsidRPr="0031572D">
        <w:rPr>
          <w:sz w:val="24"/>
          <w:szCs w:val="24"/>
        </w:rPr>
        <w:t xml:space="preserve"> eklenmelidir.</w:t>
      </w:r>
    </w:p>
    <w:p w:rsidR="00D1787D" w:rsidRPr="0031572D" w:rsidRDefault="00D1787D" w:rsidP="00D1787D">
      <w:pPr>
        <w:rPr>
          <w:rFonts w:asciiTheme="minorHAnsi" w:hAnsiTheme="minorHAnsi"/>
          <w:sz w:val="24"/>
          <w:szCs w:val="24"/>
        </w:rPr>
      </w:pPr>
      <w:r w:rsidRPr="0031572D">
        <w:rPr>
          <w:rFonts w:asciiTheme="minorHAnsi" w:hAnsiTheme="minorHAnsi"/>
          <w:sz w:val="24"/>
          <w:szCs w:val="24"/>
        </w:rPr>
        <w:t xml:space="preserve">5-Mülkiyete </w:t>
      </w:r>
      <w:proofErr w:type="spellStart"/>
      <w:r w:rsidRPr="0031572D">
        <w:rPr>
          <w:rFonts w:asciiTheme="minorHAnsi" w:hAnsiTheme="minorHAnsi"/>
          <w:sz w:val="24"/>
          <w:szCs w:val="24"/>
        </w:rPr>
        <w:t>İlişkin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Belge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31572D">
        <w:rPr>
          <w:rFonts w:asciiTheme="minorHAnsi" w:hAnsiTheme="minorHAnsi"/>
          <w:sz w:val="24"/>
          <w:szCs w:val="24"/>
        </w:rPr>
        <w:t xml:space="preserve">( </w:t>
      </w:r>
      <w:proofErr w:type="spellStart"/>
      <w:r w:rsidRPr="0031572D">
        <w:rPr>
          <w:rFonts w:asciiTheme="minorHAnsi" w:hAnsiTheme="minorHAnsi"/>
          <w:sz w:val="24"/>
          <w:szCs w:val="24"/>
        </w:rPr>
        <w:t>Tapu</w:t>
      </w:r>
      <w:proofErr w:type="spellEnd"/>
      <w:proofErr w:type="gram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veya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Kiracı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ise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Kira </w:t>
      </w:r>
      <w:proofErr w:type="spellStart"/>
      <w:r w:rsidRPr="0031572D">
        <w:rPr>
          <w:rFonts w:asciiTheme="minorHAnsi" w:hAnsiTheme="minorHAnsi"/>
          <w:sz w:val="24"/>
          <w:szCs w:val="24"/>
        </w:rPr>
        <w:t>Kontratı</w:t>
      </w:r>
      <w:proofErr w:type="spellEnd"/>
      <w:r w:rsidRPr="0031572D">
        <w:rPr>
          <w:rFonts w:asciiTheme="minorHAnsi" w:hAnsiTheme="minorHAnsi"/>
          <w:sz w:val="24"/>
          <w:szCs w:val="24"/>
        </w:rPr>
        <w:t>)</w:t>
      </w:r>
    </w:p>
    <w:p w:rsidR="00D1787D" w:rsidRPr="0031572D" w:rsidRDefault="00D1787D" w:rsidP="00D1787D">
      <w:pPr>
        <w:rPr>
          <w:rFonts w:asciiTheme="minorHAnsi" w:hAnsiTheme="minorHAnsi"/>
          <w:sz w:val="24"/>
          <w:szCs w:val="24"/>
        </w:rPr>
      </w:pPr>
      <w:r w:rsidRPr="0031572D">
        <w:rPr>
          <w:rFonts w:asciiTheme="minorHAnsi" w:hAnsiTheme="minorHAnsi"/>
          <w:sz w:val="24"/>
          <w:szCs w:val="24"/>
        </w:rPr>
        <w:t xml:space="preserve">6-Vaziyet </w:t>
      </w:r>
      <w:proofErr w:type="spellStart"/>
      <w:r w:rsidRPr="0031572D">
        <w:rPr>
          <w:rFonts w:asciiTheme="minorHAnsi" w:hAnsiTheme="minorHAnsi"/>
          <w:sz w:val="24"/>
          <w:szCs w:val="24"/>
        </w:rPr>
        <w:t>Planı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31572D">
        <w:rPr>
          <w:rFonts w:asciiTheme="minorHAnsi" w:hAnsiTheme="minorHAnsi"/>
          <w:sz w:val="24"/>
          <w:szCs w:val="24"/>
        </w:rPr>
        <w:t xml:space="preserve">( </w:t>
      </w:r>
      <w:proofErr w:type="spellStart"/>
      <w:r w:rsidRPr="0031572D">
        <w:rPr>
          <w:rFonts w:asciiTheme="minorHAnsi" w:hAnsiTheme="minorHAnsi"/>
          <w:sz w:val="24"/>
          <w:szCs w:val="24"/>
        </w:rPr>
        <w:t>varsa</w:t>
      </w:r>
      <w:proofErr w:type="spellEnd"/>
      <w:proofErr w:type="gramEnd"/>
      <w:r w:rsidRPr="0031572D">
        <w:rPr>
          <w:rFonts w:asciiTheme="minorHAnsi" w:hAnsiTheme="minorHAnsi"/>
          <w:sz w:val="24"/>
          <w:szCs w:val="24"/>
        </w:rPr>
        <w:t>)</w:t>
      </w:r>
    </w:p>
    <w:p w:rsidR="00D1787D" w:rsidRPr="0031572D" w:rsidRDefault="00D1787D" w:rsidP="00D1787D">
      <w:pPr>
        <w:rPr>
          <w:rFonts w:asciiTheme="minorHAnsi" w:hAnsiTheme="minorHAnsi"/>
          <w:sz w:val="24"/>
          <w:szCs w:val="24"/>
        </w:rPr>
      </w:pPr>
      <w:r w:rsidRPr="0031572D">
        <w:rPr>
          <w:rFonts w:asciiTheme="minorHAnsi" w:hAnsiTheme="minorHAnsi"/>
          <w:sz w:val="24"/>
          <w:szCs w:val="24"/>
        </w:rPr>
        <w:t xml:space="preserve">7-İmza </w:t>
      </w:r>
      <w:proofErr w:type="spellStart"/>
      <w:r w:rsidRPr="0031572D">
        <w:rPr>
          <w:rFonts w:asciiTheme="minorHAnsi" w:hAnsiTheme="minorHAnsi"/>
          <w:sz w:val="24"/>
          <w:szCs w:val="24"/>
        </w:rPr>
        <w:t>sirküleri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31572D">
        <w:rPr>
          <w:rFonts w:asciiTheme="minorHAnsi" w:hAnsiTheme="minorHAnsi"/>
          <w:sz w:val="24"/>
          <w:szCs w:val="24"/>
        </w:rPr>
        <w:t xml:space="preserve">( </w:t>
      </w:r>
      <w:proofErr w:type="spellStart"/>
      <w:r w:rsidRPr="0031572D">
        <w:rPr>
          <w:rFonts w:asciiTheme="minorHAnsi" w:hAnsiTheme="minorHAnsi"/>
          <w:sz w:val="24"/>
          <w:szCs w:val="24"/>
        </w:rPr>
        <w:t>Noter</w:t>
      </w:r>
      <w:proofErr w:type="spellEnd"/>
      <w:proofErr w:type="gram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tasdikli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) (</w:t>
      </w:r>
      <w:proofErr w:type="spellStart"/>
      <w:r w:rsidRPr="0031572D">
        <w:rPr>
          <w:rFonts w:asciiTheme="minorHAnsi" w:hAnsiTheme="minorHAnsi"/>
          <w:sz w:val="24"/>
          <w:szCs w:val="24"/>
        </w:rPr>
        <w:t>Vekili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varsa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vekaletnamesi</w:t>
      </w:r>
      <w:proofErr w:type="spellEnd"/>
      <w:r w:rsidRPr="0031572D">
        <w:rPr>
          <w:rFonts w:asciiTheme="minorHAnsi" w:hAnsiTheme="minorHAnsi"/>
          <w:sz w:val="24"/>
          <w:szCs w:val="24"/>
        </w:rPr>
        <w:t>)</w:t>
      </w:r>
    </w:p>
    <w:p w:rsidR="00D1787D" w:rsidRPr="0031572D" w:rsidRDefault="00D1787D" w:rsidP="00D1787D">
      <w:pPr>
        <w:rPr>
          <w:rFonts w:asciiTheme="minorHAnsi" w:hAnsiTheme="minorHAnsi"/>
          <w:sz w:val="24"/>
          <w:szCs w:val="24"/>
        </w:rPr>
      </w:pPr>
      <w:r w:rsidRPr="0031572D">
        <w:rPr>
          <w:rFonts w:asciiTheme="minorHAnsi" w:hAnsiTheme="minorHAnsi"/>
          <w:bCs/>
          <w:sz w:val="24"/>
          <w:szCs w:val="24"/>
          <w:lang w:val="de-DE"/>
        </w:rPr>
        <w:t xml:space="preserve">8-Atıksuların </w:t>
      </w:r>
      <w:proofErr w:type="spellStart"/>
      <w:r w:rsidRPr="0031572D">
        <w:rPr>
          <w:rFonts w:asciiTheme="minorHAnsi" w:hAnsiTheme="minorHAnsi"/>
          <w:bCs/>
          <w:sz w:val="24"/>
          <w:szCs w:val="24"/>
          <w:lang w:val="de-DE"/>
        </w:rPr>
        <w:t>bertaraf</w:t>
      </w:r>
      <w:proofErr w:type="spellEnd"/>
      <w:r w:rsidRPr="0031572D">
        <w:rPr>
          <w:rFonts w:asciiTheme="minorHAnsi" w:hAnsiTheme="minorHAnsi"/>
          <w:bCs/>
          <w:sz w:val="24"/>
          <w:szCs w:val="24"/>
          <w:lang w:val="de-DE"/>
        </w:rPr>
        <w:t xml:space="preserve">  </w:t>
      </w:r>
      <w:proofErr w:type="spellStart"/>
      <w:r w:rsidRPr="0031572D">
        <w:rPr>
          <w:rFonts w:asciiTheme="minorHAnsi" w:hAnsiTheme="minorHAnsi"/>
          <w:bCs/>
          <w:sz w:val="24"/>
          <w:szCs w:val="24"/>
          <w:lang w:val="de-DE"/>
        </w:rPr>
        <w:t>şekline</w:t>
      </w:r>
      <w:proofErr w:type="spellEnd"/>
      <w:r w:rsidRPr="0031572D">
        <w:rPr>
          <w:rFonts w:asciiTheme="minorHAnsi" w:hAnsiTheme="minorHAnsi"/>
          <w:bCs/>
          <w:sz w:val="24"/>
          <w:szCs w:val="24"/>
          <w:lang w:val="de-DE"/>
        </w:rPr>
        <w:t xml:space="preserve"> </w:t>
      </w:r>
      <w:proofErr w:type="spellStart"/>
      <w:r w:rsidRPr="0031572D">
        <w:rPr>
          <w:rFonts w:asciiTheme="minorHAnsi" w:hAnsiTheme="minorHAnsi"/>
          <w:bCs/>
          <w:sz w:val="24"/>
          <w:szCs w:val="24"/>
          <w:lang w:val="de-DE"/>
        </w:rPr>
        <w:t>ilişkin</w:t>
      </w:r>
      <w:proofErr w:type="spellEnd"/>
      <w:r w:rsidRPr="0031572D">
        <w:rPr>
          <w:rFonts w:asciiTheme="minorHAnsi" w:hAnsiTheme="minorHAnsi"/>
          <w:bCs/>
          <w:sz w:val="24"/>
          <w:szCs w:val="24"/>
          <w:lang w:val="de-DE"/>
        </w:rPr>
        <w:t xml:space="preserve"> </w:t>
      </w:r>
      <w:proofErr w:type="spellStart"/>
      <w:r w:rsidRPr="0031572D">
        <w:rPr>
          <w:rFonts w:asciiTheme="minorHAnsi" w:hAnsiTheme="minorHAnsi"/>
          <w:bCs/>
          <w:sz w:val="24"/>
          <w:szCs w:val="24"/>
          <w:lang w:val="de-DE"/>
        </w:rPr>
        <w:t>belge</w:t>
      </w:r>
      <w:proofErr w:type="spellEnd"/>
      <w:r w:rsidRPr="0031572D">
        <w:rPr>
          <w:rFonts w:asciiTheme="minorHAnsi" w:hAnsiTheme="minorHAnsi"/>
          <w:bCs/>
          <w:sz w:val="24"/>
          <w:szCs w:val="24"/>
          <w:lang w:val="de-DE"/>
        </w:rPr>
        <w:t xml:space="preserve"> (</w:t>
      </w:r>
      <w:proofErr w:type="spellStart"/>
      <w:r w:rsidRPr="0031572D">
        <w:rPr>
          <w:rFonts w:asciiTheme="minorHAnsi" w:hAnsiTheme="minorHAnsi"/>
          <w:bCs/>
          <w:sz w:val="24"/>
          <w:szCs w:val="24"/>
          <w:lang w:val="de-DE"/>
        </w:rPr>
        <w:t>Endüstiryel</w:t>
      </w:r>
      <w:proofErr w:type="spellEnd"/>
      <w:r w:rsidRPr="0031572D">
        <w:rPr>
          <w:rFonts w:asciiTheme="minorHAnsi" w:hAnsiTheme="minorHAnsi"/>
          <w:bCs/>
          <w:sz w:val="24"/>
          <w:szCs w:val="24"/>
          <w:lang w:val="de-DE"/>
        </w:rPr>
        <w:t xml:space="preserve"> </w:t>
      </w:r>
      <w:proofErr w:type="spellStart"/>
      <w:r w:rsidRPr="0031572D">
        <w:rPr>
          <w:rFonts w:asciiTheme="minorHAnsi" w:hAnsiTheme="minorHAnsi"/>
          <w:bCs/>
          <w:sz w:val="24"/>
          <w:szCs w:val="24"/>
          <w:lang w:val="de-DE"/>
        </w:rPr>
        <w:t>atıksu</w:t>
      </w:r>
      <w:proofErr w:type="spellEnd"/>
      <w:r w:rsidRPr="0031572D">
        <w:rPr>
          <w:rFonts w:asciiTheme="minorHAnsi" w:hAnsiTheme="minorHAnsi"/>
          <w:bCs/>
          <w:sz w:val="24"/>
          <w:szCs w:val="24"/>
          <w:lang w:val="de-DE"/>
        </w:rPr>
        <w:t xml:space="preserve"> </w:t>
      </w:r>
      <w:proofErr w:type="spellStart"/>
      <w:r w:rsidRPr="0031572D">
        <w:rPr>
          <w:rFonts w:asciiTheme="minorHAnsi" w:hAnsiTheme="minorHAnsi"/>
          <w:bCs/>
          <w:sz w:val="24"/>
          <w:szCs w:val="24"/>
          <w:lang w:val="de-DE"/>
        </w:rPr>
        <w:t>oluşması</w:t>
      </w:r>
      <w:proofErr w:type="spellEnd"/>
      <w:r w:rsidRPr="0031572D">
        <w:rPr>
          <w:rFonts w:asciiTheme="minorHAnsi" w:hAnsiTheme="minorHAnsi"/>
          <w:bCs/>
          <w:sz w:val="24"/>
          <w:szCs w:val="24"/>
          <w:lang w:val="de-DE"/>
        </w:rPr>
        <w:t xml:space="preserve"> </w:t>
      </w:r>
      <w:proofErr w:type="spellStart"/>
      <w:r w:rsidRPr="0031572D">
        <w:rPr>
          <w:rFonts w:asciiTheme="minorHAnsi" w:hAnsiTheme="minorHAnsi"/>
          <w:bCs/>
          <w:sz w:val="24"/>
          <w:szCs w:val="24"/>
          <w:lang w:val="de-DE"/>
        </w:rPr>
        <w:t>durumunda</w:t>
      </w:r>
      <w:proofErr w:type="spellEnd"/>
      <w:r w:rsidRPr="0031572D">
        <w:rPr>
          <w:rFonts w:asciiTheme="minorHAnsi" w:hAnsiTheme="minorHAnsi"/>
          <w:bCs/>
          <w:sz w:val="24"/>
          <w:szCs w:val="24"/>
        </w:rPr>
        <w:t>)</w:t>
      </w:r>
    </w:p>
    <w:p w:rsidR="0031572D" w:rsidRPr="0031572D" w:rsidRDefault="0031572D" w:rsidP="0031572D">
      <w:pPr>
        <w:rPr>
          <w:rFonts w:asciiTheme="minorHAnsi" w:hAnsiTheme="minorHAnsi"/>
          <w:bCs/>
          <w:sz w:val="24"/>
        </w:rPr>
      </w:pPr>
      <w:r w:rsidRPr="0031572D">
        <w:rPr>
          <w:rFonts w:asciiTheme="minorHAnsi" w:hAnsiTheme="minorHAnsi"/>
          <w:bCs/>
          <w:sz w:val="24"/>
        </w:rPr>
        <w:t>9--</w:t>
      </w:r>
      <w:proofErr w:type="spellStart"/>
      <w:r w:rsidRPr="0031572D">
        <w:rPr>
          <w:rFonts w:asciiTheme="minorHAnsi" w:hAnsiTheme="minorHAnsi"/>
          <w:bCs/>
          <w:sz w:val="24"/>
        </w:rPr>
        <w:t>Ticaret</w:t>
      </w:r>
      <w:proofErr w:type="spellEnd"/>
      <w:r w:rsidRPr="0031572D">
        <w:rPr>
          <w:rFonts w:asciiTheme="minorHAnsi" w:hAnsiTheme="minorHAnsi"/>
          <w:bCs/>
          <w:sz w:val="24"/>
        </w:rPr>
        <w:t xml:space="preserve"> </w:t>
      </w:r>
      <w:proofErr w:type="spellStart"/>
      <w:r w:rsidRPr="0031572D">
        <w:rPr>
          <w:rFonts w:asciiTheme="minorHAnsi" w:hAnsiTheme="minorHAnsi"/>
          <w:bCs/>
          <w:sz w:val="24"/>
        </w:rPr>
        <w:t>Sicil</w:t>
      </w:r>
      <w:proofErr w:type="spellEnd"/>
      <w:r w:rsidRPr="0031572D">
        <w:rPr>
          <w:rFonts w:asciiTheme="minorHAnsi" w:hAnsiTheme="minorHAnsi"/>
          <w:bCs/>
          <w:sz w:val="24"/>
        </w:rPr>
        <w:t xml:space="preserve"> </w:t>
      </w:r>
      <w:proofErr w:type="spellStart"/>
      <w:r w:rsidRPr="0031572D">
        <w:rPr>
          <w:rFonts w:asciiTheme="minorHAnsi" w:hAnsiTheme="minorHAnsi"/>
          <w:bCs/>
          <w:sz w:val="24"/>
        </w:rPr>
        <w:t>Gazetesi</w:t>
      </w:r>
      <w:proofErr w:type="spellEnd"/>
      <w:r w:rsidRPr="0031572D">
        <w:rPr>
          <w:rFonts w:asciiTheme="minorHAnsi" w:hAnsiTheme="minorHAnsi"/>
          <w:bCs/>
          <w:sz w:val="24"/>
        </w:rPr>
        <w:t xml:space="preserve"> / </w:t>
      </w:r>
      <w:proofErr w:type="spellStart"/>
      <w:r w:rsidRPr="0031572D">
        <w:rPr>
          <w:rFonts w:asciiTheme="minorHAnsi" w:hAnsiTheme="minorHAnsi"/>
          <w:bCs/>
          <w:sz w:val="24"/>
        </w:rPr>
        <w:t>Vergi</w:t>
      </w:r>
      <w:proofErr w:type="spellEnd"/>
      <w:r w:rsidRPr="0031572D">
        <w:rPr>
          <w:rFonts w:asciiTheme="minorHAnsi" w:hAnsiTheme="minorHAnsi"/>
          <w:bCs/>
          <w:sz w:val="24"/>
        </w:rPr>
        <w:t xml:space="preserve"> </w:t>
      </w:r>
      <w:proofErr w:type="spellStart"/>
      <w:r w:rsidRPr="0031572D">
        <w:rPr>
          <w:rFonts w:asciiTheme="minorHAnsi" w:hAnsiTheme="minorHAnsi"/>
          <w:bCs/>
          <w:sz w:val="24"/>
        </w:rPr>
        <w:t>Levhası</w:t>
      </w:r>
      <w:proofErr w:type="spellEnd"/>
    </w:p>
    <w:p w:rsidR="0031572D" w:rsidRPr="0031572D" w:rsidRDefault="0031572D" w:rsidP="0031572D">
      <w:pPr>
        <w:rPr>
          <w:rFonts w:asciiTheme="minorHAnsi" w:hAnsiTheme="minorHAnsi"/>
          <w:bCs/>
          <w:sz w:val="24"/>
        </w:rPr>
      </w:pPr>
      <w:r w:rsidRPr="0031572D">
        <w:rPr>
          <w:rFonts w:asciiTheme="minorHAnsi" w:hAnsiTheme="minorHAnsi"/>
          <w:sz w:val="24"/>
          <w:szCs w:val="24"/>
        </w:rPr>
        <w:t xml:space="preserve">10-Varsa </w:t>
      </w:r>
      <w:proofErr w:type="spellStart"/>
      <w:r w:rsidRPr="0031572D">
        <w:rPr>
          <w:rFonts w:asciiTheme="minorHAnsi" w:hAnsiTheme="minorHAnsi"/>
          <w:sz w:val="24"/>
          <w:szCs w:val="24"/>
        </w:rPr>
        <w:t>daha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önce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alınmış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ÇED </w:t>
      </w:r>
      <w:proofErr w:type="spellStart"/>
      <w:r w:rsidRPr="0031572D">
        <w:rPr>
          <w:rFonts w:asciiTheme="minorHAnsi" w:hAnsiTheme="minorHAnsi"/>
          <w:sz w:val="24"/>
          <w:szCs w:val="24"/>
        </w:rPr>
        <w:t>Görüş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ve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Belgesi</w:t>
      </w:r>
      <w:proofErr w:type="spellEnd"/>
    </w:p>
    <w:p w:rsidR="0031572D" w:rsidRPr="0031572D" w:rsidRDefault="0031572D" w:rsidP="0031572D">
      <w:pPr>
        <w:autoSpaceDE w:val="0"/>
        <w:autoSpaceDN w:val="0"/>
        <w:adjustRightInd w:val="0"/>
        <w:rPr>
          <w:rFonts w:asciiTheme="minorHAnsi" w:hAnsiTheme="minorHAnsi"/>
          <w:sz w:val="24"/>
          <w:szCs w:val="14"/>
        </w:rPr>
      </w:pPr>
      <w:r w:rsidRPr="0031572D">
        <w:rPr>
          <w:rFonts w:asciiTheme="minorHAnsi" w:hAnsiTheme="minorHAnsi"/>
          <w:sz w:val="24"/>
          <w:szCs w:val="14"/>
        </w:rPr>
        <w:t>11 -</w:t>
      </w:r>
      <w:proofErr w:type="spellStart"/>
      <w:r w:rsidRPr="0031572D">
        <w:rPr>
          <w:rFonts w:asciiTheme="minorHAnsi" w:hAnsiTheme="minorHAnsi"/>
          <w:sz w:val="24"/>
          <w:szCs w:val="14"/>
        </w:rPr>
        <w:t>Eski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tesisler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için</w:t>
      </w:r>
      <w:proofErr w:type="spellEnd"/>
      <w:proofErr w:type="gramStart"/>
      <w:r w:rsidRPr="0031572D">
        <w:rPr>
          <w:rFonts w:asciiTheme="minorHAnsi" w:hAnsiTheme="minorHAnsi"/>
          <w:sz w:val="24"/>
          <w:szCs w:val="14"/>
        </w:rPr>
        <w:t>;  07.02.1993</w:t>
      </w:r>
      <w:proofErr w:type="gram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tarihinde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yayımlanan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ÇED </w:t>
      </w:r>
      <w:proofErr w:type="spellStart"/>
      <w:r w:rsidRPr="0031572D">
        <w:rPr>
          <w:rFonts w:asciiTheme="minorHAnsi" w:hAnsiTheme="minorHAnsi"/>
          <w:sz w:val="24"/>
          <w:szCs w:val="14"/>
        </w:rPr>
        <w:t>Yönetmeliği'nden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önce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ilgili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mevzuat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uyarınca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yetkili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mercilerden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alınmış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(</w:t>
      </w:r>
      <w:proofErr w:type="spellStart"/>
      <w:r w:rsidRPr="0031572D">
        <w:rPr>
          <w:rFonts w:asciiTheme="minorHAnsi" w:hAnsiTheme="minorHAnsi"/>
          <w:sz w:val="24"/>
          <w:szCs w:val="14"/>
        </w:rPr>
        <w:t>izin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, </w:t>
      </w:r>
      <w:proofErr w:type="spellStart"/>
      <w:r w:rsidRPr="0031572D">
        <w:rPr>
          <w:rFonts w:asciiTheme="minorHAnsi" w:hAnsiTheme="minorHAnsi"/>
          <w:sz w:val="24"/>
          <w:szCs w:val="14"/>
        </w:rPr>
        <w:t>ruhsat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, </w:t>
      </w:r>
      <w:proofErr w:type="spellStart"/>
      <w:r w:rsidRPr="0031572D">
        <w:rPr>
          <w:rFonts w:asciiTheme="minorHAnsi" w:hAnsiTheme="minorHAnsi"/>
          <w:sz w:val="24"/>
          <w:szCs w:val="14"/>
        </w:rPr>
        <w:t>onay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, </w:t>
      </w:r>
      <w:proofErr w:type="spellStart"/>
      <w:r w:rsidRPr="0031572D">
        <w:rPr>
          <w:rFonts w:asciiTheme="minorHAnsi" w:hAnsiTheme="minorHAnsi"/>
          <w:sz w:val="24"/>
          <w:szCs w:val="14"/>
        </w:rPr>
        <w:t>kamulaştırma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kararı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, </w:t>
      </w:r>
      <w:proofErr w:type="spellStart"/>
      <w:r w:rsidRPr="0031572D">
        <w:rPr>
          <w:rFonts w:asciiTheme="minorHAnsi" w:hAnsiTheme="minorHAnsi"/>
          <w:sz w:val="24"/>
          <w:szCs w:val="14"/>
        </w:rPr>
        <w:t>mevzi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imar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planı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, </w:t>
      </w:r>
      <w:proofErr w:type="spellStart"/>
      <w:r w:rsidRPr="0031572D">
        <w:rPr>
          <w:rFonts w:asciiTheme="minorHAnsi" w:hAnsiTheme="minorHAnsi"/>
          <w:sz w:val="24"/>
          <w:szCs w:val="14"/>
        </w:rPr>
        <w:t>üretim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ve</w:t>
      </w:r>
      <w:proofErr w:type="spellEnd"/>
      <w:r w:rsidRPr="0031572D">
        <w:rPr>
          <w:rFonts w:asciiTheme="minorHAnsi" w:hAnsiTheme="minorHAnsi"/>
          <w:sz w:val="24"/>
          <w:szCs w:val="14"/>
        </w:rPr>
        <w:t>/</w:t>
      </w:r>
      <w:proofErr w:type="spellStart"/>
      <w:r w:rsidRPr="0031572D">
        <w:rPr>
          <w:rFonts w:asciiTheme="minorHAnsi" w:hAnsiTheme="minorHAnsi"/>
          <w:sz w:val="24"/>
          <w:szCs w:val="14"/>
        </w:rPr>
        <w:t>veya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işletmeye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başladığını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gösterir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14"/>
        </w:rPr>
        <w:t>belge</w:t>
      </w:r>
      <w:proofErr w:type="spellEnd"/>
      <w:r w:rsidRPr="0031572D">
        <w:rPr>
          <w:rFonts w:asciiTheme="minorHAnsi" w:hAnsiTheme="minorHAnsi"/>
          <w:sz w:val="24"/>
          <w:szCs w:val="14"/>
        </w:rPr>
        <w:t xml:space="preserve"> vs..)</w:t>
      </w:r>
    </w:p>
    <w:p w:rsidR="00D1787D" w:rsidRPr="003B59D0" w:rsidRDefault="00D1787D" w:rsidP="00D1787D">
      <w:pPr>
        <w:tabs>
          <w:tab w:val="left" w:pos="567"/>
        </w:tabs>
        <w:spacing w:before="120"/>
        <w:rPr>
          <w:rFonts w:asciiTheme="minorHAnsi" w:hAnsiTheme="minorHAnsi"/>
          <w:bCs/>
          <w:sz w:val="24"/>
          <w:szCs w:val="24"/>
        </w:rPr>
      </w:pPr>
    </w:p>
    <w:p w:rsidR="00C80B3C" w:rsidRPr="003B59D0" w:rsidRDefault="00C80B3C">
      <w:pPr>
        <w:rPr>
          <w:rFonts w:asciiTheme="minorHAnsi" w:hAnsiTheme="minorHAnsi"/>
          <w:sz w:val="24"/>
          <w:szCs w:val="24"/>
        </w:rPr>
      </w:pPr>
    </w:p>
    <w:sectPr w:rsidR="00C80B3C" w:rsidRPr="003B59D0" w:rsidSect="006A1FF3">
      <w:headerReference w:type="first" r:id="rId7"/>
      <w:pgSz w:w="11907" w:h="16840" w:code="9"/>
      <w:pgMar w:top="397" w:right="1134" w:bottom="454" w:left="1134" w:header="454" w:footer="1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03" w:rsidRDefault="009D4303" w:rsidP="00826F7F">
      <w:r>
        <w:separator/>
      </w:r>
    </w:p>
  </w:endnote>
  <w:endnote w:type="continuationSeparator" w:id="0">
    <w:p w:rsidR="009D4303" w:rsidRDefault="009D4303" w:rsidP="0082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03" w:rsidRDefault="009D4303" w:rsidP="00826F7F">
      <w:r>
        <w:separator/>
      </w:r>
    </w:p>
  </w:footnote>
  <w:footnote w:type="continuationSeparator" w:id="0">
    <w:p w:rsidR="009D4303" w:rsidRDefault="009D4303" w:rsidP="00826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39" w:rsidRDefault="009D4303">
    <w:pPr>
      <w:pStyle w:val="stBilgi"/>
      <w:ind w:right="567"/>
      <w:jc w:val="right"/>
      <w:rPr>
        <w:sz w:val="36"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8B5"/>
    <w:multiLevelType w:val="hybridMultilevel"/>
    <w:tmpl w:val="75CC6E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87D"/>
    <w:rsid w:val="0019723A"/>
    <w:rsid w:val="0031572D"/>
    <w:rsid w:val="0035648B"/>
    <w:rsid w:val="003B59D0"/>
    <w:rsid w:val="00454A99"/>
    <w:rsid w:val="00613108"/>
    <w:rsid w:val="006A1FF3"/>
    <w:rsid w:val="007C0DEE"/>
    <w:rsid w:val="00826F7F"/>
    <w:rsid w:val="00880005"/>
    <w:rsid w:val="009C2A51"/>
    <w:rsid w:val="009D4303"/>
    <w:rsid w:val="00AA232D"/>
    <w:rsid w:val="00BB51CF"/>
    <w:rsid w:val="00BE6280"/>
    <w:rsid w:val="00BF66CD"/>
    <w:rsid w:val="00C05A4E"/>
    <w:rsid w:val="00C16331"/>
    <w:rsid w:val="00C80B3C"/>
    <w:rsid w:val="00D1787D"/>
    <w:rsid w:val="00E7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C053"/>
  <w15:docId w15:val="{73D9968A-F6EF-4494-8D99-E11A8C02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87D"/>
    <w:pPr>
      <w:spacing w:line="240" w:lineRule="auto"/>
    </w:pPr>
    <w:rPr>
      <w:rFonts w:ascii="Arial" w:eastAsia="Times New Roman" w:hAnsi="Arial" w:cs="Times New Roman"/>
      <w:kern w:val="4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1787D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rsid w:val="00D1787D"/>
    <w:rPr>
      <w:rFonts w:ascii="Arial" w:eastAsia="Times New Roman" w:hAnsi="Arial" w:cs="Times New Roman"/>
      <w:kern w:val="40"/>
      <w:szCs w:val="20"/>
      <w:lang w:val="en-US" w:eastAsia="tr-TR"/>
    </w:rPr>
  </w:style>
  <w:style w:type="paragraph" w:styleId="GvdeMetni">
    <w:name w:val="Body Text"/>
    <w:basedOn w:val="Normal"/>
    <w:link w:val="GvdeMetniChar"/>
    <w:rsid w:val="00D1787D"/>
    <w:pPr>
      <w:tabs>
        <w:tab w:val="left" w:pos="1134"/>
      </w:tabs>
      <w:jc w:val="both"/>
    </w:pPr>
    <w:rPr>
      <w:rFonts w:ascii="Arial Narrow" w:hAnsi="Arial Narrow"/>
      <w:b/>
    </w:rPr>
  </w:style>
  <w:style w:type="character" w:customStyle="1" w:styleId="GvdeMetniChar">
    <w:name w:val="Gövde Metni Char"/>
    <w:basedOn w:val="VarsaylanParagrafYazTipi"/>
    <w:link w:val="GvdeMetni"/>
    <w:rsid w:val="00D1787D"/>
    <w:rPr>
      <w:rFonts w:ascii="Arial Narrow" w:eastAsia="Times New Roman" w:hAnsi="Arial Narrow" w:cs="Times New Roman"/>
      <w:b/>
      <w:kern w:val="40"/>
      <w:szCs w:val="20"/>
      <w:lang w:val="en-US" w:eastAsia="tr-TR"/>
    </w:rPr>
  </w:style>
  <w:style w:type="paragraph" w:styleId="GvdeMetni2">
    <w:name w:val="Body Text 2"/>
    <w:basedOn w:val="Normal"/>
    <w:link w:val="GvdeMetni2Char"/>
    <w:rsid w:val="00D1787D"/>
    <w:pPr>
      <w:tabs>
        <w:tab w:val="left" w:pos="567"/>
      </w:tabs>
      <w:jc w:val="both"/>
    </w:pPr>
    <w:rPr>
      <w:rFonts w:ascii="Times New Roman" w:hAnsi="Times New Roman"/>
      <w:b/>
      <w:sz w:val="18"/>
    </w:rPr>
  </w:style>
  <w:style w:type="character" w:customStyle="1" w:styleId="GvdeMetni2Char">
    <w:name w:val="Gövde Metni 2 Char"/>
    <w:basedOn w:val="VarsaylanParagrafYazTipi"/>
    <w:link w:val="GvdeMetni2"/>
    <w:rsid w:val="00D1787D"/>
    <w:rPr>
      <w:rFonts w:ascii="Times New Roman" w:eastAsia="Times New Roman" w:hAnsi="Times New Roman" w:cs="Times New Roman"/>
      <w:b/>
      <w:kern w:val="40"/>
      <w:sz w:val="18"/>
      <w:szCs w:val="20"/>
      <w:lang w:val="en-US" w:eastAsia="tr-TR"/>
    </w:rPr>
  </w:style>
  <w:style w:type="paragraph" w:styleId="GvdeMetni3">
    <w:name w:val="Body Text 3"/>
    <w:basedOn w:val="Normal"/>
    <w:link w:val="GvdeMetni3Char"/>
    <w:rsid w:val="00D1787D"/>
    <w:pPr>
      <w:tabs>
        <w:tab w:val="left" w:pos="567"/>
      </w:tabs>
      <w:jc w:val="both"/>
    </w:pPr>
    <w:rPr>
      <w:rFonts w:ascii="Times New Roman" w:hAnsi="Times New Roman"/>
      <w:b/>
      <w:sz w:val="16"/>
    </w:rPr>
  </w:style>
  <w:style w:type="character" w:customStyle="1" w:styleId="GvdeMetni3Char">
    <w:name w:val="Gövde Metni 3 Char"/>
    <w:basedOn w:val="VarsaylanParagrafYazTipi"/>
    <w:link w:val="GvdeMetni3"/>
    <w:rsid w:val="00D1787D"/>
    <w:rPr>
      <w:rFonts w:ascii="Times New Roman" w:eastAsia="Times New Roman" w:hAnsi="Times New Roman" w:cs="Times New Roman"/>
      <w:b/>
      <w:kern w:val="40"/>
      <w:sz w:val="16"/>
      <w:szCs w:val="20"/>
      <w:lang w:val="en-US" w:eastAsia="tr-TR"/>
    </w:rPr>
  </w:style>
  <w:style w:type="paragraph" w:styleId="ListeParagraf">
    <w:name w:val="List Paragraph"/>
    <w:basedOn w:val="Normal"/>
    <w:uiPriority w:val="34"/>
    <w:qFormat/>
    <w:rsid w:val="00D1787D"/>
    <w:pPr>
      <w:spacing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tr-TR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51C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51CF"/>
    <w:rPr>
      <w:rFonts w:ascii="Segoe UI" w:eastAsia="Times New Roman" w:hAnsi="Segoe UI" w:cs="Segoe UI"/>
      <w:kern w:val="40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Zeliha Ekinci</cp:lastModifiedBy>
  <cp:revision>9</cp:revision>
  <cp:lastPrinted>2023-09-15T10:43:00Z</cp:lastPrinted>
  <dcterms:created xsi:type="dcterms:W3CDTF">2019-01-12T11:23:00Z</dcterms:created>
  <dcterms:modified xsi:type="dcterms:W3CDTF">2024-08-29T07:46:00Z</dcterms:modified>
</cp:coreProperties>
</file>