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59D7" w14:textId="77777777" w:rsidR="007D4726" w:rsidRDefault="007D4726" w:rsidP="00160D69">
      <w:pPr>
        <w:jc w:val="center"/>
        <w:outlineLvl w:val="0"/>
        <w:rPr>
          <w:b/>
          <w:bCs/>
          <w:sz w:val="22"/>
          <w:szCs w:val="22"/>
        </w:rPr>
      </w:pPr>
    </w:p>
    <w:p w14:paraId="75036106" w14:textId="77777777" w:rsidR="00160D69" w:rsidRPr="007250F6" w:rsidRDefault="009D52BF" w:rsidP="00160D69">
      <w:pPr>
        <w:jc w:val="center"/>
        <w:outlineLvl w:val="0"/>
        <w:rPr>
          <w:rFonts w:ascii="Arial" w:hAnsi="Arial" w:cs="Arial"/>
          <w:b/>
          <w:bCs/>
          <w:sz w:val="32"/>
          <w:szCs w:val="32"/>
        </w:rPr>
      </w:pPr>
      <w:r>
        <w:rPr>
          <w:rFonts w:ascii="Arial" w:hAnsi="Arial" w:cs="Arial"/>
          <w:b/>
          <w:bCs/>
          <w:sz w:val="32"/>
          <w:szCs w:val="32"/>
        </w:rPr>
        <w:t xml:space="preserve">DİYADİN KAYMAKAMLIĞI MİLLİ EMLAK ŞEFLİĞİNCE </w:t>
      </w:r>
      <w:r w:rsidR="00160D69" w:rsidRPr="007250F6">
        <w:rPr>
          <w:rFonts w:ascii="Arial" w:hAnsi="Arial" w:cs="Arial"/>
          <w:b/>
          <w:bCs/>
          <w:sz w:val="32"/>
          <w:szCs w:val="32"/>
        </w:rPr>
        <w:t>SATIŞI</w:t>
      </w:r>
      <w:r w:rsidR="00844FC0">
        <w:rPr>
          <w:rFonts w:ascii="Arial" w:hAnsi="Arial" w:cs="Arial"/>
          <w:b/>
          <w:bCs/>
          <w:sz w:val="32"/>
          <w:szCs w:val="32"/>
        </w:rPr>
        <w:t xml:space="preserve"> </w:t>
      </w:r>
      <w:r w:rsidR="00160D69" w:rsidRPr="007250F6">
        <w:rPr>
          <w:rFonts w:ascii="Arial" w:hAnsi="Arial" w:cs="Arial"/>
          <w:b/>
          <w:bCs/>
          <w:sz w:val="32"/>
          <w:szCs w:val="32"/>
        </w:rPr>
        <w:t>YAPILACAK TAŞINMAZLAR</w:t>
      </w:r>
    </w:p>
    <w:p w14:paraId="1DAE0DCE" w14:textId="77777777" w:rsidR="00160D69" w:rsidRPr="00E13386" w:rsidRDefault="00160D69" w:rsidP="00160D69">
      <w:pPr>
        <w:outlineLvl w:val="0"/>
        <w:rPr>
          <w:b/>
          <w:sz w:val="20"/>
          <w:szCs w:val="20"/>
        </w:rPr>
      </w:pPr>
    </w:p>
    <w:tbl>
      <w:tblPr>
        <w:tblpPr w:leftFromText="141" w:rightFromText="141" w:vertAnchor="text" w:tblpXSpec="center" w:tblpY="1"/>
        <w:tblOverlap w:val="neve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276"/>
        <w:gridCol w:w="1276"/>
        <w:gridCol w:w="1417"/>
        <w:gridCol w:w="707"/>
        <w:gridCol w:w="995"/>
        <w:gridCol w:w="1397"/>
        <w:gridCol w:w="975"/>
        <w:gridCol w:w="1071"/>
        <w:gridCol w:w="1103"/>
        <w:gridCol w:w="1410"/>
        <w:gridCol w:w="1164"/>
        <w:gridCol w:w="1282"/>
        <w:gridCol w:w="787"/>
      </w:tblGrid>
      <w:tr w:rsidR="00B61C00" w:rsidRPr="00B35D11" w14:paraId="65E6DE58" w14:textId="77777777" w:rsidTr="00B61C00">
        <w:trPr>
          <w:trHeight w:val="253"/>
        </w:trPr>
        <w:tc>
          <w:tcPr>
            <w:tcW w:w="353" w:type="pct"/>
            <w:vMerge w:val="restart"/>
            <w:shd w:val="clear" w:color="auto" w:fill="auto"/>
            <w:vAlign w:val="center"/>
          </w:tcPr>
          <w:p w14:paraId="39545D98"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Sıra No</w:t>
            </w:r>
          </w:p>
        </w:tc>
        <w:tc>
          <w:tcPr>
            <w:tcW w:w="399" w:type="pct"/>
            <w:vMerge w:val="restart"/>
            <w:shd w:val="clear" w:color="auto" w:fill="auto"/>
            <w:vAlign w:val="center"/>
          </w:tcPr>
          <w:p w14:paraId="74976E2D"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İL/ İLÇE</w:t>
            </w:r>
          </w:p>
        </w:tc>
        <w:tc>
          <w:tcPr>
            <w:tcW w:w="399" w:type="pct"/>
            <w:vMerge w:val="restart"/>
            <w:shd w:val="clear" w:color="auto" w:fill="auto"/>
            <w:vAlign w:val="center"/>
          </w:tcPr>
          <w:p w14:paraId="706AAC01"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MAHALLE/KÖY</w:t>
            </w:r>
          </w:p>
        </w:tc>
        <w:tc>
          <w:tcPr>
            <w:tcW w:w="443" w:type="pct"/>
            <w:vMerge w:val="restart"/>
            <w:shd w:val="clear" w:color="auto" w:fill="auto"/>
            <w:vAlign w:val="center"/>
          </w:tcPr>
          <w:p w14:paraId="4755A5B6"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PAFTA NO</w:t>
            </w:r>
          </w:p>
        </w:tc>
        <w:tc>
          <w:tcPr>
            <w:tcW w:w="221" w:type="pct"/>
            <w:vMerge w:val="restart"/>
            <w:shd w:val="clear" w:color="auto" w:fill="auto"/>
            <w:vAlign w:val="center"/>
          </w:tcPr>
          <w:p w14:paraId="3BC320FE"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ADA NO</w:t>
            </w:r>
          </w:p>
        </w:tc>
        <w:tc>
          <w:tcPr>
            <w:tcW w:w="311" w:type="pct"/>
            <w:vMerge w:val="restart"/>
            <w:shd w:val="clear" w:color="auto" w:fill="auto"/>
            <w:vAlign w:val="center"/>
          </w:tcPr>
          <w:p w14:paraId="47D57D00"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PARSEL NO</w:t>
            </w:r>
          </w:p>
        </w:tc>
        <w:tc>
          <w:tcPr>
            <w:tcW w:w="437" w:type="pct"/>
            <w:vMerge w:val="restart"/>
            <w:shd w:val="clear" w:color="auto" w:fill="auto"/>
            <w:vAlign w:val="center"/>
          </w:tcPr>
          <w:p w14:paraId="642942D6"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YÜZÖLÇÜM (</w:t>
            </w:r>
            <w:r w:rsidRPr="00B35D11">
              <w:rPr>
                <w:rFonts w:ascii="Arial" w:hAnsi="Arial" w:cs="Arial"/>
                <w:b/>
                <w:sz w:val="20"/>
                <w:szCs w:val="20"/>
              </w:rPr>
              <w:t>m</w:t>
            </w:r>
            <w:r w:rsidRPr="00B35D11">
              <w:rPr>
                <w:rFonts w:ascii="Arial" w:hAnsi="Arial" w:cs="Arial"/>
                <w:b/>
                <w:sz w:val="20"/>
                <w:szCs w:val="20"/>
                <w:vertAlign w:val="superscript"/>
              </w:rPr>
              <w:t>2</w:t>
            </w:r>
            <w:r w:rsidRPr="00B35D11">
              <w:rPr>
                <w:rFonts w:ascii="Arial" w:hAnsi="Arial" w:cs="Arial"/>
                <w:b/>
                <w:bCs/>
                <w:sz w:val="20"/>
                <w:szCs w:val="20"/>
              </w:rPr>
              <w:t>)</w:t>
            </w:r>
          </w:p>
        </w:tc>
        <w:tc>
          <w:tcPr>
            <w:tcW w:w="305" w:type="pct"/>
            <w:vMerge w:val="restart"/>
            <w:shd w:val="clear" w:color="auto" w:fill="auto"/>
            <w:vAlign w:val="center"/>
          </w:tcPr>
          <w:p w14:paraId="1DF603C8"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HAZİNE HİSSESİ</w:t>
            </w:r>
          </w:p>
        </w:tc>
        <w:tc>
          <w:tcPr>
            <w:tcW w:w="335" w:type="pct"/>
            <w:vMerge w:val="restart"/>
            <w:shd w:val="clear" w:color="auto" w:fill="auto"/>
            <w:vAlign w:val="center"/>
          </w:tcPr>
          <w:p w14:paraId="01FBC2B0"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CİNSİ</w:t>
            </w:r>
          </w:p>
        </w:tc>
        <w:tc>
          <w:tcPr>
            <w:tcW w:w="345" w:type="pct"/>
            <w:vMerge w:val="restart"/>
            <w:shd w:val="clear" w:color="auto" w:fill="auto"/>
            <w:vAlign w:val="center"/>
          </w:tcPr>
          <w:p w14:paraId="326881CD"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İMAR DURUMU</w:t>
            </w:r>
          </w:p>
        </w:tc>
        <w:tc>
          <w:tcPr>
            <w:tcW w:w="441" w:type="pct"/>
            <w:vMerge w:val="restart"/>
            <w:shd w:val="clear" w:color="auto" w:fill="auto"/>
            <w:vAlign w:val="center"/>
          </w:tcPr>
          <w:p w14:paraId="6E48613A"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 xml:space="preserve">TAHMİNİ </w:t>
            </w:r>
            <w:proofErr w:type="gramStart"/>
            <w:r w:rsidRPr="00B35D11">
              <w:rPr>
                <w:rFonts w:ascii="Arial" w:hAnsi="Arial" w:cs="Arial"/>
                <w:b/>
                <w:bCs/>
                <w:sz w:val="20"/>
                <w:szCs w:val="20"/>
              </w:rPr>
              <w:t>BEDELİ  (</w:t>
            </w:r>
            <w:proofErr w:type="gramEnd"/>
            <w:r w:rsidRPr="00B35D11">
              <w:rPr>
                <w:rFonts w:ascii="Arial" w:hAnsi="Arial" w:cs="Arial"/>
                <w:b/>
                <w:bCs/>
                <w:sz w:val="20"/>
                <w:szCs w:val="20"/>
              </w:rPr>
              <w:t>TL)</w:t>
            </w:r>
          </w:p>
        </w:tc>
        <w:tc>
          <w:tcPr>
            <w:tcW w:w="364" w:type="pct"/>
            <w:vMerge w:val="restart"/>
            <w:shd w:val="clear" w:color="auto" w:fill="auto"/>
            <w:vAlign w:val="center"/>
          </w:tcPr>
          <w:p w14:paraId="69C6D10C"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GEÇİCİ TEMİNAT (TL)</w:t>
            </w:r>
          </w:p>
        </w:tc>
        <w:tc>
          <w:tcPr>
            <w:tcW w:w="647" w:type="pct"/>
            <w:gridSpan w:val="2"/>
            <w:vMerge w:val="restart"/>
            <w:shd w:val="clear" w:color="auto" w:fill="auto"/>
            <w:noWrap/>
            <w:vAlign w:val="center"/>
          </w:tcPr>
          <w:p w14:paraId="0B4EB79E"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İHALENİN</w:t>
            </w:r>
          </w:p>
        </w:tc>
      </w:tr>
      <w:tr w:rsidR="00B61C00" w:rsidRPr="00B35D11" w14:paraId="00AC979E" w14:textId="77777777" w:rsidTr="00B61C00">
        <w:trPr>
          <w:trHeight w:val="253"/>
        </w:trPr>
        <w:tc>
          <w:tcPr>
            <w:tcW w:w="353" w:type="pct"/>
            <w:vMerge/>
            <w:vAlign w:val="center"/>
          </w:tcPr>
          <w:p w14:paraId="64ECCDC7" w14:textId="77777777" w:rsidR="00563FB1" w:rsidRPr="00B35D11" w:rsidRDefault="00563FB1" w:rsidP="00203D8B">
            <w:pPr>
              <w:jc w:val="center"/>
              <w:rPr>
                <w:rFonts w:ascii="Arial" w:hAnsi="Arial" w:cs="Arial"/>
                <w:b/>
                <w:bCs/>
                <w:sz w:val="20"/>
                <w:szCs w:val="20"/>
              </w:rPr>
            </w:pPr>
          </w:p>
        </w:tc>
        <w:tc>
          <w:tcPr>
            <w:tcW w:w="399" w:type="pct"/>
            <w:vMerge/>
            <w:vAlign w:val="center"/>
          </w:tcPr>
          <w:p w14:paraId="6B9F3623" w14:textId="77777777" w:rsidR="00563FB1" w:rsidRPr="00B35D11" w:rsidRDefault="00563FB1" w:rsidP="00203D8B">
            <w:pPr>
              <w:jc w:val="center"/>
              <w:rPr>
                <w:rFonts w:ascii="Arial" w:hAnsi="Arial" w:cs="Arial"/>
                <w:b/>
                <w:bCs/>
                <w:sz w:val="20"/>
                <w:szCs w:val="20"/>
              </w:rPr>
            </w:pPr>
          </w:p>
        </w:tc>
        <w:tc>
          <w:tcPr>
            <w:tcW w:w="399" w:type="pct"/>
            <w:vMerge/>
            <w:vAlign w:val="center"/>
          </w:tcPr>
          <w:p w14:paraId="55ECDDAA" w14:textId="77777777" w:rsidR="00563FB1" w:rsidRPr="00B35D11" w:rsidRDefault="00563FB1" w:rsidP="00203D8B">
            <w:pPr>
              <w:jc w:val="center"/>
              <w:rPr>
                <w:rFonts w:ascii="Arial" w:hAnsi="Arial" w:cs="Arial"/>
                <w:b/>
                <w:bCs/>
                <w:sz w:val="20"/>
                <w:szCs w:val="20"/>
              </w:rPr>
            </w:pPr>
          </w:p>
        </w:tc>
        <w:tc>
          <w:tcPr>
            <w:tcW w:w="443" w:type="pct"/>
            <w:vMerge/>
            <w:vAlign w:val="center"/>
          </w:tcPr>
          <w:p w14:paraId="7B00B3D2" w14:textId="77777777" w:rsidR="00563FB1" w:rsidRPr="00B35D11" w:rsidRDefault="00563FB1" w:rsidP="00203D8B">
            <w:pPr>
              <w:jc w:val="center"/>
              <w:rPr>
                <w:rFonts w:ascii="Arial" w:hAnsi="Arial" w:cs="Arial"/>
                <w:b/>
                <w:bCs/>
                <w:sz w:val="20"/>
                <w:szCs w:val="20"/>
              </w:rPr>
            </w:pPr>
          </w:p>
        </w:tc>
        <w:tc>
          <w:tcPr>
            <w:tcW w:w="221" w:type="pct"/>
            <w:vMerge/>
            <w:vAlign w:val="center"/>
          </w:tcPr>
          <w:p w14:paraId="64FF8329" w14:textId="77777777" w:rsidR="00563FB1" w:rsidRPr="00B35D11" w:rsidRDefault="00563FB1" w:rsidP="00203D8B">
            <w:pPr>
              <w:jc w:val="center"/>
              <w:rPr>
                <w:rFonts w:ascii="Arial" w:hAnsi="Arial" w:cs="Arial"/>
                <w:b/>
                <w:bCs/>
                <w:sz w:val="20"/>
                <w:szCs w:val="20"/>
              </w:rPr>
            </w:pPr>
          </w:p>
        </w:tc>
        <w:tc>
          <w:tcPr>
            <w:tcW w:w="311" w:type="pct"/>
            <w:vMerge/>
            <w:vAlign w:val="center"/>
          </w:tcPr>
          <w:p w14:paraId="3957B01C" w14:textId="77777777" w:rsidR="00563FB1" w:rsidRPr="00B35D11" w:rsidRDefault="00563FB1" w:rsidP="00203D8B">
            <w:pPr>
              <w:jc w:val="center"/>
              <w:rPr>
                <w:rFonts w:ascii="Arial" w:hAnsi="Arial" w:cs="Arial"/>
                <w:b/>
                <w:bCs/>
                <w:sz w:val="20"/>
                <w:szCs w:val="20"/>
              </w:rPr>
            </w:pPr>
          </w:p>
        </w:tc>
        <w:tc>
          <w:tcPr>
            <w:tcW w:w="437" w:type="pct"/>
            <w:vMerge/>
            <w:vAlign w:val="center"/>
          </w:tcPr>
          <w:p w14:paraId="740BF171" w14:textId="77777777" w:rsidR="00563FB1" w:rsidRPr="00B35D11" w:rsidRDefault="00563FB1" w:rsidP="00203D8B">
            <w:pPr>
              <w:jc w:val="center"/>
              <w:rPr>
                <w:rFonts w:ascii="Arial" w:hAnsi="Arial" w:cs="Arial"/>
                <w:b/>
                <w:bCs/>
                <w:sz w:val="20"/>
                <w:szCs w:val="20"/>
              </w:rPr>
            </w:pPr>
          </w:p>
        </w:tc>
        <w:tc>
          <w:tcPr>
            <w:tcW w:w="305" w:type="pct"/>
            <w:vMerge/>
            <w:vAlign w:val="center"/>
          </w:tcPr>
          <w:p w14:paraId="093A8300" w14:textId="77777777" w:rsidR="00563FB1" w:rsidRPr="00B35D11" w:rsidRDefault="00563FB1" w:rsidP="00203D8B">
            <w:pPr>
              <w:jc w:val="center"/>
              <w:rPr>
                <w:rFonts w:ascii="Arial" w:hAnsi="Arial" w:cs="Arial"/>
                <w:b/>
                <w:bCs/>
                <w:sz w:val="20"/>
                <w:szCs w:val="20"/>
              </w:rPr>
            </w:pPr>
          </w:p>
        </w:tc>
        <w:tc>
          <w:tcPr>
            <w:tcW w:w="335" w:type="pct"/>
            <w:vMerge/>
            <w:vAlign w:val="center"/>
          </w:tcPr>
          <w:p w14:paraId="24C04FB9" w14:textId="77777777" w:rsidR="00563FB1" w:rsidRPr="00B35D11" w:rsidRDefault="00563FB1" w:rsidP="00203D8B">
            <w:pPr>
              <w:jc w:val="center"/>
              <w:rPr>
                <w:rFonts w:ascii="Arial" w:hAnsi="Arial" w:cs="Arial"/>
                <w:b/>
                <w:bCs/>
                <w:sz w:val="20"/>
                <w:szCs w:val="20"/>
              </w:rPr>
            </w:pPr>
          </w:p>
        </w:tc>
        <w:tc>
          <w:tcPr>
            <w:tcW w:w="345" w:type="pct"/>
            <w:vMerge/>
            <w:vAlign w:val="center"/>
          </w:tcPr>
          <w:p w14:paraId="00BF32F2" w14:textId="77777777" w:rsidR="00563FB1" w:rsidRPr="00B35D11" w:rsidRDefault="00563FB1" w:rsidP="00203D8B">
            <w:pPr>
              <w:jc w:val="center"/>
              <w:rPr>
                <w:rFonts w:ascii="Arial" w:hAnsi="Arial" w:cs="Arial"/>
                <w:b/>
                <w:bCs/>
                <w:sz w:val="20"/>
                <w:szCs w:val="20"/>
              </w:rPr>
            </w:pPr>
          </w:p>
        </w:tc>
        <w:tc>
          <w:tcPr>
            <w:tcW w:w="441" w:type="pct"/>
            <w:vMerge/>
            <w:vAlign w:val="center"/>
          </w:tcPr>
          <w:p w14:paraId="42120D02" w14:textId="77777777" w:rsidR="00563FB1" w:rsidRPr="00B35D11" w:rsidRDefault="00563FB1" w:rsidP="00203D8B">
            <w:pPr>
              <w:jc w:val="center"/>
              <w:rPr>
                <w:rFonts w:ascii="Arial" w:hAnsi="Arial" w:cs="Arial"/>
                <w:b/>
                <w:bCs/>
                <w:sz w:val="20"/>
                <w:szCs w:val="20"/>
              </w:rPr>
            </w:pPr>
          </w:p>
        </w:tc>
        <w:tc>
          <w:tcPr>
            <w:tcW w:w="364" w:type="pct"/>
            <w:vMerge/>
            <w:vAlign w:val="center"/>
          </w:tcPr>
          <w:p w14:paraId="4989EE2D" w14:textId="77777777" w:rsidR="00563FB1" w:rsidRPr="00B35D11" w:rsidRDefault="00563FB1" w:rsidP="00203D8B">
            <w:pPr>
              <w:jc w:val="center"/>
              <w:rPr>
                <w:rFonts w:ascii="Arial" w:hAnsi="Arial" w:cs="Arial"/>
                <w:b/>
                <w:bCs/>
                <w:sz w:val="20"/>
                <w:szCs w:val="20"/>
              </w:rPr>
            </w:pPr>
          </w:p>
        </w:tc>
        <w:tc>
          <w:tcPr>
            <w:tcW w:w="647" w:type="pct"/>
            <w:gridSpan w:val="2"/>
            <w:vMerge/>
            <w:vAlign w:val="center"/>
          </w:tcPr>
          <w:p w14:paraId="4B832198" w14:textId="77777777" w:rsidR="00563FB1" w:rsidRPr="00B35D11" w:rsidRDefault="00563FB1" w:rsidP="00203D8B">
            <w:pPr>
              <w:jc w:val="center"/>
              <w:rPr>
                <w:rFonts w:ascii="Arial" w:hAnsi="Arial" w:cs="Arial"/>
                <w:b/>
                <w:bCs/>
                <w:sz w:val="20"/>
                <w:szCs w:val="20"/>
              </w:rPr>
            </w:pPr>
          </w:p>
        </w:tc>
      </w:tr>
      <w:tr w:rsidR="00B61C00" w:rsidRPr="00B35D11" w14:paraId="4701D7FC" w14:textId="77777777" w:rsidTr="00B61C00">
        <w:trPr>
          <w:trHeight w:val="143"/>
        </w:trPr>
        <w:tc>
          <w:tcPr>
            <w:tcW w:w="353" w:type="pct"/>
            <w:vMerge/>
            <w:vAlign w:val="center"/>
          </w:tcPr>
          <w:p w14:paraId="7841423D" w14:textId="77777777" w:rsidR="00563FB1" w:rsidRPr="00B35D11" w:rsidRDefault="00563FB1" w:rsidP="00203D8B">
            <w:pPr>
              <w:jc w:val="center"/>
              <w:rPr>
                <w:rFonts w:ascii="Arial" w:hAnsi="Arial" w:cs="Arial"/>
                <w:b/>
                <w:bCs/>
                <w:sz w:val="20"/>
                <w:szCs w:val="20"/>
              </w:rPr>
            </w:pPr>
          </w:p>
        </w:tc>
        <w:tc>
          <w:tcPr>
            <w:tcW w:w="399" w:type="pct"/>
            <w:vMerge/>
            <w:vAlign w:val="center"/>
          </w:tcPr>
          <w:p w14:paraId="7A97270D" w14:textId="77777777" w:rsidR="00563FB1" w:rsidRPr="00B35D11" w:rsidRDefault="00563FB1" w:rsidP="00203D8B">
            <w:pPr>
              <w:jc w:val="center"/>
              <w:rPr>
                <w:rFonts w:ascii="Arial" w:hAnsi="Arial" w:cs="Arial"/>
                <w:b/>
                <w:bCs/>
                <w:sz w:val="20"/>
                <w:szCs w:val="20"/>
              </w:rPr>
            </w:pPr>
          </w:p>
        </w:tc>
        <w:tc>
          <w:tcPr>
            <w:tcW w:w="399" w:type="pct"/>
            <w:vMerge/>
            <w:vAlign w:val="center"/>
          </w:tcPr>
          <w:p w14:paraId="13C22412" w14:textId="77777777" w:rsidR="00563FB1" w:rsidRPr="00B35D11" w:rsidRDefault="00563FB1" w:rsidP="00203D8B">
            <w:pPr>
              <w:jc w:val="center"/>
              <w:rPr>
                <w:rFonts w:ascii="Arial" w:hAnsi="Arial" w:cs="Arial"/>
                <w:b/>
                <w:bCs/>
                <w:sz w:val="20"/>
                <w:szCs w:val="20"/>
              </w:rPr>
            </w:pPr>
          </w:p>
        </w:tc>
        <w:tc>
          <w:tcPr>
            <w:tcW w:w="443" w:type="pct"/>
            <w:vMerge/>
            <w:vAlign w:val="center"/>
          </w:tcPr>
          <w:p w14:paraId="19EE943E" w14:textId="77777777" w:rsidR="00563FB1" w:rsidRPr="00B35D11" w:rsidRDefault="00563FB1" w:rsidP="00203D8B">
            <w:pPr>
              <w:jc w:val="center"/>
              <w:rPr>
                <w:rFonts w:ascii="Arial" w:hAnsi="Arial" w:cs="Arial"/>
                <w:b/>
                <w:bCs/>
                <w:sz w:val="20"/>
                <w:szCs w:val="20"/>
              </w:rPr>
            </w:pPr>
          </w:p>
        </w:tc>
        <w:tc>
          <w:tcPr>
            <w:tcW w:w="221" w:type="pct"/>
            <w:vMerge/>
            <w:vAlign w:val="center"/>
          </w:tcPr>
          <w:p w14:paraId="70B9CFDC" w14:textId="77777777" w:rsidR="00563FB1" w:rsidRPr="00B35D11" w:rsidRDefault="00563FB1" w:rsidP="00203D8B">
            <w:pPr>
              <w:jc w:val="center"/>
              <w:rPr>
                <w:rFonts w:ascii="Arial" w:hAnsi="Arial" w:cs="Arial"/>
                <w:b/>
                <w:bCs/>
                <w:sz w:val="20"/>
                <w:szCs w:val="20"/>
              </w:rPr>
            </w:pPr>
          </w:p>
        </w:tc>
        <w:tc>
          <w:tcPr>
            <w:tcW w:w="311" w:type="pct"/>
            <w:vMerge/>
            <w:vAlign w:val="center"/>
          </w:tcPr>
          <w:p w14:paraId="236813C0" w14:textId="77777777" w:rsidR="00563FB1" w:rsidRPr="00B35D11" w:rsidRDefault="00563FB1" w:rsidP="00203D8B">
            <w:pPr>
              <w:jc w:val="center"/>
              <w:rPr>
                <w:rFonts w:ascii="Arial" w:hAnsi="Arial" w:cs="Arial"/>
                <w:b/>
                <w:bCs/>
                <w:sz w:val="20"/>
                <w:szCs w:val="20"/>
              </w:rPr>
            </w:pPr>
          </w:p>
        </w:tc>
        <w:tc>
          <w:tcPr>
            <w:tcW w:w="437" w:type="pct"/>
            <w:vMerge/>
            <w:vAlign w:val="center"/>
          </w:tcPr>
          <w:p w14:paraId="6ACA64B8" w14:textId="77777777" w:rsidR="00563FB1" w:rsidRPr="00B35D11" w:rsidRDefault="00563FB1" w:rsidP="00203D8B">
            <w:pPr>
              <w:jc w:val="center"/>
              <w:rPr>
                <w:rFonts w:ascii="Arial" w:hAnsi="Arial" w:cs="Arial"/>
                <w:b/>
                <w:bCs/>
                <w:sz w:val="20"/>
                <w:szCs w:val="20"/>
              </w:rPr>
            </w:pPr>
          </w:p>
        </w:tc>
        <w:tc>
          <w:tcPr>
            <w:tcW w:w="305" w:type="pct"/>
            <w:vMerge/>
            <w:vAlign w:val="center"/>
          </w:tcPr>
          <w:p w14:paraId="7186DAFB" w14:textId="77777777" w:rsidR="00563FB1" w:rsidRPr="00B35D11" w:rsidRDefault="00563FB1" w:rsidP="00203D8B">
            <w:pPr>
              <w:jc w:val="center"/>
              <w:rPr>
                <w:rFonts w:ascii="Arial" w:hAnsi="Arial" w:cs="Arial"/>
                <w:b/>
                <w:bCs/>
                <w:sz w:val="20"/>
                <w:szCs w:val="20"/>
              </w:rPr>
            </w:pPr>
          </w:p>
        </w:tc>
        <w:tc>
          <w:tcPr>
            <w:tcW w:w="335" w:type="pct"/>
            <w:vMerge/>
            <w:vAlign w:val="center"/>
          </w:tcPr>
          <w:p w14:paraId="5D8BBE00" w14:textId="77777777" w:rsidR="00563FB1" w:rsidRPr="00B35D11" w:rsidRDefault="00563FB1" w:rsidP="00203D8B">
            <w:pPr>
              <w:jc w:val="center"/>
              <w:rPr>
                <w:rFonts w:ascii="Arial" w:hAnsi="Arial" w:cs="Arial"/>
                <w:b/>
                <w:bCs/>
                <w:sz w:val="20"/>
                <w:szCs w:val="20"/>
              </w:rPr>
            </w:pPr>
          </w:p>
        </w:tc>
        <w:tc>
          <w:tcPr>
            <w:tcW w:w="345" w:type="pct"/>
            <w:vMerge/>
            <w:vAlign w:val="center"/>
          </w:tcPr>
          <w:p w14:paraId="5504F8B7" w14:textId="77777777" w:rsidR="00563FB1" w:rsidRPr="00B35D11" w:rsidRDefault="00563FB1" w:rsidP="00203D8B">
            <w:pPr>
              <w:jc w:val="center"/>
              <w:rPr>
                <w:rFonts w:ascii="Arial" w:hAnsi="Arial" w:cs="Arial"/>
                <w:b/>
                <w:bCs/>
                <w:sz w:val="20"/>
                <w:szCs w:val="20"/>
              </w:rPr>
            </w:pPr>
          </w:p>
        </w:tc>
        <w:tc>
          <w:tcPr>
            <w:tcW w:w="441" w:type="pct"/>
            <w:vMerge/>
            <w:vAlign w:val="center"/>
          </w:tcPr>
          <w:p w14:paraId="3AC661D7" w14:textId="77777777" w:rsidR="00563FB1" w:rsidRPr="00B35D11" w:rsidRDefault="00563FB1" w:rsidP="00203D8B">
            <w:pPr>
              <w:jc w:val="center"/>
              <w:rPr>
                <w:rFonts w:ascii="Arial" w:hAnsi="Arial" w:cs="Arial"/>
                <w:b/>
                <w:bCs/>
                <w:sz w:val="20"/>
                <w:szCs w:val="20"/>
              </w:rPr>
            </w:pPr>
          </w:p>
        </w:tc>
        <w:tc>
          <w:tcPr>
            <w:tcW w:w="364" w:type="pct"/>
            <w:vMerge/>
            <w:vAlign w:val="center"/>
          </w:tcPr>
          <w:p w14:paraId="67A45B61" w14:textId="77777777" w:rsidR="00563FB1" w:rsidRPr="00B35D11" w:rsidRDefault="00563FB1" w:rsidP="00203D8B">
            <w:pPr>
              <w:jc w:val="center"/>
              <w:rPr>
                <w:rFonts w:ascii="Arial" w:hAnsi="Arial" w:cs="Arial"/>
                <w:b/>
                <w:bCs/>
                <w:sz w:val="20"/>
                <w:szCs w:val="20"/>
              </w:rPr>
            </w:pPr>
          </w:p>
        </w:tc>
        <w:tc>
          <w:tcPr>
            <w:tcW w:w="401" w:type="pct"/>
            <w:shd w:val="clear" w:color="auto" w:fill="auto"/>
            <w:vAlign w:val="center"/>
          </w:tcPr>
          <w:p w14:paraId="2752961F"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TARİHİ</w:t>
            </w:r>
          </w:p>
        </w:tc>
        <w:tc>
          <w:tcPr>
            <w:tcW w:w="246" w:type="pct"/>
            <w:shd w:val="clear" w:color="auto" w:fill="auto"/>
            <w:vAlign w:val="center"/>
          </w:tcPr>
          <w:p w14:paraId="2655DCBC" w14:textId="77777777" w:rsidR="00563FB1" w:rsidRPr="00B35D11" w:rsidRDefault="00563FB1" w:rsidP="00203D8B">
            <w:pPr>
              <w:jc w:val="center"/>
              <w:rPr>
                <w:rFonts w:ascii="Arial" w:hAnsi="Arial" w:cs="Arial"/>
                <w:b/>
                <w:bCs/>
                <w:sz w:val="20"/>
                <w:szCs w:val="20"/>
              </w:rPr>
            </w:pPr>
            <w:r w:rsidRPr="00B35D11">
              <w:rPr>
                <w:rFonts w:ascii="Arial" w:hAnsi="Arial" w:cs="Arial"/>
                <w:b/>
                <w:bCs/>
                <w:sz w:val="20"/>
                <w:szCs w:val="20"/>
              </w:rPr>
              <w:t>SAATİ</w:t>
            </w:r>
          </w:p>
        </w:tc>
      </w:tr>
      <w:tr w:rsidR="009D52BF" w:rsidRPr="00B35D11" w14:paraId="20CE9028" w14:textId="77777777" w:rsidTr="00B61C00">
        <w:trPr>
          <w:trHeight w:hRule="exact" w:val="525"/>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CC7C786" w14:textId="77777777" w:rsidR="00A003FF" w:rsidRPr="00B35D11" w:rsidRDefault="00A003FF" w:rsidP="009D52BF">
            <w:pPr>
              <w:jc w:val="center"/>
              <w:rPr>
                <w:rFonts w:ascii="Arial" w:hAnsi="Arial" w:cs="Arial"/>
                <w:sz w:val="20"/>
                <w:szCs w:val="20"/>
              </w:rPr>
            </w:pPr>
            <w:r w:rsidRPr="00B35D11">
              <w:rPr>
                <w:rFonts w:ascii="Arial" w:hAnsi="Arial" w:cs="Arial"/>
                <w:sz w:val="20"/>
                <w:szCs w:val="20"/>
              </w:rPr>
              <w:t>1</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73E2584" w14:textId="77777777" w:rsidR="00A003FF" w:rsidRPr="00B35D11" w:rsidRDefault="00A003FF" w:rsidP="009D52BF">
            <w:pPr>
              <w:jc w:val="center"/>
              <w:rPr>
                <w:rFonts w:ascii="Arial" w:hAnsi="Arial" w:cs="Arial"/>
                <w:sz w:val="20"/>
                <w:szCs w:val="20"/>
              </w:rPr>
            </w:pPr>
            <w:r w:rsidRPr="00B35D11">
              <w:rPr>
                <w:rFonts w:ascii="Arial" w:hAnsi="Arial" w:cs="Arial"/>
                <w:sz w:val="20"/>
                <w:szCs w:val="20"/>
              </w:rPr>
              <w:t>Ağrı/</w:t>
            </w:r>
            <w:r w:rsidR="009D52BF">
              <w:rPr>
                <w:rFonts w:ascii="Arial" w:hAnsi="Arial" w:cs="Arial"/>
                <w:sz w:val="20"/>
                <w:szCs w:val="20"/>
              </w:rPr>
              <w:t xml:space="preserve">Diyadin </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631F784" w14:textId="77777777" w:rsidR="00A003FF" w:rsidRPr="00B35D11" w:rsidRDefault="009D52BF" w:rsidP="00203D8B">
            <w:pPr>
              <w:jc w:val="center"/>
              <w:rPr>
                <w:rFonts w:ascii="Arial" w:hAnsi="Arial" w:cs="Arial"/>
                <w:sz w:val="20"/>
                <w:szCs w:val="20"/>
              </w:rPr>
            </w:pPr>
            <w:r>
              <w:rPr>
                <w:rFonts w:ascii="Arial" w:hAnsi="Arial" w:cs="Arial"/>
                <w:sz w:val="20"/>
                <w:szCs w:val="20"/>
              </w:rPr>
              <w:t>Göl Mahallesi</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5F1767D" w14:textId="77777777" w:rsidR="00A003FF" w:rsidRPr="00B35D11" w:rsidRDefault="00A003FF" w:rsidP="009D52BF">
            <w:pPr>
              <w:jc w:val="center"/>
              <w:rPr>
                <w:rFonts w:ascii="Arial" w:hAnsi="Arial" w:cs="Arial"/>
                <w:sz w:val="20"/>
                <w:szCs w:val="20"/>
                <w:shd w:val="clear" w:color="auto" w:fill="FFFFFF"/>
              </w:rPr>
            </w:pPr>
            <w:r w:rsidRPr="00B35D11">
              <w:rPr>
                <w:rFonts w:ascii="Arial" w:hAnsi="Arial" w:cs="Arial"/>
                <w:sz w:val="20"/>
                <w:szCs w:val="20"/>
                <w:shd w:val="clear" w:color="auto" w:fill="FFFFFF"/>
              </w:rPr>
              <w:t>I5</w:t>
            </w:r>
            <w:r w:rsidR="009D52BF">
              <w:rPr>
                <w:rFonts w:ascii="Arial" w:hAnsi="Arial" w:cs="Arial"/>
                <w:sz w:val="20"/>
                <w:szCs w:val="20"/>
                <w:shd w:val="clear" w:color="auto" w:fill="FFFFFF"/>
              </w:rPr>
              <w:t>1</w:t>
            </w:r>
            <w:r w:rsidRPr="00B35D11">
              <w:rPr>
                <w:rFonts w:ascii="Arial" w:hAnsi="Arial" w:cs="Arial"/>
                <w:sz w:val="20"/>
                <w:szCs w:val="20"/>
                <w:shd w:val="clear" w:color="auto" w:fill="FFFFFF"/>
              </w:rPr>
              <w:t>-D-</w:t>
            </w:r>
            <w:r w:rsidR="009D52BF">
              <w:rPr>
                <w:rFonts w:ascii="Arial" w:hAnsi="Arial" w:cs="Arial"/>
                <w:sz w:val="20"/>
                <w:szCs w:val="20"/>
                <w:shd w:val="clear" w:color="auto" w:fill="FFFFFF"/>
              </w:rPr>
              <w:t>19</w:t>
            </w:r>
            <w:r w:rsidRPr="00B35D11">
              <w:rPr>
                <w:rFonts w:ascii="Arial" w:hAnsi="Arial" w:cs="Arial"/>
                <w:sz w:val="20"/>
                <w:szCs w:val="20"/>
                <w:shd w:val="clear" w:color="auto" w:fill="FFFFFF"/>
              </w:rPr>
              <w:t>-D</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B5B9D35" w14:textId="77777777" w:rsidR="00A003FF" w:rsidRPr="00B35D11" w:rsidRDefault="009D52BF" w:rsidP="00203D8B">
            <w:pPr>
              <w:jc w:val="center"/>
              <w:rPr>
                <w:rFonts w:ascii="Arial" w:hAnsi="Arial" w:cs="Arial"/>
                <w:sz w:val="20"/>
                <w:szCs w:val="20"/>
              </w:rPr>
            </w:pPr>
            <w:r>
              <w:rPr>
                <w:rFonts w:ascii="Arial" w:hAnsi="Arial" w:cs="Arial"/>
                <w:sz w:val="20"/>
                <w:szCs w:val="20"/>
              </w:rPr>
              <w:t>479</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4AAE794" w14:textId="77777777" w:rsidR="00A003FF" w:rsidRPr="00B35D11" w:rsidRDefault="009D52BF" w:rsidP="00203D8B">
            <w:pPr>
              <w:jc w:val="center"/>
              <w:rPr>
                <w:rFonts w:ascii="Arial" w:hAnsi="Arial" w:cs="Arial"/>
                <w:sz w:val="20"/>
                <w:szCs w:val="20"/>
              </w:rPr>
            </w:pPr>
            <w:r>
              <w:rPr>
                <w:rFonts w:ascii="Arial" w:hAnsi="Arial" w:cs="Arial"/>
                <w:sz w:val="20"/>
                <w:szCs w:val="20"/>
              </w:rPr>
              <w:t>18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2CCC3" w14:textId="77777777" w:rsidR="00A003FF" w:rsidRPr="00B35D11" w:rsidRDefault="009D52BF" w:rsidP="009D52BF">
            <w:pPr>
              <w:jc w:val="center"/>
              <w:rPr>
                <w:rFonts w:ascii="Arial" w:hAnsi="Arial" w:cs="Arial"/>
                <w:sz w:val="20"/>
                <w:szCs w:val="20"/>
              </w:rPr>
            </w:pPr>
            <w:r>
              <w:rPr>
                <w:rFonts w:ascii="Arial" w:hAnsi="Arial" w:cs="Arial"/>
                <w:sz w:val="20"/>
                <w:szCs w:val="20"/>
              </w:rPr>
              <w:t>2</w:t>
            </w:r>
            <w:r w:rsidR="00A003FF" w:rsidRPr="00B35D11">
              <w:rPr>
                <w:rFonts w:ascii="Arial" w:hAnsi="Arial" w:cs="Arial"/>
                <w:sz w:val="20"/>
                <w:szCs w:val="20"/>
              </w:rPr>
              <w:t>.</w:t>
            </w:r>
            <w:r>
              <w:rPr>
                <w:rFonts w:ascii="Arial" w:hAnsi="Arial" w:cs="Arial"/>
                <w:sz w:val="20"/>
                <w:szCs w:val="20"/>
              </w:rPr>
              <w:t>677</w:t>
            </w:r>
            <w:r w:rsidR="00A003FF" w:rsidRPr="00B35D11">
              <w:rPr>
                <w:rFonts w:ascii="Arial" w:hAnsi="Arial" w:cs="Arial"/>
                <w:sz w:val="20"/>
                <w:szCs w:val="20"/>
              </w:rPr>
              <w:t>,</w:t>
            </w:r>
            <w:r>
              <w:rPr>
                <w:rFonts w:ascii="Arial" w:hAnsi="Arial" w:cs="Arial"/>
                <w:sz w:val="20"/>
                <w:szCs w:val="20"/>
              </w:rPr>
              <w:t>53</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14:paraId="63F6574A" w14:textId="77777777" w:rsidR="00A003FF" w:rsidRPr="00B35D11" w:rsidRDefault="00B35D11" w:rsidP="00203D8B">
            <w:pPr>
              <w:jc w:val="center"/>
              <w:rPr>
                <w:rFonts w:ascii="Arial" w:hAnsi="Arial" w:cs="Arial"/>
                <w:sz w:val="20"/>
                <w:szCs w:val="20"/>
              </w:rPr>
            </w:pPr>
            <w:r>
              <w:rPr>
                <w:rFonts w:ascii="Arial" w:hAnsi="Arial" w:cs="Arial"/>
                <w:sz w:val="20"/>
                <w:szCs w:val="20"/>
              </w:rPr>
              <w:t>Tam</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7C7F94DC" w14:textId="77777777" w:rsidR="00A003FF" w:rsidRPr="00B35D11" w:rsidRDefault="009D52BF" w:rsidP="00203D8B">
            <w:pPr>
              <w:jc w:val="center"/>
              <w:rPr>
                <w:rFonts w:ascii="Arial" w:hAnsi="Arial" w:cs="Arial"/>
                <w:sz w:val="20"/>
                <w:szCs w:val="20"/>
              </w:rPr>
            </w:pPr>
            <w:r>
              <w:rPr>
                <w:rFonts w:ascii="Arial" w:hAnsi="Arial" w:cs="Arial"/>
                <w:sz w:val="20"/>
                <w:szCs w:val="20"/>
              </w:rPr>
              <w:t>Arsa</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57EBA1A" w14:textId="77777777" w:rsidR="00A003FF" w:rsidRPr="00B35D11" w:rsidRDefault="009D52BF" w:rsidP="00203D8B">
            <w:pPr>
              <w:jc w:val="center"/>
              <w:rPr>
                <w:rFonts w:ascii="Arial" w:hAnsi="Arial" w:cs="Arial"/>
                <w:sz w:val="20"/>
                <w:szCs w:val="20"/>
              </w:rPr>
            </w:pPr>
            <w:r>
              <w:rPr>
                <w:rFonts w:ascii="Arial" w:hAnsi="Arial" w:cs="Arial"/>
                <w:sz w:val="20"/>
                <w:szCs w:val="20"/>
              </w:rPr>
              <w:t xml:space="preserve">Konut Alanı </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9B64CCA" w14:textId="77777777" w:rsidR="00A003FF" w:rsidRPr="00B35D11" w:rsidRDefault="009D52BF" w:rsidP="009D52BF">
            <w:pPr>
              <w:jc w:val="center"/>
              <w:rPr>
                <w:rFonts w:ascii="Arial" w:hAnsi="Arial" w:cs="Arial"/>
                <w:sz w:val="20"/>
                <w:szCs w:val="20"/>
              </w:rPr>
            </w:pPr>
            <w:r>
              <w:rPr>
                <w:rFonts w:ascii="Arial" w:hAnsi="Arial" w:cs="Arial"/>
                <w:sz w:val="20"/>
                <w:szCs w:val="20"/>
              </w:rPr>
              <w:t>4.750</w:t>
            </w:r>
            <w:r w:rsidR="00A003FF" w:rsidRPr="00B35D11">
              <w:rPr>
                <w:rFonts w:ascii="Arial" w:hAnsi="Arial" w:cs="Arial"/>
                <w:sz w:val="20"/>
                <w:szCs w:val="20"/>
              </w:rPr>
              <w:t>.</w:t>
            </w:r>
            <w:r>
              <w:rPr>
                <w:rFonts w:ascii="Arial" w:hAnsi="Arial" w:cs="Arial"/>
                <w:sz w:val="20"/>
                <w:szCs w:val="20"/>
              </w:rPr>
              <w:t>000</w:t>
            </w:r>
            <w:r w:rsidR="00A003FF" w:rsidRPr="00B35D11">
              <w:rPr>
                <w:rFonts w:ascii="Arial" w:hAnsi="Arial" w:cs="Arial"/>
                <w:sz w:val="20"/>
                <w:szCs w:val="20"/>
              </w:rPr>
              <w:t xml:space="preserve">,00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1ACB6F3" w14:textId="77777777" w:rsidR="00A003FF" w:rsidRPr="00B35D11" w:rsidRDefault="009D52BF" w:rsidP="009D52BF">
            <w:pPr>
              <w:jc w:val="center"/>
              <w:rPr>
                <w:rFonts w:ascii="Arial" w:hAnsi="Arial" w:cs="Arial"/>
                <w:sz w:val="20"/>
                <w:szCs w:val="20"/>
              </w:rPr>
            </w:pPr>
            <w:r>
              <w:rPr>
                <w:rFonts w:ascii="Arial" w:hAnsi="Arial" w:cs="Arial"/>
                <w:sz w:val="20"/>
                <w:szCs w:val="20"/>
              </w:rPr>
              <w:t>475</w:t>
            </w:r>
            <w:r w:rsidR="00A003FF" w:rsidRPr="00B35D11">
              <w:rPr>
                <w:rFonts w:ascii="Arial" w:hAnsi="Arial" w:cs="Arial"/>
                <w:sz w:val="20"/>
                <w:szCs w:val="20"/>
              </w:rPr>
              <w:t>.</w:t>
            </w:r>
            <w:r>
              <w:rPr>
                <w:rFonts w:ascii="Arial" w:hAnsi="Arial" w:cs="Arial"/>
                <w:sz w:val="20"/>
                <w:szCs w:val="20"/>
              </w:rPr>
              <w:t>00</w:t>
            </w:r>
            <w:r w:rsidR="00A003FF" w:rsidRPr="00B35D11">
              <w:rPr>
                <w:rFonts w:ascii="Arial" w:hAnsi="Arial" w:cs="Arial"/>
                <w:sz w:val="20"/>
                <w:szCs w:val="20"/>
              </w:rPr>
              <w:t xml:space="preserve">0,00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9F372C0" w14:textId="77777777" w:rsidR="00A003FF" w:rsidRPr="00B35D11" w:rsidRDefault="00242CE0" w:rsidP="00203D8B">
            <w:pPr>
              <w:jc w:val="center"/>
              <w:rPr>
                <w:rFonts w:ascii="Arial" w:hAnsi="Arial" w:cs="Arial"/>
                <w:sz w:val="20"/>
                <w:szCs w:val="20"/>
              </w:rPr>
            </w:pPr>
            <w:r>
              <w:rPr>
                <w:rFonts w:ascii="Arial" w:hAnsi="Arial" w:cs="Arial"/>
                <w:sz w:val="20"/>
                <w:szCs w:val="20"/>
              </w:rPr>
              <w:t>10.09</w:t>
            </w:r>
            <w:r w:rsidR="005A1278" w:rsidRPr="00B35D11">
              <w:rPr>
                <w:rFonts w:ascii="Arial" w:hAnsi="Arial" w:cs="Arial"/>
                <w:sz w:val="20"/>
                <w:szCs w:val="20"/>
              </w:rPr>
              <w:t>.2025</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3B860DDC" w14:textId="77777777" w:rsidR="00A003FF" w:rsidRPr="00B35D11" w:rsidRDefault="00EA29EE" w:rsidP="009D52BF">
            <w:pPr>
              <w:jc w:val="center"/>
              <w:rPr>
                <w:rFonts w:ascii="Arial" w:hAnsi="Arial" w:cs="Arial"/>
                <w:sz w:val="20"/>
                <w:szCs w:val="20"/>
              </w:rPr>
            </w:pPr>
            <w:r w:rsidRPr="00B35D11">
              <w:rPr>
                <w:rFonts w:ascii="Arial" w:hAnsi="Arial" w:cs="Arial"/>
                <w:sz w:val="20"/>
                <w:szCs w:val="20"/>
              </w:rPr>
              <w:t>1</w:t>
            </w:r>
            <w:r w:rsidR="00242CE0">
              <w:rPr>
                <w:rFonts w:ascii="Arial" w:hAnsi="Arial" w:cs="Arial"/>
                <w:sz w:val="20"/>
                <w:szCs w:val="20"/>
              </w:rPr>
              <w:t>3</w:t>
            </w:r>
            <w:r w:rsidRPr="00B35D11">
              <w:rPr>
                <w:rFonts w:ascii="Arial" w:hAnsi="Arial" w:cs="Arial"/>
                <w:sz w:val="20"/>
                <w:szCs w:val="20"/>
              </w:rPr>
              <w:t>:</w:t>
            </w:r>
            <w:r w:rsidR="00242CE0">
              <w:rPr>
                <w:rFonts w:ascii="Arial" w:hAnsi="Arial" w:cs="Arial"/>
                <w:sz w:val="20"/>
                <w:szCs w:val="20"/>
              </w:rPr>
              <w:t>3</w:t>
            </w:r>
            <w:r w:rsidR="009D52BF">
              <w:rPr>
                <w:rFonts w:ascii="Arial" w:hAnsi="Arial" w:cs="Arial"/>
                <w:sz w:val="20"/>
                <w:szCs w:val="20"/>
              </w:rPr>
              <w:t>0</w:t>
            </w:r>
          </w:p>
        </w:tc>
      </w:tr>
      <w:tr w:rsidR="009D52BF" w:rsidRPr="00B35D11" w14:paraId="79BCCF44" w14:textId="77777777" w:rsidTr="00605E25">
        <w:trPr>
          <w:trHeight w:hRule="exact" w:val="70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F7D2334" w14:textId="77777777" w:rsidR="009D52BF" w:rsidRPr="00B35D11" w:rsidRDefault="009D52BF" w:rsidP="009D52BF">
            <w:pPr>
              <w:jc w:val="center"/>
              <w:rPr>
                <w:rFonts w:ascii="Arial" w:hAnsi="Arial" w:cs="Arial"/>
                <w:sz w:val="20"/>
                <w:szCs w:val="20"/>
              </w:rPr>
            </w:pPr>
            <w:r>
              <w:rPr>
                <w:rFonts w:ascii="Arial" w:hAnsi="Arial" w:cs="Arial"/>
                <w:sz w:val="20"/>
                <w:szCs w:val="20"/>
              </w:rPr>
              <w:t>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EBC3F1B" w14:textId="77777777" w:rsidR="009D52BF" w:rsidRDefault="009D52BF" w:rsidP="009D52BF">
            <w:pPr>
              <w:jc w:val="center"/>
            </w:pPr>
            <w:r w:rsidRPr="00653D44">
              <w:rPr>
                <w:rFonts w:ascii="Arial" w:hAnsi="Arial" w:cs="Arial"/>
                <w:sz w:val="20"/>
                <w:szCs w:val="20"/>
              </w:rPr>
              <w:t>Ağrı/Diyadin</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6CDD802" w14:textId="77777777" w:rsidR="00B61C00" w:rsidRDefault="00B61C00" w:rsidP="00B61C00">
            <w:pPr>
              <w:jc w:val="center"/>
              <w:rPr>
                <w:rFonts w:ascii="Arial" w:hAnsi="Arial" w:cs="Arial"/>
                <w:sz w:val="20"/>
                <w:szCs w:val="20"/>
              </w:rPr>
            </w:pPr>
            <w:r>
              <w:rPr>
                <w:rFonts w:ascii="Arial" w:hAnsi="Arial" w:cs="Arial"/>
                <w:sz w:val="20"/>
                <w:szCs w:val="20"/>
              </w:rPr>
              <w:t xml:space="preserve">14 Nisan Mahallesi </w:t>
            </w:r>
          </w:p>
          <w:p w14:paraId="61E49F77" w14:textId="77777777" w:rsidR="00B61C00" w:rsidRDefault="00B61C00" w:rsidP="00B61C00">
            <w:pPr>
              <w:jc w:val="center"/>
              <w:rPr>
                <w:rFonts w:ascii="Arial" w:hAnsi="Arial" w:cs="Arial"/>
                <w:sz w:val="20"/>
                <w:szCs w:val="20"/>
              </w:rPr>
            </w:pPr>
          </w:p>
          <w:p w14:paraId="1AC670CC" w14:textId="77777777" w:rsidR="00B61C00" w:rsidRDefault="00B61C00" w:rsidP="00B61C00">
            <w:pPr>
              <w:jc w:val="center"/>
              <w:rPr>
                <w:rFonts w:ascii="Arial" w:hAnsi="Arial" w:cs="Arial"/>
                <w:sz w:val="20"/>
                <w:szCs w:val="20"/>
              </w:rPr>
            </w:pPr>
          </w:p>
          <w:p w14:paraId="49E21069" w14:textId="77777777" w:rsidR="00B61C00" w:rsidRDefault="00B61C00" w:rsidP="00B61C00">
            <w:pPr>
              <w:jc w:val="center"/>
              <w:rPr>
                <w:rFonts w:ascii="Arial" w:hAnsi="Arial" w:cs="Arial"/>
                <w:sz w:val="20"/>
                <w:szCs w:val="20"/>
              </w:rPr>
            </w:pPr>
          </w:p>
          <w:p w14:paraId="009C5EDF" w14:textId="77777777" w:rsidR="00B61C00" w:rsidRDefault="00B61C00" w:rsidP="00B61C00">
            <w:pPr>
              <w:jc w:val="center"/>
              <w:rPr>
                <w:rFonts w:ascii="Arial" w:hAnsi="Arial" w:cs="Arial"/>
                <w:sz w:val="20"/>
                <w:szCs w:val="20"/>
              </w:rPr>
            </w:pPr>
          </w:p>
          <w:p w14:paraId="09F03282" w14:textId="77777777" w:rsidR="009D52BF" w:rsidRPr="00B35D11" w:rsidRDefault="009D52BF" w:rsidP="00B61C00">
            <w:pPr>
              <w:jc w:val="center"/>
              <w:rPr>
                <w:rFonts w:ascii="Arial" w:hAnsi="Arial" w:cs="Arial"/>
                <w:sz w:val="20"/>
                <w:szCs w:val="20"/>
              </w:rPr>
            </w:pPr>
            <w:proofErr w:type="spellStart"/>
            <w:proofErr w:type="gramStart"/>
            <w:r w:rsidRPr="00B35D11">
              <w:rPr>
                <w:rFonts w:ascii="Arial" w:hAnsi="Arial" w:cs="Arial"/>
                <w:sz w:val="20"/>
                <w:szCs w:val="20"/>
              </w:rPr>
              <w:t>yü</w:t>
            </w:r>
            <w:proofErr w:type="spellEnd"/>
            <w:proofErr w:type="gramEnd"/>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ECE601F" w14:textId="77777777" w:rsidR="009D52BF" w:rsidRPr="00B35D11" w:rsidRDefault="009D52BF" w:rsidP="00B61C00">
            <w:pPr>
              <w:jc w:val="center"/>
              <w:rPr>
                <w:rFonts w:ascii="Arial" w:hAnsi="Arial" w:cs="Arial"/>
                <w:sz w:val="20"/>
                <w:szCs w:val="20"/>
                <w:shd w:val="clear" w:color="auto" w:fill="FFFFFF"/>
              </w:rPr>
            </w:pPr>
            <w:r w:rsidRPr="00B35D11">
              <w:rPr>
                <w:rFonts w:ascii="Arial" w:hAnsi="Arial" w:cs="Arial"/>
                <w:sz w:val="20"/>
                <w:szCs w:val="20"/>
                <w:shd w:val="clear" w:color="auto" w:fill="FFFFFF"/>
              </w:rPr>
              <w:t>I5</w:t>
            </w:r>
            <w:r w:rsidR="00B61C00">
              <w:rPr>
                <w:rFonts w:ascii="Arial" w:hAnsi="Arial" w:cs="Arial"/>
                <w:sz w:val="20"/>
                <w:szCs w:val="20"/>
                <w:shd w:val="clear" w:color="auto" w:fill="FFFFFF"/>
              </w:rPr>
              <w:t>1</w:t>
            </w:r>
            <w:r w:rsidRPr="00B35D11">
              <w:rPr>
                <w:rFonts w:ascii="Arial" w:hAnsi="Arial" w:cs="Arial"/>
                <w:sz w:val="20"/>
                <w:szCs w:val="20"/>
                <w:shd w:val="clear" w:color="auto" w:fill="FFFFFF"/>
              </w:rPr>
              <w:t>-D-</w:t>
            </w:r>
            <w:r w:rsidR="00B61C00">
              <w:rPr>
                <w:rFonts w:ascii="Arial" w:hAnsi="Arial" w:cs="Arial"/>
                <w:sz w:val="20"/>
                <w:szCs w:val="20"/>
                <w:shd w:val="clear" w:color="auto" w:fill="FFFFFF"/>
              </w:rPr>
              <w:t>19</w:t>
            </w:r>
            <w:r w:rsidRPr="00B35D11">
              <w:rPr>
                <w:rFonts w:ascii="Arial" w:hAnsi="Arial" w:cs="Arial"/>
                <w:sz w:val="20"/>
                <w:szCs w:val="20"/>
                <w:shd w:val="clear" w:color="auto" w:fill="FFFFFF"/>
              </w:rPr>
              <w:t>-D</w:t>
            </w:r>
            <w:r w:rsidR="00B61C00">
              <w:rPr>
                <w:rFonts w:ascii="Arial" w:hAnsi="Arial" w:cs="Arial"/>
                <w:sz w:val="20"/>
                <w:szCs w:val="20"/>
                <w:shd w:val="clear" w:color="auto" w:fill="FFFFFF"/>
              </w:rPr>
              <w:t>-3-D</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E4A61C3" w14:textId="77777777" w:rsidR="009D52BF" w:rsidRPr="00B35D11" w:rsidRDefault="00B61C00" w:rsidP="009D52BF">
            <w:pPr>
              <w:jc w:val="center"/>
              <w:rPr>
                <w:rFonts w:ascii="Arial" w:hAnsi="Arial" w:cs="Arial"/>
                <w:sz w:val="20"/>
                <w:szCs w:val="20"/>
              </w:rPr>
            </w:pPr>
            <w:r>
              <w:rPr>
                <w:rFonts w:ascii="Arial" w:hAnsi="Arial" w:cs="Arial"/>
                <w:sz w:val="20"/>
                <w:szCs w:val="20"/>
              </w:rPr>
              <w:t>513</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95458F" w14:textId="77777777" w:rsidR="009D52BF" w:rsidRPr="00B35D11" w:rsidRDefault="00B61C00" w:rsidP="009D52BF">
            <w:pPr>
              <w:jc w:val="center"/>
              <w:rPr>
                <w:rFonts w:ascii="Arial" w:hAnsi="Arial" w:cs="Arial"/>
                <w:sz w:val="20"/>
                <w:szCs w:val="20"/>
              </w:rPr>
            </w:pPr>
            <w:r>
              <w:rPr>
                <w:rFonts w:ascii="Arial" w:hAnsi="Arial" w:cs="Arial"/>
                <w:sz w:val="20"/>
                <w:szCs w:val="20"/>
              </w:rPr>
              <w:t>20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579A8957" w14:textId="77777777" w:rsidR="009D52BF" w:rsidRPr="00B35D11" w:rsidRDefault="00B61C00" w:rsidP="00B61C00">
            <w:pPr>
              <w:jc w:val="center"/>
              <w:rPr>
                <w:rFonts w:ascii="Arial" w:hAnsi="Arial" w:cs="Arial"/>
                <w:sz w:val="20"/>
                <w:szCs w:val="20"/>
              </w:rPr>
            </w:pPr>
            <w:r>
              <w:rPr>
                <w:rFonts w:ascii="Arial" w:hAnsi="Arial" w:cs="Arial"/>
                <w:sz w:val="20"/>
                <w:szCs w:val="20"/>
              </w:rPr>
              <w:t>908</w:t>
            </w:r>
            <w:r w:rsidR="009D52BF" w:rsidRPr="00B35D11">
              <w:rPr>
                <w:rFonts w:ascii="Arial" w:hAnsi="Arial" w:cs="Arial"/>
                <w:sz w:val="20"/>
                <w:szCs w:val="20"/>
              </w:rPr>
              <w:t>,</w:t>
            </w:r>
            <w:r>
              <w:rPr>
                <w:rFonts w:ascii="Arial" w:hAnsi="Arial" w:cs="Arial"/>
                <w:sz w:val="20"/>
                <w:szCs w:val="20"/>
              </w:rPr>
              <w:t>98</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14:paraId="5E93BB53" w14:textId="77777777" w:rsidR="009D52BF" w:rsidRPr="00B35D11" w:rsidRDefault="009D52BF" w:rsidP="009D52BF">
            <w:pPr>
              <w:jc w:val="center"/>
              <w:rPr>
                <w:rFonts w:ascii="Arial" w:hAnsi="Arial" w:cs="Arial"/>
                <w:sz w:val="20"/>
                <w:szCs w:val="20"/>
              </w:rPr>
            </w:pPr>
            <w:r>
              <w:rPr>
                <w:rFonts w:ascii="Arial" w:hAnsi="Arial" w:cs="Arial"/>
                <w:sz w:val="20"/>
                <w:szCs w:val="20"/>
              </w:rPr>
              <w:t>Tam</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64864E7E" w14:textId="77777777" w:rsidR="009D52BF" w:rsidRPr="00B35D11" w:rsidRDefault="00B61C00" w:rsidP="00B61C00">
            <w:pPr>
              <w:jc w:val="center"/>
              <w:rPr>
                <w:rFonts w:ascii="Arial" w:hAnsi="Arial" w:cs="Arial"/>
                <w:sz w:val="20"/>
                <w:szCs w:val="20"/>
              </w:rPr>
            </w:pPr>
            <w:r>
              <w:rPr>
                <w:rFonts w:ascii="Arial" w:hAnsi="Arial" w:cs="Arial"/>
                <w:sz w:val="20"/>
                <w:szCs w:val="20"/>
              </w:rPr>
              <w:t xml:space="preserve">Arsa </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0F7E34D5" w14:textId="77777777" w:rsidR="009D52BF" w:rsidRPr="00B35D11" w:rsidRDefault="00B61C00" w:rsidP="00B61C00">
            <w:pPr>
              <w:jc w:val="center"/>
              <w:rPr>
                <w:rFonts w:ascii="Arial" w:hAnsi="Arial" w:cs="Arial"/>
                <w:sz w:val="20"/>
                <w:szCs w:val="20"/>
              </w:rPr>
            </w:pPr>
            <w:r>
              <w:rPr>
                <w:rFonts w:ascii="Arial" w:hAnsi="Arial" w:cs="Arial"/>
                <w:sz w:val="20"/>
                <w:szCs w:val="20"/>
              </w:rPr>
              <w:t>Konut+</w:t>
            </w:r>
            <w:r w:rsidR="00605E25">
              <w:rPr>
                <w:rFonts w:ascii="Arial" w:hAnsi="Arial" w:cs="Arial"/>
                <w:sz w:val="20"/>
                <w:szCs w:val="20"/>
              </w:rPr>
              <w:t xml:space="preserve"> </w:t>
            </w:r>
            <w:r>
              <w:rPr>
                <w:rFonts w:ascii="Arial" w:hAnsi="Arial" w:cs="Arial"/>
                <w:sz w:val="20"/>
                <w:szCs w:val="20"/>
              </w:rPr>
              <w:t xml:space="preserve">Ticaret Alanı </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7BD88EC" w14:textId="77777777" w:rsidR="009D52BF" w:rsidRPr="00B35D11" w:rsidRDefault="00B61C00" w:rsidP="00B61C00">
            <w:pPr>
              <w:jc w:val="center"/>
              <w:rPr>
                <w:rFonts w:ascii="Arial" w:hAnsi="Arial" w:cs="Arial"/>
                <w:sz w:val="20"/>
                <w:szCs w:val="20"/>
              </w:rPr>
            </w:pPr>
            <w:r>
              <w:rPr>
                <w:rFonts w:ascii="Arial" w:hAnsi="Arial" w:cs="Arial"/>
                <w:sz w:val="20"/>
                <w:szCs w:val="20"/>
              </w:rPr>
              <w:t>2.200</w:t>
            </w:r>
            <w:r w:rsidR="009D52BF" w:rsidRPr="00B35D11">
              <w:rPr>
                <w:rFonts w:ascii="Arial" w:hAnsi="Arial" w:cs="Arial"/>
                <w:sz w:val="20"/>
                <w:szCs w:val="20"/>
              </w:rPr>
              <w:t>.</w:t>
            </w:r>
            <w:r>
              <w:rPr>
                <w:rFonts w:ascii="Arial" w:hAnsi="Arial" w:cs="Arial"/>
                <w:sz w:val="20"/>
                <w:szCs w:val="20"/>
              </w:rPr>
              <w:t>0</w:t>
            </w:r>
            <w:r w:rsidR="009D52BF" w:rsidRPr="00B35D11">
              <w:rPr>
                <w:rFonts w:ascii="Arial" w:hAnsi="Arial" w:cs="Arial"/>
                <w:sz w:val="20"/>
                <w:szCs w:val="20"/>
              </w:rPr>
              <w:t xml:space="preserve">00,00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D3AB2C1" w14:textId="77777777" w:rsidR="009D52BF" w:rsidRPr="00B35D11" w:rsidRDefault="00B61C00" w:rsidP="00B61C00">
            <w:pPr>
              <w:jc w:val="center"/>
              <w:rPr>
                <w:rFonts w:ascii="Arial" w:hAnsi="Arial" w:cs="Arial"/>
                <w:sz w:val="20"/>
                <w:szCs w:val="20"/>
              </w:rPr>
            </w:pPr>
            <w:r>
              <w:rPr>
                <w:rFonts w:ascii="Arial" w:hAnsi="Arial" w:cs="Arial"/>
                <w:sz w:val="20"/>
                <w:szCs w:val="20"/>
              </w:rPr>
              <w:t>220</w:t>
            </w:r>
            <w:r w:rsidR="009D52BF" w:rsidRPr="00B35D11">
              <w:rPr>
                <w:rFonts w:ascii="Arial" w:hAnsi="Arial" w:cs="Arial"/>
                <w:sz w:val="20"/>
                <w:szCs w:val="20"/>
              </w:rPr>
              <w:t>.</w:t>
            </w:r>
            <w:r>
              <w:rPr>
                <w:rFonts w:ascii="Arial" w:hAnsi="Arial" w:cs="Arial"/>
                <w:sz w:val="20"/>
                <w:szCs w:val="20"/>
              </w:rPr>
              <w:t>00</w:t>
            </w:r>
            <w:r w:rsidR="009D52BF" w:rsidRPr="00B35D11">
              <w:rPr>
                <w:rFonts w:ascii="Arial" w:hAnsi="Arial" w:cs="Arial"/>
                <w:sz w:val="20"/>
                <w:szCs w:val="20"/>
              </w:rPr>
              <w:t xml:space="preserve">0,00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FE87B0C" w14:textId="77777777" w:rsidR="009D52BF" w:rsidRPr="00B35D11" w:rsidRDefault="00242CE0" w:rsidP="009D52BF">
            <w:pPr>
              <w:jc w:val="center"/>
              <w:rPr>
                <w:rFonts w:ascii="Arial" w:hAnsi="Arial" w:cs="Arial"/>
                <w:sz w:val="20"/>
                <w:szCs w:val="20"/>
              </w:rPr>
            </w:pPr>
            <w:r>
              <w:rPr>
                <w:rFonts w:ascii="Arial" w:hAnsi="Arial" w:cs="Arial"/>
                <w:sz w:val="20"/>
                <w:szCs w:val="20"/>
              </w:rPr>
              <w:t>10.09</w:t>
            </w:r>
            <w:r w:rsidR="009D52BF" w:rsidRPr="00B35D11">
              <w:rPr>
                <w:rFonts w:ascii="Arial" w:hAnsi="Arial" w:cs="Arial"/>
                <w:sz w:val="20"/>
                <w:szCs w:val="20"/>
              </w:rPr>
              <w:t>.2025</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64C5222C" w14:textId="77777777" w:rsidR="009D52BF" w:rsidRPr="00B35D11" w:rsidRDefault="009D52BF" w:rsidP="00B61C00">
            <w:pPr>
              <w:jc w:val="center"/>
              <w:rPr>
                <w:rFonts w:ascii="Arial" w:hAnsi="Arial" w:cs="Arial"/>
                <w:sz w:val="20"/>
                <w:szCs w:val="20"/>
              </w:rPr>
            </w:pPr>
            <w:r w:rsidRPr="00B35D11">
              <w:rPr>
                <w:rFonts w:ascii="Arial" w:hAnsi="Arial" w:cs="Arial"/>
                <w:sz w:val="20"/>
                <w:szCs w:val="20"/>
              </w:rPr>
              <w:t>1</w:t>
            </w:r>
            <w:r w:rsidR="005164C9">
              <w:rPr>
                <w:rFonts w:ascii="Arial" w:hAnsi="Arial" w:cs="Arial"/>
                <w:sz w:val="20"/>
                <w:szCs w:val="20"/>
              </w:rPr>
              <w:t>3</w:t>
            </w:r>
            <w:r w:rsidRPr="00B35D11">
              <w:rPr>
                <w:rFonts w:ascii="Arial" w:hAnsi="Arial" w:cs="Arial"/>
                <w:sz w:val="20"/>
                <w:szCs w:val="20"/>
              </w:rPr>
              <w:t>:</w:t>
            </w:r>
            <w:r w:rsidR="005164C9">
              <w:rPr>
                <w:rFonts w:ascii="Arial" w:hAnsi="Arial" w:cs="Arial"/>
                <w:sz w:val="20"/>
                <w:szCs w:val="20"/>
              </w:rPr>
              <w:t>4</w:t>
            </w:r>
            <w:r w:rsidR="00B61C00">
              <w:rPr>
                <w:rFonts w:ascii="Arial" w:hAnsi="Arial" w:cs="Arial"/>
                <w:sz w:val="20"/>
                <w:szCs w:val="20"/>
              </w:rPr>
              <w:t>5</w:t>
            </w:r>
          </w:p>
        </w:tc>
      </w:tr>
      <w:tr w:rsidR="009D52BF" w:rsidRPr="00B35D11" w14:paraId="0E1A7AB1" w14:textId="77777777" w:rsidTr="00605E25">
        <w:trPr>
          <w:trHeight w:hRule="exact" w:val="567"/>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B686960" w14:textId="77777777" w:rsidR="009D52BF" w:rsidRDefault="009D52BF" w:rsidP="009D52BF">
            <w:pPr>
              <w:jc w:val="center"/>
              <w:rPr>
                <w:rFonts w:ascii="Arial" w:hAnsi="Arial" w:cs="Arial"/>
                <w:sz w:val="20"/>
                <w:szCs w:val="20"/>
              </w:rPr>
            </w:pPr>
            <w:r>
              <w:rPr>
                <w:rFonts w:ascii="Arial" w:hAnsi="Arial" w:cs="Arial"/>
                <w:sz w:val="20"/>
                <w:szCs w:val="20"/>
              </w:rPr>
              <w:t>3</w:t>
            </w:r>
          </w:p>
          <w:p w14:paraId="4F9F6383" w14:textId="77777777" w:rsidR="009D52BF" w:rsidRPr="00B35D11" w:rsidRDefault="009D52BF" w:rsidP="009D52BF">
            <w:pPr>
              <w:jc w:val="center"/>
              <w:rPr>
                <w:rFonts w:ascii="Arial" w:hAnsi="Arial" w:cs="Arial"/>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30B9780D" w14:textId="77777777" w:rsidR="009D52BF" w:rsidRDefault="009D52BF" w:rsidP="009D52BF">
            <w:pPr>
              <w:jc w:val="center"/>
            </w:pPr>
            <w:r w:rsidRPr="00653D44">
              <w:rPr>
                <w:rFonts w:ascii="Arial" w:hAnsi="Arial" w:cs="Arial"/>
                <w:sz w:val="20"/>
                <w:szCs w:val="20"/>
              </w:rPr>
              <w:t>Ağrı/Diyadin</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63F4DEF" w14:textId="77777777" w:rsidR="009D52BF" w:rsidRPr="00B35D11" w:rsidRDefault="005C309E" w:rsidP="00B61C00">
            <w:pPr>
              <w:jc w:val="center"/>
              <w:rPr>
                <w:rFonts w:ascii="Arial" w:hAnsi="Arial" w:cs="Arial"/>
                <w:sz w:val="20"/>
                <w:szCs w:val="20"/>
              </w:rPr>
            </w:pPr>
            <w:r>
              <w:rPr>
                <w:rFonts w:ascii="Arial" w:hAnsi="Arial" w:cs="Arial"/>
                <w:sz w:val="20"/>
                <w:szCs w:val="20"/>
              </w:rPr>
              <w:t>Satıcılar Köyü</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9DA10A" w14:textId="77777777" w:rsidR="009D52BF" w:rsidRPr="00B35D11" w:rsidRDefault="005C309E" w:rsidP="00605E25">
            <w:pPr>
              <w:jc w:val="center"/>
              <w:rPr>
                <w:rFonts w:ascii="Arial" w:hAnsi="Arial" w:cs="Arial"/>
                <w:sz w:val="20"/>
                <w:szCs w:val="20"/>
                <w:shd w:val="clear" w:color="auto" w:fill="FFFFFF"/>
              </w:rPr>
            </w:pPr>
            <w:r>
              <w:rPr>
                <w:rFonts w:ascii="Arial" w:hAnsi="Arial" w:cs="Arial"/>
                <w:sz w:val="20"/>
                <w:szCs w:val="20"/>
                <w:shd w:val="clear" w:color="auto" w:fill="FFFFFF"/>
              </w:rPr>
              <w:t>İ51D13C</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B37E6F5" w14:textId="77777777" w:rsidR="009D52BF" w:rsidRPr="00B35D11" w:rsidRDefault="005C309E" w:rsidP="009D52BF">
            <w:pPr>
              <w:jc w:val="center"/>
              <w:rPr>
                <w:rFonts w:ascii="Arial" w:hAnsi="Arial" w:cs="Arial"/>
                <w:sz w:val="20"/>
                <w:szCs w:val="20"/>
              </w:rPr>
            </w:pPr>
            <w:r>
              <w:rPr>
                <w:rFonts w:ascii="Arial" w:hAnsi="Arial" w:cs="Arial"/>
                <w:sz w:val="20"/>
                <w:szCs w:val="20"/>
              </w:rPr>
              <w:t>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A4152D" w14:textId="77777777" w:rsidR="009D52BF" w:rsidRPr="00B35D11" w:rsidRDefault="005C309E" w:rsidP="009D52BF">
            <w:pPr>
              <w:jc w:val="center"/>
              <w:rPr>
                <w:rFonts w:ascii="Arial" w:hAnsi="Arial" w:cs="Arial"/>
                <w:sz w:val="20"/>
                <w:szCs w:val="20"/>
              </w:rPr>
            </w:pPr>
            <w:r>
              <w:rPr>
                <w:rFonts w:ascii="Arial" w:hAnsi="Arial" w:cs="Arial"/>
                <w:sz w:val="20"/>
                <w:szCs w:val="20"/>
              </w:rPr>
              <w:t>37</w:t>
            </w:r>
            <w:r w:rsidR="00605E25">
              <w:rPr>
                <w:rFonts w:ascii="Arial" w:hAnsi="Arial" w:cs="Arial"/>
                <w:sz w:val="20"/>
                <w:szCs w:val="20"/>
              </w:rPr>
              <w:t>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13CD46D4" w14:textId="77777777" w:rsidR="009D52BF" w:rsidRPr="00B35D11" w:rsidRDefault="005C309E" w:rsidP="00605E25">
            <w:pPr>
              <w:jc w:val="center"/>
              <w:rPr>
                <w:rFonts w:ascii="Arial" w:hAnsi="Arial" w:cs="Arial"/>
                <w:sz w:val="20"/>
                <w:szCs w:val="20"/>
              </w:rPr>
            </w:pPr>
            <w:r>
              <w:rPr>
                <w:rFonts w:ascii="Arial" w:hAnsi="Arial" w:cs="Arial"/>
                <w:sz w:val="20"/>
                <w:szCs w:val="20"/>
              </w:rPr>
              <w:t>17.800,00</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14:paraId="4522E092" w14:textId="77777777" w:rsidR="009D52BF" w:rsidRPr="00B35D11" w:rsidRDefault="009D52BF" w:rsidP="009D52BF">
            <w:pPr>
              <w:jc w:val="center"/>
              <w:rPr>
                <w:rFonts w:ascii="Arial" w:hAnsi="Arial" w:cs="Arial"/>
                <w:sz w:val="20"/>
                <w:szCs w:val="20"/>
              </w:rPr>
            </w:pPr>
            <w:r>
              <w:rPr>
                <w:rFonts w:ascii="Arial" w:hAnsi="Arial" w:cs="Arial"/>
                <w:sz w:val="20"/>
                <w:szCs w:val="20"/>
              </w:rPr>
              <w:t>Tam</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660E2BA9" w14:textId="77777777" w:rsidR="009D52BF" w:rsidRPr="00B35D11" w:rsidRDefault="005C309E" w:rsidP="00605E25">
            <w:pPr>
              <w:jc w:val="center"/>
              <w:rPr>
                <w:rFonts w:ascii="Arial" w:hAnsi="Arial" w:cs="Arial"/>
                <w:sz w:val="20"/>
                <w:szCs w:val="20"/>
              </w:rPr>
            </w:pPr>
            <w:r>
              <w:rPr>
                <w:rFonts w:ascii="Arial" w:hAnsi="Arial" w:cs="Arial"/>
                <w:sz w:val="20"/>
                <w:szCs w:val="20"/>
              </w:rPr>
              <w:t>Tarla</w:t>
            </w:r>
            <w:r w:rsidR="00605E25">
              <w:rPr>
                <w:rFonts w:ascii="Arial" w:hAnsi="Arial" w:cs="Arial"/>
                <w:sz w:val="20"/>
                <w:szCs w:val="20"/>
              </w:rPr>
              <w:t xml:space="preserve"> </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8ADDE71" w14:textId="77777777" w:rsidR="009D52BF" w:rsidRPr="00B35D11" w:rsidRDefault="009D52BF" w:rsidP="009D52BF">
            <w:pPr>
              <w:jc w:val="center"/>
              <w:rPr>
                <w:rFonts w:ascii="Arial" w:hAnsi="Arial" w:cs="Arial"/>
                <w:sz w:val="20"/>
                <w:szCs w:val="20"/>
              </w:rPr>
            </w:pPr>
            <w:r w:rsidRPr="00B35D11">
              <w:rPr>
                <w:rFonts w:ascii="Arial" w:hAnsi="Arial" w:cs="Arial"/>
                <w:sz w:val="20"/>
                <w:szCs w:val="20"/>
              </w:rPr>
              <w:t>İmarsız</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13B6C0B" w14:textId="77777777" w:rsidR="009D52BF" w:rsidRPr="00B35D11" w:rsidRDefault="005C309E" w:rsidP="00605E25">
            <w:pPr>
              <w:jc w:val="center"/>
              <w:rPr>
                <w:rFonts w:ascii="Arial" w:hAnsi="Arial" w:cs="Arial"/>
                <w:sz w:val="20"/>
                <w:szCs w:val="20"/>
              </w:rPr>
            </w:pPr>
            <w:r>
              <w:rPr>
                <w:rFonts w:ascii="Arial" w:hAnsi="Arial" w:cs="Arial"/>
                <w:sz w:val="20"/>
                <w:szCs w:val="20"/>
              </w:rPr>
              <w:t>445.000,00</w:t>
            </w:r>
            <w:r w:rsidR="009D52BF" w:rsidRPr="00B35D11">
              <w:rPr>
                <w:rFonts w:ascii="Arial" w:hAnsi="Arial" w:cs="Arial"/>
                <w:sz w:val="20"/>
                <w:szCs w:val="20"/>
              </w:rPr>
              <w:t xml:space="preserve">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FACB769" w14:textId="77777777" w:rsidR="009D52BF" w:rsidRPr="00B35D11" w:rsidRDefault="005C309E" w:rsidP="00605E25">
            <w:pPr>
              <w:jc w:val="center"/>
              <w:rPr>
                <w:rFonts w:ascii="Arial" w:hAnsi="Arial" w:cs="Arial"/>
                <w:sz w:val="20"/>
                <w:szCs w:val="20"/>
              </w:rPr>
            </w:pPr>
            <w:r>
              <w:rPr>
                <w:rFonts w:ascii="Arial" w:hAnsi="Arial" w:cs="Arial"/>
                <w:sz w:val="20"/>
                <w:szCs w:val="20"/>
              </w:rPr>
              <w:t>89</w:t>
            </w:r>
            <w:r w:rsidR="009D52BF" w:rsidRPr="00B35D11">
              <w:rPr>
                <w:rFonts w:ascii="Arial" w:hAnsi="Arial" w:cs="Arial"/>
                <w:sz w:val="20"/>
                <w:szCs w:val="20"/>
              </w:rPr>
              <w:t>.</w:t>
            </w:r>
            <w:r>
              <w:rPr>
                <w:rFonts w:ascii="Arial" w:hAnsi="Arial" w:cs="Arial"/>
                <w:sz w:val="20"/>
                <w:szCs w:val="20"/>
              </w:rPr>
              <w:t>0</w:t>
            </w:r>
            <w:r w:rsidR="00605E25">
              <w:rPr>
                <w:rFonts w:ascii="Arial" w:hAnsi="Arial" w:cs="Arial"/>
                <w:sz w:val="20"/>
                <w:szCs w:val="20"/>
              </w:rPr>
              <w:t>0</w:t>
            </w:r>
            <w:r w:rsidR="009D52BF" w:rsidRPr="00B35D11">
              <w:rPr>
                <w:rFonts w:ascii="Arial" w:hAnsi="Arial" w:cs="Arial"/>
                <w:sz w:val="20"/>
                <w:szCs w:val="20"/>
              </w:rPr>
              <w:t xml:space="preserve">0,00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0053A0B" w14:textId="77777777" w:rsidR="009D52BF" w:rsidRPr="00B35D11" w:rsidRDefault="00242CE0" w:rsidP="009D52BF">
            <w:pPr>
              <w:jc w:val="center"/>
              <w:rPr>
                <w:rFonts w:ascii="Arial" w:hAnsi="Arial" w:cs="Arial"/>
                <w:sz w:val="20"/>
                <w:szCs w:val="20"/>
              </w:rPr>
            </w:pPr>
            <w:r>
              <w:rPr>
                <w:rFonts w:ascii="Arial" w:hAnsi="Arial" w:cs="Arial"/>
                <w:sz w:val="20"/>
                <w:szCs w:val="20"/>
              </w:rPr>
              <w:t>10.09</w:t>
            </w:r>
            <w:r w:rsidR="009D52BF" w:rsidRPr="00B35D11">
              <w:rPr>
                <w:rFonts w:ascii="Arial" w:hAnsi="Arial" w:cs="Arial"/>
                <w:sz w:val="20"/>
                <w:szCs w:val="20"/>
              </w:rPr>
              <w:t>.2025</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73909E6C" w14:textId="77777777" w:rsidR="009D52BF" w:rsidRPr="00B35D11" w:rsidRDefault="005C309E" w:rsidP="00605E25">
            <w:pPr>
              <w:jc w:val="center"/>
              <w:rPr>
                <w:rFonts w:ascii="Arial" w:hAnsi="Arial" w:cs="Arial"/>
                <w:sz w:val="20"/>
                <w:szCs w:val="20"/>
              </w:rPr>
            </w:pPr>
            <w:r>
              <w:rPr>
                <w:rFonts w:ascii="Arial" w:hAnsi="Arial" w:cs="Arial"/>
                <w:sz w:val="20"/>
                <w:szCs w:val="20"/>
              </w:rPr>
              <w:t>14</w:t>
            </w:r>
            <w:r w:rsidR="009D52BF" w:rsidRPr="00B35D11">
              <w:rPr>
                <w:rFonts w:ascii="Arial" w:hAnsi="Arial" w:cs="Arial"/>
                <w:sz w:val="20"/>
                <w:szCs w:val="20"/>
              </w:rPr>
              <w:t>:</w:t>
            </w:r>
            <w:r w:rsidR="00242CE0">
              <w:rPr>
                <w:rFonts w:ascii="Arial" w:hAnsi="Arial" w:cs="Arial"/>
                <w:sz w:val="20"/>
                <w:szCs w:val="20"/>
              </w:rPr>
              <w:t>0</w:t>
            </w:r>
            <w:r>
              <w:rPr>
                <w:rFonts w:ascii="Arial" w:hAnsi="Arial" w:cs="Arial"/>
                <w:sz w:val="20"/>
                <w:szCs w:val="20"/>
              </w:rPr>
              <w:t>0</w:t>
            </w:r>
          </w:p>
        </w:tc>
      </w:tr>
    </w:tbl>
    <w:p w14:paraId="28E189AE" w14:textId="77777777" w:rsidR="009D52BF" w:rsidRDefault="009D52BF" w:rsidP="00916429">
      <w:pPr>
        <w:ind w:right="480" w:firstLine="708"/>
        <w:jc w:val="both"/>
        <w:rPr>
          <w:sz w:val="18"/>
          <w:szCs w:val="18"/>
        </w:rPr>
      </w:pPr>
    </w:p>
    <w:p w14:paraId="6F6BA695" w14:textId="77777777" w:rsidR="00160D69" w:rsidRPr="00B35D11" w:rsidRDefault="00160D69" w:rsidP="00916429">
      <w:pPr>
        <w:ind w:right="480" w:firstLine="708"/>
        <w:jc w:val="both"/>
        <w:rPr>
          <w:rFonts w:ascii="Arial" w:hAnsi="Arial" w:cs="Arial"/>
          <w:sz w:val="20"/>
          <w:szCs w:val="20"/>
        </w:rPr>
      </w:pPr>
      <w:r w:rsidRPr="00B35D11">
        <w:rPr>
          <w:rFonts w:ascii="Arial" w:hAnsi="Arial" w:cs="Arial"/>
          <w:sz w:val="20"/>
          <w:szCs w:val="20"/>
        </w:rPr>
        <w:t xml:space="preserve">Yukarıda nitelikleri, tahmini bedeli ve geçici teminat bedeli belirtilen, taşınmazların satış </w:t>
      </w:r>
      <w:r w:rsidR="00466218" w:rsidRPr="00B35D11">
        <w:rPr>
          <w:rFonts w:ascii="Arial" w:hAnsi="Arial" w:cs="Arial"/>
          <w:sz w:val="20"/>
          <w:szCs w:val="20"/>
        </w:rPr>
        <w:t>ihaleleri</w:t>
      </w:r>
      <w:r w:rsidRPr="00B35D11">
        <w:rPr>
          <w:rFonts w:ascii="Arial" w:hAnsi="Arial" w:cs="Arial"/>
          <w:sz w:val="20"/>
          <w:szCs w:val="20"/>
        </w:rPr>
        <w:t xml:space="preserve"> 2886 sayılı Devlet İhale Kanununun 45. maddesi gereğince Açık Teklif Usulü ile hizasında</w:t>
      </w:r>
      <w:r w:rsidR="00FA662B" w:rsidRPr="00B35D11">
        <w:rPr>
          <w:rFonts w:ascii="Arial" w:hAnsi="Arial" w:cs="Arial"/>
          <w:sz w:val="20"/>
          <w:szCs w:val="20"/>
        </w:rPr>
        <w:t xml:space="preserve"> gösterilen tarih ve saatlerde, </w:t>
      </w:r>
      <w:r w:rsidR="009D52BF">
        <w:rPr>
          <w:rFonts w:ascii="Arial" w:hAnsi="Arial" w:cs="Arial"/>
          <w:sz w:val="20"/>
          <w:szCs w:val="20"/>
        </w:rPr>
        <w:t>Diyadin Kaymakamlığı</w:t>
      </w:r>
      <w:r w:rsidR="00020037" w:rsidRPr="00B35D11">
        <w:rPr>
          <w:rFonts w:ascii="Arial" w:hAnsi="Arial" w:cs="Arial"/>
          <w:sz w:val="20"/>
          <w:szCs w:val="20"/>
        </w:rPr>
        <w:t>nd</w:t>
      </w:r>
      <w:r w:rsidR="009D52BF">
        <w:rPr>
          <w:rFonts w:ascii="Arial" w:hAnsi="Arial" w:cs="Arial"/>
          <w:sz w:val="20"/>
          <w:szCs w:val="20"/>
        </w:rPr>
        <w:t>a</w:t>
      </w:r>
      <w:r w:rsidR="00020037" w:rsidRPr="00B35D11">
        <w:rPr>
          <w:rFonts w:ascii="Arial" w:hAnsi="Arial" w:cs="Arial"/>
          <w:sz w:val="20"/>
          <w:szCs w:val="20"/>
        </w:rPr>
        <w:t xml:space="preserve"> </w:t>
      </w:r>
      <w:r w:rsidR="00020037" w:rsidRPr="005C309E">
        <w:rPr>
          <w:rFonts w:ascii="Arial" w:hAnsi="Arial" w:cs="Arial"/>
          <w:color w:val="0D0D0D" w:themeColor="text1" w:themeTint="F2"/>
          <w:sz w:val="20"/>
          <w:szCs w:val="20"/>
        </w:rPr>
        <w:t xml:space="preserve">(Toplantı </w:t>
      </w:r>
      <w:proofErr w:type="gramStart"/>
      <w:r w:rsidR="00020037" w:rsidRPr="005C309E">
        <w:rPr>
          <w:rFonts w:ascii="Arial" w:hAnsi="Arial" w:cs="Arial"/>
          <w:color w:val="0D0D0D" w:themeColor="text1" w:themeTint="F2"/>
          <w:sz w:val="20"/>
          <w:szCs w:val="20"/>
        </w:rPr>
        <w:t>Salonu)</w:t>
      </w:r>
      <w:r w:rsidR="00FA662B" w:rsidRPr="005C309E">
        <w:rPr>
          <w:rFonts w:ascii="Arial" w:hAnsi="Arial" w:cs="Arial"/>
          <w:color w:val="0D0D0D" w:themeColor="text1" w:themeTint="F2"/>
          <w:sz w:val="20"/>
          <w:szCs w:val="20"/>
        </w:rPr>
        <w:t xml:space="preserve"> </w:t>
      </w:r>
      <w:r w:rsidRPr="005C309E">
        <w:rPr>
          <w:rFonts w:ascii="Arial" w:hAnsi="Arial" w:cs="Arial"/>
          <w:color w:val="0D0D0D" w:themeColor="text1" w:themeTint="F2"/>
          <w:sz w:val="20"/>
          <w:szCs w:val="20"/>
        </w:rPr>
        <w:t xml:space="preserve"> </w:t>
      </w:r>
      <w:r w:rsidRPr="00B35D11">
        <w:rPr>
          <w:rFonts w:ascii="Arial" w:hAnsi="Arial" w:cs="Arial"/>
          <w:sz w:val="20"/>
          <w:szCs w:val="20"/>
        </w:rPr>
        <w:t>teşekkül</w:t>
      </w:r>
      <w:proofErr w:type="gramEnd"/>
      <w:r w:rsidRPr="00B35D11">
        <w:rPr>
          <w:rFonts w:ascii="Arial" w:hAnsi="Arial" w:cs="Arial"/>
          <w:sz w:val="20"/>
          <w:szCs w:val="20"/>
        </w:rPr>
        <w:t xml:space="preserve"> edecek Komisyon huzurunda yapılacaktır.</w:t>
      </w:r>
    </w:p>
    <w:p w14:paraId="0FE2A22F" w14:textId="77777777" w:rsidR="00160D69" w:rsidRPr="00B35D11" w:rsidRDefault="00160D69" w:rsidP="00916429">
      <w:pPr>
        <w:ind w:right="480" w:firstLine="708"/>
        <w:jc w:val="both"/>
        <w:rPr>
          <w:rFonts w:ascii="Arial" w:hAnsi="Arial" w:cs="Arial"/>
          <w:sz w:val="20"/>
          <w:szCs w:val="20"/>
        </w:rPr>
      </w:pPr>
      <w:r w:rsidRPr="00B35D11">
        <w:rPr>
          <w:rFonts w:ascii="Arial" w:hAnsi="Arial" w:cs="Arial"/>
          <w:sz w:val="20"/>
          <w:szCs w:val="20"/>
        </w:rPr>
        <w:t xml:space="preserve">1- İhale ile ilgili dosyalar ve şartnameler mesai saatleri içerisinde </w:t>
      </w:r>
      <w:r w:rsidR="009D52BF">
        <w:rPr>
          <w:rFonts w:ascii="Arial" w:hAnsi="Arial" w:cs="Arial"/>
          <w:sz w:val="20"/>
          <w:szCs w:val="20"/>
        </w:rPr>
        <w:t>Diyadin Kaymakamlığı</w:t>
      </w:r>
      <w:r w:rsidRPr="00B35D11">
        <w:rPr>
          <w:rFonts w:ascii="Arial" w:hAnsi="Arial" w:cs="Arial"/>
          <w:sz w:val="20"/>
          <w:szCs w:val="20"/>
        </w:rPr>
        <w:t>nd</w:t>
      </w:r>
      <w:r w:rsidR="009D52BF">
        <w:rPr>
          <w:rFonts w:ascii="Arial" w:hAnsi="Arial" w:cs="Arial"/>
          <w:sz w:val="20"/>
          <w:szCs w:val="20"/>
        </w:rPr>
        <w:t>a</w:t>
      </w:r>
      <w:r w:rsidRPr="00B35D11">
        <w:rPr>
          <w:rFonts w:ascii="Arial" w:hAnsi="Arial" w:cs="Arial"/>
          <w:sz w:val="20"/>
          <w:szCs w:val="20"/>
        </w:rPr>
        <w:t xml:space="preserve">n (Milli Emlak </w:t>
      </w:r>
      <w:r w:rsidR="009D52BF">
        <w:rPr>
          <w:rFonts w:ascii="Arial" w:hAnsi="Arial" w:cs="Arial"/>
          <w:sz w:val="20"/>
          <w:szCs w:val="20"/>
        </w:rPr>
        <w:t>Şefliği</w:t>
      </w:r>
      <w:r w:rsidRPr="00B35D11">
        <w:rPr>
          <w:rFonts w:ascii="Arial" w:hAnsi="Arial" w:cs="Arial"/>
          <w:sz w:val="20"/>
          <w:szCs w:val="20"/>
        </w:rPr>
        <w:t>) ücretsiz görülebilir.</w:t>
      </w:r>
    </w:p>
    <w:p w14:paraId="0474A8E3" w14:textId="77777777" w:rsidR="00160D69" w:rsidRPr="00B35D11" w:rsidRDefault="00160D69" w:rsidP="00916429">
      <w:pPr>
        <w:ind w:firstLine="567"/>
        <w:jc w:val="both"/>
        <w:rPr>
          <w:rFonts w:ascii="Arial" w:hAnsi="Arial" w:cs="Arial"/>
          <w:sz w:val="20"/>
          <w:szCs w:val="20"/>
        </w:rPr>
      </w:pPr>
      <w:r w:rsidRPr="00B35D11">
        <w:rPr>
          <w:rFonts w:ascii="Arial" w:hAnsi="Arial" w:cs="Arial"/>
          <w:sz w:val="20"/>
          <w:szCs w:val="20"/>
        </w:rPr>
        <w:t xml:space="preserve">   2- İhaleye iştirak edeceklerin, </w:t>
      </w:r>
      <w:r w:rsidRPr="00B35D11">
        <w:rPr>
          <w:rFonts w:ascii="Arial" w:hAnsi="Arial" w:cs="Arial"/>
          <w:color w:val="000000"/>
          <w:sz w:val="20"/>
          <w:szCs w:val="20"/>
        </w:rPr>
        <w:t>Yasal yerleşim yeri sahibi olmaları, Tebligat için Türkiye'de adres göstermeleri, Gerçek kişilerin T.C. kimlik numarasını, tüzel kişilerin ise vergi kimlik numarasını bildirmeleri, Yönetmelikte istisna edilen işler dışında geçici teminatı yatırmış olmaları</w:t>
      </w:r>
      <w:r w:rsidR="00B35D11" w:rsidRPr="00B35D11">
        <w:rPr>
          <w:rFonts w:ascii="Arial" w:hAnsi="Arial" w:cs="Arial"/>
          <w:color w:val="000000"/>
          <w:sz w:val="20"/>
          <w:szCs w:val="20"/>
        </w:rPr>
        <w:t xml:space="preserve"> ve geçici teminatın ödendiğine </w:t>
      </w:r>
      <w:r w:rsidR="00B35D11" w:rsidRPr="00D404D0">
        <w:rPr>
          <w:rFonts w:ascii="Arial" w:hAnsi="Arial" w:cs="Arial"/>
          <w:color w:val="000000"/>
          <w:sz w:val="20"/>
          <w:szCs w:val="20"/>
        </w:rPr>
        <w:t>dair</w:t>
      </w:r>
      <w:r w:rsidR="00B35D11" w:rsidRPr="00D404D0">
        <w:rPr>
          <w:rFonts w:ascii="Arial" w:hAnsi="Arial" w:cs="Arial"/>
          <w:b/>
          <w:color w:val="000000"/>
          <w:sz w:val="20"/>
          <w:szCs w:val="20"/>
        </w:rPr>
        <w:t xml:space="preserve"> </w:t>
      </w:r>
      <w:r w:rsidR="00A006A7">
        <w:rPr>
          <w:rFonts w:ascii="Arial" w:hAnsi="Arial" w:cs="Arial"/>
          <w:b/>
          <w:color w:val="000000"/>
          <w:sz w:val="20"/>
          <w:szCs w:val="20"/>
        </w:rPr>
        <w:t xml:space="preserve">Diyadin </w:t>
      </w:r>
      <w:proofErr w:type="spellStart"/>
      <w:r w:rsidR="00A006A7">
        <w:rPr>
          <w:rFonts w:ascii="Arial" w:hAnsi="Arial" w:cs="Arial"/>
          <w:b/>
          <w:color w:val="000000"/>
          <w:sz w:val="20"/>
          <w:szCs w:val="20"/>
        </w:rPr>
        <w:t>Malmüdürlüğünden</w:t>
      </w:r>
      <w:proofErr w:type="spellEnd"/>
      <w:r w:rsidR="00A006A7">
        <w:rPr>
          <w:rFonts w:ascii="Arial" w:hAnsi="Arial" w:cs="Arial"/>
          <w:b/>
          <w:color w:val="000000"/>
          <w:sz w:val="20"/>
          <w:szCs w:val="20"/>
        </w:rPr>
        <w:t xml:space="preserve"> </w:t>
      </w:r>
      <w:r w:rsidR="009B4356" w:rsidRPr="00D404D0">
        <w:rPr>
          <w:rFonts w:ascii="Arial" w:hAnsi="Arial" w:cs="Arial"/>
          <w:b/>
          <w:color w:val="000000"/>
          <w:sz w:val="20"/>
          <w:szCs w:val="20"/>
        </w:rPr>
        <w:t xml:space="preserve">(Muhasebe </w:t>
      </w:r>
      <w:r w:rsidR="00A006A7">
        <w:rPr>
          <w:rFonts w:ascii="Arial" w:hAnsi="Arial" w:cs="Arial"/>
          <w:b/>
          <w:color w:val="000000"/>
          <w:sz w:val="20"/>
          <w:szCs w:val="20"/>
        </w:rPr>
        <w:t>Servisi)</w:t>
      </w:r>
      <w:r w:rsidR="009B4356" w:rsidRPr="00D404D0">
        <w:rPr>
          <w:rFonts w:ascii="Arial" w:hAnsi="Arial" w:cs="Arial"/>
          <w:b/>
          <w:color w:val="000000"/>
          <w:sz w:val="20"/>
          <w:szCs w:val="20"/>
        </w:rPr>
        <w:t xml:space="preserve"> alınan belgeyi </w:t>
      </w:r>
      <w:r w:rsidR="00B35D11" w:rsidRPr="00D404D0">
        <w:rPr>
          <w:rFonts w:ascii="Arial" w:hAnsi="Arial" w:cs="Arial"/>
          <w:b/>
          <w:color w:val="000000"/>
          <w:sz w:val="20"/>
          <w:szCs w:val="20"/>
        </w:rPr>
        <w:t>Müdürlüğümüze teslim etmeleri</w:t>
      </w:r>
      <w:r w:rsidRPr="00B35D11">
        <w:rPr>
          <w:rFonts w:ascii="Arial" w:hAnsi="Arial" w:cs="Arial"/>
          <w:color w:val="000000"/>
          <w:sz w:val="20"/>
          <w:szCs w:val="20"/>
        </w:rPr>
        <w:t>, İşin gereğine göre </w:t>
      </w:r>
      <w:r w:rsidRPr="00B35D11">
        <w:rPr>
          <w:rFonts w:ascii="Arial" w:hAnsi="Arial" w:cs="Arial"/>
          <w:color w:val="000000"/>
          <w:sz w:val="20"/>
          <w:szCs w:val="20"/>
          <w:u w:val="single"/>
        </w:rPr>
        <w:t>İdarece</w:t>
      </w:r>
      <w:r w:rsidRPr="00B35D11">
        <w:rPr>
          <w:rFonts w:ascii="Arial" w:hAnsi="Arial" w:cs="Arial"/>
          <w:color w:val="000000"/>
          <w:sz w:val="20"/>
          <w:szCs w:val="20"/>
        </w:rPr>
        <w:t> tespit edilecek diğer belgeleri vermeleri, 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w:t>
      </w:r>
      <w:r w:rsidRPr="00B35D11">
        <w:rPr>
          <w:rFonts w:ascii="Arial" w:hAnsi="Arial" w:cs="Arial"/>
          <w:color w:val="000000"/>
          <w:sz w:val="20"/>
          <w:szCs w:val="20"/>
          <w:u w:val="single"/>
        </w:rPr>
        <w:t>belge veya</w:t>
      </w:r>
      <w:r w:rsidRPr="00B35D11">
        <w:rPr>
          <w:rFonts w:ascii="Arial" w:hAnsi="Arial" w:cs="Arial"/>
          <w:color w:val="000000"/>
          <w:sz w:val="20"/>
          <w:szCs w:val="20"/>
        </w:rPr>
        <w:t> noterlikçe tasdik edilmiş ve</w:t>
      </w:r>
      <w:r w:rsidR="005C309E">
        <w:rPr>
          <w:rFonts w:ascii="Arial" w:hAnsi="Arial" w:cs="Arial"/>
          <w:color w:val="000000"/>
          <w:sz w:val="20"/>
          <w:szCs w:val="20"/>
        </w:rPr>
        <w:t xml:space="preserve"> </w:t>
      </w:r>
      <w:proofErr w:type="spellStart"/>
      <w:r w:rsidRPr="00B35D11">
        <w:rPr>
          <w:rFonts w:ascii="Arial" w:hAnsi="Arial" w:cs="Arial"/>
          <w:color w:val="000000"/>
          <w:sz w:val="20"/>
          <w:szCs w:val="20"/>
        </w:rPr>
        <w:t>kâletnameyi</w:t>
      </w:r>
      <w:proofErr w:type="spellEnd"/>
      <w:r w:rsidRPr="00B35D11">
        <w:rPr>
          <w:rFonts w:ascii="Arial" w:hAnsi="Arial" w:cs="Arial"/>
          <w:color w:val="000000"/>
          <w:sz w:val="20"/>
          <w:szCs w:val="20"/>
        </w:rPr>
        <w:t xml:space="preserve"> vermeleri; kamu tüzel kişilerinin ise, yukarıdaki (b), (ç) ve (d) bentlerinde belirtilen şartlardan ayrı olarak tüzel kişilik adına ihaleye katılacak veya teklifte bulunacak kişilerin tüzel kişiliği temsile yetkili olduğunu belirtir belgeyi</w:t>
      </w:r>
      <w:r w:rsidRPr="00B35D11">
        <w:rPr>
          <w:rFonts w:ascii="Arial" w:hAnsi="Arial" w:cs="Arial"/>
          <w:sz w:val="20"/>
          <w:szCs w:val="20"/>
        </w:rPr>
        <w:t>, ihale saatine kadar İhale Komisyonu Başkanlığına vermeleri gerekmektedir.</w:t>
      </w:r>
    </w:p>
    <w:p w14:paraId="0A7FCEB4" w14:textId="77777777" w:rsidR="00160D69" w:rsidRPr="00B35D11" w:rsidRDefault="00160D69" w:rsidP="00916429">
      <w:pPr>
        <w:ind w:right="480" w:firstLine="708"/>
        <w:jc w:val="both"/>
        <w:rPr>
          <w:rFonts w:ascii="Arial" w:hAnsi="Arial" w:cs="Arial"/>
          <w:sz w:val="20"/>
          <w:szCs w:val="20"/>
        </w:rPr>
      </w:pPr>
      <w:r w:rsidRPr="00B35D11">
        <w:rPr>
          <w:rFonts w:ascii="Arial" w:hAnsi="Arial" w:cs="Arial"/>
          <w:sz w:val="20"/>
          <w:szCs w:val="20"/>
        </w:rPr>
        <w:t xml:space="preserve">3- Teminat mektubunun 2886 sayılı </w:t>
      </w:r>
      <w:proofErr w:type="gramStart"/>
      <w:r w:rsidRPr="00B35D11">
        <w:rPr>
          <w:rFonts w:ascii="Arial" w:hAnsi="Arial" w:cs="Arial"/>
          <w:sz w:val="20"/>
          <w:szCs w:val="20"/>
        </w:rPr>
        <w:t>Devlet İhale Kanununa</w:t>
      </w:r>
      <w:proofErr w:type="gramEnd"/>
      <w:r w:rsidRPr="00B35D11">
        <w:rPr>
          <w:rFonts w:ascii="Arial" w:hAnsi="Arial" w:cs="Arial"/>
          <w:sz w:val="20"/>
          <w:szCs w:val="20"/>
        </w:rPr>
        <w:t xml:space="preserve"> uygun olarak düzenlenmesi gerekmektedir.</w:t>
      </w:r>
    </w:p>
    <w:p w14:paraId="642998BE" w14:textId="77777777" w:rsidR="00160D69" w:rsidRPr="00B35D11" w:rsidRDefault="00160D69" w:rsidP="00916429">
      <w:pPr>
        <w:ind w:right="480" w:firstLine="708"/>
        <w:jc w:val="both"/>
        <w:rPr>
          <w:rFonts w:ascii="Arial" w:hAnsi="Arial" w:cs="Arial"/>
          <w:sz w:val="20"/>
          <w:szCs w:val="20"/>
        </w:rPr>
      </w:pPr>
      <w:r w:rsidRPr="00B35D11">
        <w:rPr>
          <w:rFonts w:ascii="Arial" w:hAnsi="Arial" w:cs="Arial"/>
          <w:sz w:val="20"/>
          <w:szCs w:val="20"/>
        </w:rPr>
        <w:t>4- İstekliler ihale saatine kadar İhale Komisyonuna ulaşması kaydıyla, İhale Kanunu hükümlerine göre hazırlayacakları teklif mektuplarını iadeli taahhütlü posta ile de gönderebilirler, postadaki gecikmeler kabul edilmez.</w:t>
      </w:r>
    </w:p>
    <w:p w14:paraId="2AD5AA8F" w14:textId="77777777" w:rsidR="00160D69" w:rsidRPr="00B35D11" w:rsidRDefault="003D031B" w:rsidP="00916429">
      <w:pPr>
        <w:ind w:right="480" w:firstLine="708"/>
        <w:jc w:val="both"/>
        <w:rPr>
          <w:rFonts w:ascii="Arial" w:hAnsi="Arial" w:cs="Arial"/>
          <w:sz w:val="20"/>
          <w:szCs w:val="20"/>
        </w:rPr>
      </w:pPr>
      <w:r w:rsidRPr="00B35D11">
        <w:rPr>
          <w:rFonts w:ascii="Arial" w:hAnsi="Arial" w:cs="Arial"/>
          <w:sz w:val="20"/>
          <w:szCs w:val="20"/>
        </w:rPr>
        <w:t xml:space="preserve">5- </w:t>
      </w:r>
      <w:r w:rsidR="00160D69" w:rsidRPr="00B35D11">
        <w:rPr>
          <w:rFonts w:ascii="Arial" w:hAnsi="Arial" w:cs="Arial"/>
          <w:b/>
          <w:sz w:val="20"/>
          <w:szCs w:val="20"/>
        </w:rPr>
        <w:t>Hazineye ait satışı yapılan taşınmazların satış bedelinin peşin ödenmesi durumunda %20 (yüzde yirmi) indirim uygulanacak</w:t>
      </w:r>
      <w:r w:rsidR="00160D69" w:rsidRPr="00B35D11">
        <w:rPr>
          <w:rFonts w:ascii="Arial" w:hAnsi="Arial" w:cs="Arial"/>
          <w:sz w:val="20"/>
          <w:szCs w:val="20"/>
        </w:rPr>
        <w:t xml:space="preserve"> olup taksitle ödenmesi durumunda indirimden faydalanmaksızın en az 1/4' ü peşin, kalanı 3’er aylık dönemler halinde 2 yıl içerisinde eşit taksitlerle ödenebilecektir. Hazineye ait taşınmazların satışı KDV’ye tabi olmadığı gibi bu satış ve devir işlemleri sırasında düzenlenen belgeler vergi, resim ve harçtan muaf olup, 5 yıl süre ile emlak vergisine tabi tutulmayacaktır. </w:t>
      </w:r>
    </w:p>
    <w:p w14:paraId="61FCFB40" w14:textId="77777777" w:rsidR="003D031B" w:rsidRPr="00B35D11" w:rsidRDefault="003D031B" w:rsidP="00916429">
      <w:pPr>
        <w:ind w:right="480" w:firstLine="708"/>
        <w:jc w:val="both"/>
        <w:rPr>
          <w:rFonts w:ascii="Arial" w:hAnsi="Arial" w:cs="Arial"/>
          <w:sz w:val="20"/>
          <w:szCs w:val="20"/>
        </w:rPr>
      </w:pPr>
      <w:r w:rsidRPr="00B35D11">
        <w:rPr>
          <w:rFonts w:ascii="Arial" w:hAnsi="Arial" w:cs="Arial"/>
          <w:sz w:val="20"/>
          <w:szCs w:val="20"/>
        </w:rPr>
        <w:t xml:space="preserve">6- </w:t>
      </w:r>
      <w:r w:rsidRPr="00B35D11">
        <w:rPr>
          <w:rFonts w:ascii="Arial" w:hAnsi="Arial" w:cs="Arial"/>
          <w:b/>
          <w:sz w:val="20"/>
          <w:szCs w:val="20"/>
        </w:rPr>
        <w:t xml:space="preserve">Hazine taşınmazlarının satış işlemlerinde satış bedeli üzerinden Çevre, Şehircilik ve İklim Değişikliği Bakanlığı (Döner Sermaye İşletmesi Müdürlüğü) </w:t>
      </w:r>
      <w:r w:rsidR="003C0F9F" w:rsidRPr="00B35D11">
        <w:rPr>
          <w:rFonts w:ascii="Arial" w:hAnsi="Arial" w:cs="Arial"/>
          <w:b/>
          <w:sz w:val="20"/>
          <w:szCs w:val="20"/>
        </w:rPr>
        <w:t xml:space="preserve">hesaplarına </w:t>
      </w:r>
      <w:r w:rsidRPr="00B35D11">
        <w:rPr>
          <w:rFonts w:ascii="Arial" w:hAnsi="Arial" w:cs="Arial"/>
          <w:b/>
          <w:sz w:val="20"/>
          <w:szCs w:val="20"/>
        </w:rPr>
        <w:t xml:space="preserve">yatırılmak üzere 5 Milyon TL ye kadar olan kısım için %1 (yüzde bir) 5 Milyon TL’den 10 Milyon TL’ye </w:t>
      </w:r>
      <w:r w:rsidR="005E768E" w:rsidRPr="00B35D11">
        <w:rPr>
          <w:rFonts w:ascii="Arial" w:hAnsi="Arial" w:cs="Arial"/>
          <w:b/>
          <w:sz w:val="20"/>
          <w:szCs w:val="20"/>
        </w:rPr>
        <w:t>kadar olan kısmı için %0,5</w:t>
      </w:r>
      <w:r w:rsidR="002A7F88" w:rsidRPr="00B35D11">
        <w:rPr>
          <w:rFonts w:ascii="Arial" w:hAnsi="Arial" w:cs="Arial"/>
          <w:b/>
          <w:sz w:val="20"/>
          <w:szCs w:val="20"/>
        </w:rPr>
        <w:t xml:space="preserve"> (binde beş), 10 Milyon TL’yi aşan kısmı için %0,25 (on binde </w:t>
      </w:r>
      <w:proofErr w:type="spellStart"/>
      <w:r w:rsidR="002A7F88" w:rsidRPr="00B35D11">
        <w:rPr>
          <w:rFonts w:ascii="Arial" w:hAnsi="Arial" w:cs="Arial"/>
          <w:b/>
          <w:sz w:val="20"/>
          <w:szCs w:val="20"/>
        </w:rPr>
        <w:t>yirmibeş</w:t>
      </w:r>
      <w:proofErr w:type="spellEnd"/>
      <w:r w:rsidR="002A7F88" w:rsidRPr="00B35D11">
        <w:rPr>
          <w:rFonts w:ascii="Arial" w:hAnsi="Arial" w:cs="Arial"/>
          <w:b/>
          <w:sz w:val="20"/>
          <w:szCs w:val="20"/>
        </w:rPr>
        <w:t>) oranında işlem bedeli alınacaktır.</w:t>
      </w:r>
    </w:p>
    <w:p w14:paraId="413FB525" w14:textId="77777777" w:rsidR="00160D69" w:rsidRPr="00B35D11" w:rsidRDefault="00486A66" w:rsidP="00916429">
      <w:pPr>
        <w:ind w:right="480" w:firstLine="708"/>
        <w:jc w:val="both"/>
        <w:rPr>
          <w:rFonts w:ascii="Arial" w:hAnsi="Arial" w:cs="Arial"/>
          <w:sz w:val="20"/>
          <w:szCs w:val="20"/>
        </w:rPr>
      </w:pPr>
      <w:r w:rsidRPr="00B35D11">
        <w:rPr>
          <w:rFonts w:ascii="Arial" w:hAnsi="Arial" w:cs="Arial"/>
          <w:sz w:val="20"/>
          <w:szCs w:val="20"/>
        </w:rPr>
        <w:t>7</w:t>
      </w:r>
      <w:r w:rsidR="00160D69" w:rsidRPr="00B35D11">
        <w:rPr>
          <w:rFonts w:ascii="Arial" w:hAnsi="Arial" w:cs="Arial"/>
          <w:sz w:val="20"/>
          <w:szCs w:val="20"/>
        </w:rPr>
        <w:t xml:space="preserve">- Komisyon gerekçesini </w:t>
      </w:r>
      <w:r w:rsidR="003D031B" w:rsidRPr="00B35D11">
        <w:rPr>
          <w:rFonts w:ascii="Arial" w:hAnsi="Arial" w:cs="Arial"/>
          <w:sz w:val="20"/>
          <w:szCs w:val="20"/>
        </w:rPr>
        <w:t xml:space="preserve">kararda </w:t>
      </w:r>
      <w:r w:rsidR="00160D69" w:rsidRPr="00B35D11">
        <w:rPr>
          <w:rFonts w:ascii="Arial" w:hAnsi="Arial" w:cs="Arial"/>
          <w:sz w:val="20"/>
          <w:szCs w:val="20"/>
        </w:rPr>
        <w:t>belirtmek şartıyla ihaleyi yapıp yapmamakta serbesttir.</w:t>
      </w:r>
      <w:r w:rsidR="003D031B" w:rsidRPr="00B35D11">
        <w:rPr>
          <w:rFonts w:ascii="Arial" w:hAnsi="Arial" w:cs="Arial"/>
          <w:sz w:val="20"/>
          <w:szCs w:val="20"/>
        </w:rPr>
        <w:t xml:space="preserve"> Komisyonun ihaleyi yapmama kararı kesindir.</w:t>
      </w:r>
      <w:r w:rsidR="00160D69" w:rsidRPr="00B35D11">
        <w:rPr>
          <w:rFonts w:ascii="Arial" w:hAnsi="Arial" w:cs="Arial"/>
          <w:sz w:val="20"/>
          <w:szCs w:val="20"/>
        </w:rPr>
        <w:t xml:space="preserve"> </w:t>
      </w:r>
    </w:p>
    <w:p w14:paraId="44151FB0" w14:textId="77777777" w:rsidR="00160D69" w:rsidRPr="00B35D11" w:rsidRDefault="00A30A7A" w:rsidP="0048348A">
      <w:pPr>
        <w:ind w:right="480" w:firstLine="708"/>
        <w:jc w:val="center"/>
        <w:rPr>
          <w:rFonts w:ascii="Arial" w:hAnsi="Arial" w:cs="Arial"/>
          <w:sz w:val="20"/>
          <w:szCs w:val="20"/>
        </w:rPr>
      </w:pPr>
      <w:r w:rsidRPr="00B35D11">
        <w:rPr>
          <w:rFonts w:ascii="Arial" w:hAnsi="Arial" w:cs="Arial"/>
          <w:b/>
          <w:sz w:val="20"/>
          <w:szCs w:val="20"/>
        </w:rPr>
        <w:t>İLAN OLUNUR.</w:t>
      </w:r>
    </w:p>
    <w:p w14:paraId="796D7535" w14:textId="77777777" w:rsidR="00BD0107" w:rsidRPr="00B35D11" w:rsidRDefault="003A37A7" w:rsidP="00916429">
      <w:pPr>
        <w:ind w:right="480"/>
        <w:jc w:val="both"/>
        <w:rPr>
          <w:rFonts w:ascii="Arial" w:hAnsi="Arial" w:cs="Arial"/>
          <w:sz w:val="20"/>
          <w:szCs w:val="20"/>
        </w:rPr>
      </w:pPr>
      <w:proofErr w:type="gramStart"/>
      <w:r w:rsidRPr="00B35D11">
        <w:rPr>
          <w:rFonts w:ascii="Arial" w:hAnsi="Arial" w:cs="Arial"/>
          <w:sz w:val="20"/>
          <w:szCs w:val="20"/>
        </w:rPr>
        <w:t xml:space="preserve">NOT: </w:t>
      </w:r>
      <w:r w:rsidR="00160D69" w:rsidRPr="00B35D11">
        <w:rPr>
          <w:rFonts w:ascii="Arial" w:hAnsi="Arial" w:cs="Arial"/>
          <w:sz w:val="20"/>
          <w:szCs w:val="20"/>
        </w:rPr>
        <w:t xml:space="preserve"> </w:t>
      </w:r>
      <w:r w:rsidR="002A7F88" w:rsidRPr="00B35D11">
        <w:rPr>
          <w:rFonts w:ascii="Arial" w:hAnsi="Arial" w:cs="Arial"/>
          <w:sz w:val="20"/>
          <w:szCs w:val="20"/>
        </w:rPr>
        <w:t>Daha</w:t>
      </w:r>
      <w:proofErr w:type="gramEnd"/>
      <w:r w:rsidR="002A7F88" w:rsidRPr="00B35D11">
        <w:rPr>
          <w:rFonts w:ascii="Arial" w:hAnsi="Arial" w:cs="Arial"/>
          <w:sz w:val="20"/>
          <w:szCs w:val="20"/>
        </w:rPr>
        <w:t xml:space="preserve"> fazla bilgi için </w:t>
      </w:r>
      <w:r w:rsidR="002A7F88" w:rsidRPr="00B35D11">
        <w:rPr>
          <w:rFonts w:ascii="Arial" w:hAnsi="Arial" w:cs="Arial"/>
          <w:color w:val="1A1A1E"/>
          <w:sz w:val="20"/>
          <w:szCs w:val="20"/>
          <w:shd w:val="clear" w:color="auto" w:fill="FFFFFF"/>
        </w:rPr>
        <w:t>Fırat Mahallesi Yaşar Kemal Caddesi No:93 Merkez/Ağrı adresinde bulunan Milli Emlak Müdürlüğüne başvurulabilir veya bu ihaleye ilişkin bilgileri http://</w:t>
      </w:r>
      <w:r w:rsidR="002A7F88" w:rsidRPr="00B35D11">
        <w:rPr>
          <w:rStyle w:val="Kpr"/>
          <w:rFonts w:ascii="Arial" w:hAnsi="Arial" w:cs="Arial"/>
          <w:sz w:val="20"/>
          <w:szCs w:val="20"/>
        </w:rPr>
        <w:t xml:space="preserve"> agri.csb.gov.tr </w:t>
      </w:r>
      <w:r w:rsidR="002A7F88" w:rsidRPr="00B35D11">
        <w:rPr>
          <w:rStyle w:val="Kpr"/>
          <w:rFonts w:ascii="Arial" w:hAnsi="Arial" w:cs="Arial"/>
          <w:sz w:val="20"/>
          <w:szCs w:val="20"/>
          <w:u w:val="none"/>
        </w:rPr>
        <w:t xml:space="preserve"> ve</w:t>
      </w:r>
      <w:r w:rsidR="002A7F88" w:rsidRPr="00B35D11">
        <w:rPr>
          <w:rStyle w:val="Kpr"/>
          <w:rFonts w:ascii="Arial" w:hAnsi="Arial" w:cs="Arial"/>
          <w:color w:val="000000" w:themeColor="text1"/>
          <w:sz w:val="20"/>
          <w:szCs w:val="20"/>
          <w:u w:val="none"/>
        </w:rPr>
        <w:t xml:space="preserve"> Türkiye genelindeki </w:t>
      </w:r>
      <w:r w:rsidR="00160D69" w:rsidRPr="00B35D11">
        <w:rPr>
          <w:rFonts w:ascii="Arial" w:hAnsi="Arial" w:cs="Arial"/>
          <w:sz w:val="20"/>
          <w:szCs w:val="20"/>
        </w:rPr>
        <w:t>ihale bilgileri</w:t>
      </w:r>
      <w:r w:rsidR="002A7F88" w:rsidRPr="00B35D11">
        <w:rPr>
          <w:rFonts w:ascii="Arial" w:hAnsi="Arial" w:cs="Arial"/>
          <w:sz w:val="20"/>
          <w:szCs w:val="20"/>
        </w:rPr>
        <w:t>ni</w:t>
      </w:r>
      <w:r w:rsidR="00160D69" w:rsidRPr="00B35D11">
        <w:rPr>
          <w:rFonts w:ascii="Arial" w:hAnsi="Arial" w:cs="Arial"/>
          <w:sz w:val="20"/>
          <w:szCs w:val="20"/>
        </w:rPr>
        <w:t xml:space="preserve"> </w:t>
      </w:r>
      <w:hyperlink r:id="rId8" w:history="1">
        <w:r w:rsidR="00160D69" w:rsidRPr="00B35D11">
          <w:rPr>
            <w:rStyle w:val="Kpr"/>
            <w:rFonts w:ascii="Arial" w:hAnsi="Arial" w:cs="Arial"/>
            <w:sz w:val="20"/>
            <w:szCs w:val="20"/>
          </w:rPr>
          <w:t>www.milliemlak.gov.tr</w:t>
        </w:r>
      </w:hyperlink>
      <w:r w:rsidR="002A7F88" w:rsidRPr="00B35D11">
        <w:rPr>
          <w:rStyle w:val="Kpr"/>
          <w:rFonts w:ascii="Arial" w:hAnsi="Arial" w:cs="Arial"/>
          <w:sz w:val="20"/>
          <w:szCs w:val="20"/>
        </w:rPr>
        <w:t xml:space="preserve"> </w:t>
      </w:r>
      <w:r w:rsidR="003D031B" w:rsidRPr="00B35D11">
        <w:rPr>
          <w:rStyle w:val="Kpr"/>
          <w:rFonts w:ascii="Arial" w:hAnsi="Arial" w:cs="Arial"/>
          <w:sz w:val="20"/>
          <w:szCs w:val="20"/>
        </w:rPr>
        <w:t xml:space="preserve"> </w:t>
      </w:r>
      <w:r w:rsidR="00160D69" w:rsidRPr="00B35D11">
        <w:rPr>
          <w:rFonts w:ascii="Arial" w:hAnsi="Arial" w:cs="Arial"/>
          <w:sz w:val="20"/>
          <w:szCs w:val="20"/>
        </w:rPr>
        <w:t>internet adresinden öğrenilebilir.</w:t>
      </w:r>
    </w:p>
    <w:sectPr w:rsidR="00BD0107" w:rsidRPr="00B35D11" w:rsidSect="003916EE">
      <w:headerReference w:type="even" r:id="rId9"/>
      <w:headerReference w:type="default" r:id="rId10"/>
      <w:pgSz w:w="16838" w:h="11906" w:orient="landscape" w:code="9"/>
      <w:pgMar w:top="720" w:right="737" w:bottom="720" w:left="72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F568" w14:textId="77777777" w:rsidR="00B96BF1" w:rsidRDefault="00B96BF1">
      <w:r>
        <w:separator/>
      </w:r>
    </w:p>
  </w:endnote>
  <w:endnote w:type="continuationSeparator" w:id="0">
    <w:p w14:paraId="2B52EEC8" w14:textId="77777777" w:rsidR="00B96BF1" w:rsidRDefault="00B9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9B66" w14:textId="77777777" w:rsidR="00B96BF1" w:rsidRDefault="00B96BF1">
      <w:r>
        <w:separator/>
      </w:r>
    </w:p>
  </w:footnote>
  <w:footnote w:type="continuationSeparator" w:id="0">
    <w:p w14:paraId="5C8B2058" w14:textId="77777777" w:rsidR="00B96BF1" w:rsidRDefault="00B9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6DD0" w14:textId="77777777" w:rsidR="00D404D0" w:rsidRDefault="00D404D0" w:rsidP="00F41955">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66392B6" w14:textId="77777777" w:rsidR="00D404D0" w:rsidRDefault="00D404D0" w:rsidP="00F41955">
    <w:pPr>
      <w:pStyle w:val="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6FCD" w14:textId="77777777" w:rsidR="00D404D0" w:rsidRDefault="00D404D0" w:rsidP="00F41955">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D52BF">
      <w:rPr>
        <w:rStyle w:val="SayfaNumaras"/>
        <w:noProof/>
      </w:rPr>
      <w:t>2</w:t>
    </w:r>
    <w:r>
      <w:rPr>
        <w:rStyle w:val="SayfaNumaras"/>
      </w:rPr>
      <w:fldChar w:fldCharType="end"/>
    </w:r>
  </w:p>
  <w:p w14:paraId="3A43EBFB" w14:textId="77777777" w:rsidR="00D404D0" w:rsidRDefault="00D404D0" w:rsidP="00F41955">
    <w:pPr>
      <w:pStyle w:val="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8F0"/>
    <w:multiLevelType w:val="hybridMultilevel"/>
    <w:tmpl w:val="B61246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8E22AE"/>
    <w:multiLevelType w:val="hybridMultilevel"/>
    <w:tmpl w:val="31888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FB27B0"/>
    <w:multiLevelType w:val="hybridMultilevel"/>
    <w:tmpl w:val="A8B829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752134"/>
    <w:multiLevelType w:val="hybridMultilevel"/>
    <w:tmpl w:val="E9666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362C73"/>
    <w:multiLevelType w:val="hybridMultilevel"/>
    <w:tmpl w:val="C820F3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5D7972"/>
    <w:multiLevelType w:val="hybridMultilevel"/>
    <w:tmpl w:val="D7741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6E"/>
    <w:rsid w:val="00002B36"/>
    <w:rsid w:val="00007090"/>
    <w:rsid w:val="00013246"/>
    <w:rsid w:val="00020037"/>
    <w:rsid w:val="00031890"/>
    <w:rsid w:val="00047196"/>
    <w:rsid w:val="000765A7"/>
    <w:rsid w:val="00086962"/>
    <w:rsid w:val="0009074F"/>
    <w:rsid w:val="00093B8F"/>
    <w:rsid w:val="000952DA"/>
    <w:rsid w:val="000A350C"/>
    <w:rsid w:val="000A37F0"/>
    <w:rsid w:val="000C05FD"/>
    <w:rsid w:val="000E3F42"/>
    <w:rsid w:val="000E6120"/>
    <w:rsid w:val="000F6C2D"/>
    <w:rsid w:val="001134DE"/>
    <w:rsid w:val="0012330F"/>
    <w:rsid w:val="00123654"/>
    <w:rsid w:val="00140576"/>
    <w:rsid w:val="00160D69"/>
    <w:rsid w:val="00160ED0"/>
    <w:rsid w:val="0016160E"/>
    <w:rsid w:val="00170F89"/>
    <w:rsid w:val="001868D5"/>
    <w:rsid w:val="00191DE1"/>
    <w:rsid w:val="00197A3E"/>
    <w:rsid w:val="001E5DEB"/>
    <w:rsid w:val="001F041F"/>
    <w:rsid w:val="001F3E1B"/>
    <w:rsid w:val="00203D8B"/>
    <w:rsid w:val="00214149"/>
    <w:rsid w:val="0022536E"/>
    <w:rsid w:val="00230375"/>
    <w:rsid w:val="00232743"/>
    <w:rsid w:val="00242CE0"/>
    <w:rsid w:val="00264ECC"/>
    <w:rsid w:val="002A7F88"/>
    <w:rsid w:val="002E664E"/>
    <w:rsid w:val="00306438"/>
    <w:rsid w:val="003127FF"/>
    <w:rsid w:val="0034302D"/>
    <w:rsid w:val="003626F1"/>
    <w:rsid w:val="003656A7"/>
    <w:rsid w:val="00366B7C"/>
    <w:rsid w:val="003916EE"/>
    <w:rsid w:val="00392862"/>
    <w:rsid w:val="003A2D45"/>
    <w:rsid w:val="003A37A7"/>
    <w:rsid w:val="003C0F9F"/>
    <w:rsid w:val="003C36F1"/>
    <w:rsid w:val="003C4466"/>
    <w:rsid w:val="003D031B"/>
    <w:rsid w:val="003E13D2"/>
    <w:rsid w:val="00405B30"/>
    <w:rsid w:val="00424AA9"/>
    <w:rsid w:val="004251CD"/>
    <w:rsid w:val="00436DA2"/>
    <w:rsid w:val="004552C4"/>
    <w:rsid w:val="00466218"/>
    <w:rsid w:val="00472F18"/>
    <w:rsid w:val="0048348A"/>
    <w:rsid w:val="00486A66"/>
    <w:rsid w:val="004A01C8"/>
    <w:rsid w:val="004A5132"/>
    <w:rsid w:val="004C2B64"/>
    <w:rsid w:val="004C4E66"/>
    <w:rsid w:val="004C56D8"/>
    <w:rsid w:val="004D1B70"/>
    <w:rsid w:val="004E3D7D"/>
    <w:rsid w:val="00506118"/>
    <w:rsid w:val="005164C9"/>
    <w:rsid w:val="005233A2"/>
    <w:rsid w:val="00540B18"/>
    <w:rsid w:val="00561CDC"/>
    <w:rsid w:val="00563FB1"/>
    <w:rsid w:val="00581863"/>
    <w:rsid w:val="00582B44"/>
    <w:rsid w:val="005A0509"/>
    <w:rsid w:val="005A1278"/>
    <w:rsid w:val="005C0BF6"/>
    <w:rsid w:val="005C1942"/>
    <w:rsid w:val="005C309E"/>
    <w:rsid w:val="005E768E"/>
    <w:rsid w:val="00605E25"/>
    <w:rsid w:val="00621591"/>
    <w:rsid w:val="00636515"/>
    <w:rsid w:val="006373B9"/>
    <w:rsid w:val="0065358A"/>
    <w:rsid w:val="00656488"/>
    <w:rsid w:val="00670018"/>
    <w:rsid w:val="006908E6"/>
    <w:rsid w:val="006A3F99"/>
    <w:rsid w:val="006C5D7F"/>
    <w:rsid w:val="006E0B14"/>
    <w:rsid w:val="006F59D4"/>
    <w:rsid w:val="007211F4"/>
    <w:rsid w:val="007250F6"/>
    <w:rsid w:val="00732ECE"/>
    <w:rsid w:val="00741D1C"/>
    <w:rsid w:val="0075018D"/>
    <w:rsid w:val="007732F3"/>
    <w:rsid w:val="00782506"/>
    <w:rsid w:val="00785141"/>
    <w:rsid w:val="00785F56"/>
    <w:rsid w:val="007A22CC"/>
    <w:rsid w:val="007D4726"/>
    <w:rsid w:val="00800C78"/>
    <w:rsid w:val="00804D5F"/>
    <w:rsid w:val="0081499D"/>
    <w:rsid w:val="00820B64"/>
    <w:rsid w:val="00832F21"/>
    <w:rsid w:val="00844DC0"/>
    <w:rsid w:val="00844FC0"/>
    <w:rsid w:val="008659D5"/>
    <w:rsid w:val="00886D40"/>
    <w:rsid w:val="0089782A"/>
    <w:rsid w:val="008B45C1"/>
    <w:rsid w:val="008B7ED5"/>
    <w:rsid w:val="008C7626"/>
    <w:rsid w:val="008D06A5"/>
    <w:rsid w:val="008E2BE5"/>
    <w:rsid w:val="00910D39"/>
    <w:rsid w:val="00916429"/>
    <w:rsid w:val="00923FC0"/>
    <w:rsid w:val="00933404"/>
    <w:rsid w:val="00991F01"/>
    <w:rsid w:val="009A682B"/>
    <w:rsid w:val="009B4356"/>
    <w:rsid w:val="009D52BF"/>
    <w:rsid w:val="009E1E96"/>
    <w:rsid w:val="009E7287"/>
    <w:rsid w:val="00A003FF"/>
    <w:rsid w:val="00A006A7"/>
    <w:rsid w:val="00A01872"/>
    <w:rsid w:val="00A02DE9"/>
    <w:rsid w:val="00A119E4"/>
    <w:rsid w:val="00A13FB7"/>
    <w:rsid w:val="00A30A7A"/>
    <w:rsid w:val="00A47534"/>
    <w:rsid w:val="00A47EF0"/>
    <w:rsid w:val="00A53ADE"/>
    <w:rsid w:val="00A61524"/>
    <w:rsid w:val="00A76665"/>
    <w:rsid w:val="00A83E34"/>
    <w:rsid w:val="00AA026A"/>
    <w:rsid w:val="00AB2364"/>
    <w:rsid w:val="00AB63AC"/>
    <w:rsid w:val="00AC04E0"/>
    <w:rsid w:val="00AD1B56"/>
    <w:rsid w:val="00AF356B"/>
    <w:rsid w:val="00B0579F"/>
    <w:rsid w:val="00B158C6"/>
    <w:rsid w:val="00B20DCE"/>
    <w:rsid w:val="00B211CD"/>
    <w:rsid w:val="00B2351A"/>
    <w:rsid w:val="00B23807"/>
    <w:rsid w:val="00B35D11"/>
    <w:rsid w:val="00B43DF2"/>
    <w:rsid w:val="00B4699B"/>
    <w:rsid w:val="00B56D7A"/>
    <w:rsid w:val="00B611F3"/>
    <w:rsid w:val="00B61C00"/>
    <w:rsid w:val="00B95D8D"/>
    <w:rsid w:val="00B96BF1"/>
    <w:rsid w:val="00BA2CF0"/>
    <w:rsid w:val="00BC0F12"/>
    <w:rsid w:val="00BD0107"/>
    <w:rsid w:val="00BF795D"/>
    <w:rsid w:val="00C02EF2"/>
    <w:rsid w:val="00C2353F"/>
    <w:rsid w:val="00C42BBD"/>
    <w:rsid w:val="00C7080E"/>
    <w:rsid w:val="00C7140B"/>
    <w:rsid w:val="00C75EE5"/>
    <w:rsid w:val="00C92651"/>
    <w:rsid w:val="00CB477B"/>
    <w:rsid w:val="00CE5F2A"/>
    <w:rsid w:val="00D3506D"/>
    <w:rsid w:val="00D36FB0"/>
    <w:rsid w:val="00D404D0"/>
    <w:rsid w:val="00D53172"/>
    <w:rsid w:val="00D7332B"/>
    <w:rsid w:val="00DB01C3"/>
    <w:rsid w:val="00DB7E38"/>
    <w:rsid w:val="00DC0CED"/>
    <w:rsid w:val="00E05A96"/>
    <w:rsid w:val="00E1069E"/>
    <w:rsid w:val="00E31112"/>
    <w:rsid w:val="00E45732"/>
    <w:rsid w:val="00E515A8"/>
    <w:rsid w:val="00E57DAA"/>
    <w:rsid w:val="00E6426C"/>
    <w:rsid w:val="00E812CC"/>
    <w:rsid w:val="00E94FDE"/>
    <w:rsid w:val="00EA29EE"/>
    <w:rsid w:val="00EE3548"/>
    <w:rsid w:val="00EF108D"/>
    <w:rsid w:val="00EF3153"/>
    <w:rsid w:val="00F1459A"/>
    <w:rsid w:val="00F211A0"/>
    <w:rsid w:val="00F41054"/>
    <w:rsid w:val="00F41955"/>
    <w:rsid w:val="00F5570E"/>
    <w:rsid w:val="00F56AC5"/>
    <w:rsid w:val="00F5788C"/>
    <w:rsid w:val="00F70F14"/>
    <w:rsid w:val="00F7422D"/>
    <w:rsid w:val="00F851CA"/>
    <w:rsid w:val="00FA6178"/>
    <w:rsid w:val="00FA662B"/>
    <w:rsid w:val="00FB0839"/>
    <w:rsid w:val="00FB4DAB"/>
    <w:rsid w:val="00FC7D04"/>
    <w:rsid w:val="00FD41D9"/>
    <w:rsid w:val="00FE070D"/>
    <w:rsid w:val="00FE424B"/>
    <w:rsid w:val="00FF00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94DA"/>
  <w15:chartTrackingRefBased/>
  <w15:docId w15:val="{6B549BCE-50C8-40B0-BB20-30B2BEE3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D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rsid w:val="00160D69"/>
    <w:pPr>
      <w:tabs>
        <w:tab w:val="center" w:pos="4536"/>
        <w:tab w:val="right" w:pos="9072"/>
      </w:tabs>
    </w:pPr>
  </w:style>
  <w:style w:type="character" w:styleId="SayfaNumaras">
    <w:name w:val="page number"/>
    <w:basedOn w:val="VarsaylanParagrafYazTipi"/>
    <w:rsid w:val="00160D69"/>
  </w:style>
  <w:style w:type="table" w:styleId="TabloKlavuzu">
    <w:name w:val="Table Grid"/>
    <w:basedOn w:val="NormalTablo"/>
    <w:rsid w:val="00160D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160D69"/>
    <w:rPr>
      <w:color w:val="0000FF"/>
      <w:u w:val="single"/>
    </w:rPr>
  </w:style>
  <w:style w:type="paragraph" w:styleId="stBilgi">
    <w:name w:val="header"/>
    <w:basedOn w:val="Normal"/>
    <w:link w:val="stBilgiChar"/>
    <w:uiPriority w:val="99"/>
    <w:semiHidden/>
    <w:unhideWhenUsed/>
    <w:rsid w:val="00160D69"/>
    <w:pPr>
      <w:tabs>
        <w:tab w:val="center" w:pos="4536"/>
        <w:tab w:val="right" w:pos="9072"/>
      </w:tabs>
    </w:pPr>
  </w:style>
  <w:style w:type="character" w:customStyle="1" w:styleId="stBilgiChar">
    <w:name w:val="Üst Bilgi Char"/>
    <w:basedOn w:val="VarsaylanParagrafYazTipi"/>
    <w:link w:val="stBilgi"/>
    <w:uiPriority w:val="99"/>
    <w:semiHidden/>
    <w:rsid w:val="00160D6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70F8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0F89"/>
    <w:rPr>
      <w:rFonts w:ascii="Segoe UI" w:eastAsia="Times New Roman" w:hAnsi="Segoe UI" w:cs="Segoe UI"/>
      <w:sz w:val="18"/>
      <w:szCs w:val="18"/>
      <w:lang w:eastAsia="tr-TR"/>
    </w:rPr>
  </w:style>
  <w:style w:type="paragraph" w:styleId="ListeParagraf">
    <w:name w:val="List Paragraph"/>
    <w:basedOn w:val="Normal"/>
    <w:uiPriority w:val="34"/>
    <w:qFormat/>
    <w:rsid w:val="00782506"/>
    <w:pPr>
      <w:ind w:left="720"/>
      <w:contextualSpacing/>
    </w:pPr>
  </w:style>
  <w:style w:type="character" w:customStyle="1" w:styleId="ng-star-inserted">
    <w:name w:val="ng-star-inserted"/>
    <w:basedOn w:val="VarsaylanParagrafYazTipi"/>
    <w:rsid w:val="00EF3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4741">
      <w:bodyDiv w:val="1"/>
      <w:marLeft w:val="0"/>
      <w:marRight w:val="0"/>
      <w:marTop w:val="0"/>
      <w:marBottom w:val="0"/>
      <w:divBdr>
        <w:top w:val="none" w:sz="0" w:space="0" w:color="auto"/>
        <w:left w:val="none" w:sz="0" w:space="0" w:color="auto"/>
        <w:bottom w:val="none" w:sz="0" w:space="0" w:color="auto"/>
        <w:right w:val="none" w:sz="0" w:space="0" w:color="auto"/>
      </w:divBdr>
      <w:divsChild>
        <w:div w:id="722555947">
          <w:marLeft w:val="0"/>
          <w:marRight w:val="0"/>
          <w:marTop w:val="0"/>
          <w:marBottom w:val="0"/>
          <w:divBdr>
            <w:top w:val="none" w:sz="0" w:space="0" w:color="auto"/>
            <w:left w:val="none" w:sz="0" w:space="0" w:color="auto"/>
            <w:bottom w:val="none" w:sz="0" w:space="0" w:color="auto"/>
            <w:right w:val="none" w:sz="0" w:space="0" w:color="auto"/>
          </w:divBdr>
        </w:div>
      </w:divsChild>
    </w:div>
    <w:div w:id="170072211">
      <w:bodyDiv w:val="1"/>
      <w:marLeft w:val="0"/>
      <w:marRight w:val="0"/>
      <w:marTop w:val="0"/>
      <w:marBottom w:val="0"/>
      <w:divBdr>
        <w:top w:val="none" w:sz="0" w:space="0" w:color="auto"/>
        <w:left w:val="none" w:sz="0" w:space="0" w:color="auto"/>
        <w:bottom w:val="none" w:sz="0" w:space="0" w:color="auto"/>
        <w:right w:val="none" w:sz="0" w:space="0" w:color="auto"/>
      </w:divBdr>
      <w:divsChild>
        <w:div w:id="254217000">
          <w:marLeft w:val="0"/>
          <w:marRight w:val="0"/>
          <w:marTop w:val="0"/>
          <w:marBottom w:val="0"/>
          <w:divBdr>
            <w:top w:val="none" w:sz="0" w:space="0" w:color="auto"/>
            <w:left w:val="none" w:sz="0" w:space="0" w:color="auto"/>
            <w:bottom w:val="none" w:sz="0" w:space="0" w:color="auto"/>
            <w:right w:val="none" w:sz="0" w:space="0" w:color="auto"/>
          </w:divBdr>
        </w:div>
      </w:divsChild>
    </w:div>
    <w:div w:id="191384376">
      <w:bodyDiv w:val="1"/>
      <w:marLeft w:val="0"/>
      <w:marRight w:val="0"/>
      <w:marTop w:val="0"/>
      <w:marBottom w:val="0"/>
      <w:divBdr>
        <w:top w:val="none" w:sz="0" w:space="0" w:color="auto"/>
        <w:left w:val="none" w:sz="0" w:space="0" w:color="auto"/>
        <w:bottom w:val="none" w:sz="0" w:space="0" w:color="auto"/>
        <w:right w:val="none" w:sz="0" w:space="0" w:color="auto"/>
      </w:divBdr>
      <w:divsChild>
        <w:div w:id="2035182803">
          <w:marLeft w:val="0"/>
          <w:marRight w:val="0"/>
          <w:marTop w:val="0"/>
          <w:marBottom w:val="0"/>
          <w:divBdr>
            <w:top w:val="none" w:sz="0" w:space="0" w:color="auto"/>
            <w:left w:val="none" w:sz="0" w:space="0" w:color="auto"/>
            <w:bottom w:val="none" w:sz="0" w:space="0" w:color="auto"/>
            <w:right w:val="none" w:sz="0" w:space="0" w:color="auto"/>
          </w:divBdr>
        </w:div>
      </w:divsChild>
    </w:div>
    <w:div w:id="205525599">
      <w:bodyDiv w:val="1"/>
      <w:marLeft w:val="0"/>
      <w:marRight w:val="0"/>
      <w:marTop w:val="0"/>
      <w:marBottom w:val="0"/>
      <w:divBdr>
        <w:top w:val="none" w:sz="0" w:space="0" w:color="auto"/>
        <w:left w:val="none" w:sz="0" w:space="0" w:color="auto"/>
        <w:bottom w:val="none" w:sz="0" w:space="0" w:color="auto"/>
        <w:right w:val="none" w:sz="0" w:space="0" w:color="auto"/>
      </w:divBdr>
      <w:divsChild>
        <w:div w:id="1477843256">
          <w:marLeft w:val="0"/>
          <w:marRight w:val="0"/>
          <w:marTop w:val="0"/>
          <w:marBottom w:val="0"/>
          <w:divBdr>
            <w:top w:val="none" w:sz="0" w:space="0" w:color="auto"/>
            <w:left w:val="none" w:sz="0" w:space="0" w:color="auto"/>
            <w:bottom w:val="none" w:sz="0" w:space="0" w:color="auto"/>
            <w:right w:val="none" w:sz="0" w:space="0" w:color="auto"/>
          </w:divBdr>
        </w:div>
      </w:divsChild>
    </w:div>
    <w:div w:id="207842129">
      <w:bodyDiv w:val="1"/>
      <w:marLeft w:val="0"/>
      <w:marRight w:val="0"/>
      <w:marTop w:val="0"/>
      <w:marBottom w:val="0"/>
      <w:divBdr>
        <w:top w:val="none" w:sz="0" w:space="0" w:color="auto"/>
        <w:left w:val="none" w:sz="0" w:space="0" w:color="auto"/>
        <w:bottom w:val="none" w:sz="0" w:space="0" w:color="auto"/>
        <w:right w:val="none" w:sz="0" w:space="0" w:color="auto"/>
      </w:divBdr>
      <w:divsChild>
        <w:div w:id="127434027">
          <w:marLeft w:val="0"/>
          <w:marRight w:val="0"/>
          <w:marTop w:val="0"/>
          <w:marBottom w:val="0"/>
          <w:divBdr>
            <w:top w:val="none" w:sz="0" w:space="0" w:color="auto"/>
            <w:left w:val="none" w:sz="0" w:space="0" w:color="auto"/>
            <w:bottom w:val="none" w:sz="0" w:space="0" w:color="auto"/>
            <w:right w:val="none" w:sz="0" w:space="0" w:color="auto"/>
          </w:divBdr>
        </w:div>
      </w:divsChild>
    </w:div>
    <w:div w:id="233592437">
      <w:bodyDiv w:val="1"/>
      <w:marLeft w:val="0"/>
      <w:marRight w:val="0"/>
      <w:marTop w:val="0"/>
      <w:marBottom w:val="0"/>
      <w:divBdr>
        <w:top w:val="none" w:sz="0" w:space="0" w:color="auto"/>
        <w:left w:val="none" w:sz="0" w:space="0" w:color="auto"/>
        <w:bottom w:val="none" w:sz="0" w:space="0" w:color="auto"/>
        <w:right w:val="none" w:sz="0" w:space="0" w:color="auto"/>
      </w:divBdr>
      <w:divsChild>
        <w:div w:id="11690538">
          <w:marLeft w:val="0"/>
          <w:marRight w:val="0"/>
          <w:marTop w:val="0"/>
          <w:marBottom w:val="0"/>
          <w:divBdr>
            <w:top w:val="none" w:sz="0" w:space="0" w:color="auto"/>
            <w:left w:val="none" w:sz="0" w:space="0" w:color="auto"/>
            <w:bottom w:val="none" w:sz="0" w:space="0" w:color="auto"/>
            <w:right w:val="none" w:sz="0" w:space="0" w:color="auto"/>
          </w:divBdr>
        </w:div>
      </w:divsChild>
    </w:div>
    <w:div w:id="528299682">
      <w:bodyDiv w:val="1"/>
      <w:marLeft w:val="0"/>
      <w:marRight w:val="0"/>
      <w:marTop w:val="0"/>
      <w:marBottom w:val="0"/>
      <w:divBdr>
        <w:top w:val="none" w:sz="0" w:space="0" w:color="auto"/>
        <w:left w:val="none" w:sz="0" w:space="0" w:color="auto"/>
        <w:bottom w:val="none" w:sz="0" w:space="0" w:color="auto"/>
        <w:right w:val="none" w:sz="0" w:space="0" w:color="auto"/>
      </w:divBdr>
      <w:divsChild>
        <w:div w:id="1073160255">
          <w:marLeft w:val="0"/>
          <w:marRight w:val="0"/>
          <w:marTop w:val="0"/>
          <w:marBottom w:val="0"/>
          <w:divBdr>
            <w:top w:val="none" w:sz="0" w:space="0" w:color="auto"/>
            <w:left w:val="none" w:sz="0" w:space="0" w:color="auto"/>
            <w:bottom w:val="none" w:sz="0" w:space="0" w:color="auto"/>
            <w:right w:val="none" w:sz="0" w:space="0" w:color="auto"/>
          </w:divBdr>
        </w:div>
      </w:divsChild>
    </w:div>
    <w:div w:id="1090152606">
      <w:bodyDiv w:val="1"/>
      <w:marLeft w:val="0"/>
      <w:marRight w:val="0"/>
      <w:marTop w:val="0"/>
      <w:marBottom w:val="0"/>
      <w:divBdr>
        <w:top w:val="none" w:sz="0" w:space="0" w:color="auto"/>
        <w:left w:val="none" w:sz="0" w:space="0" w:color="auto"/>
        <w:bottom w:val="none" w:sz="0" w:space="0" w:color="auto"/>
        <w:right w:val="none" w:sz="0" w:space="0" w:color="auto"/>
      </w:divBdr>
      <w:divsChild>
        <w:div w:id="1605919349">
          <w:marLeft w:val="0"/>
          <w:marRight w:val="0"/>
          <w:marTop w:val="0"/>
          <w:marBottom w:val="0"/>
          <w:divBdr>
            <w:top w:val="none" w:sz="0" w:space="0" w:color="auto"/>
            <w:left w:val="none" w:sz="0" w:space="0" w:color="auto"/>
            <w:bottom w:val="none" w:sz="0" w:space="0" w:color="auto"/>
            <w:right w:val="none" w:sz="0" w:space="0" w:color="auto"/>
          </w:divBdr>
        </w:div>
      </w:divsChild>
    </w:div>
    <w:div w:id="1355109410">
      <w:bodyDiv w:val="1"/>
      <w:marLeft w:val="0"/>
      <w:marRight w:val="0"/>
      <w:marTop w:val="0"/>
      <w:marBottom w:val="0"/>
      <w:divBdr>
        <w:top w:val="none" w:sz="0" w:space="0" w:color="auto"/>
        <w:left w:val="none" w:sz="0" w:space="0" w:color="auto"/>
        <w:bottom w:val="none" w:sz="0" w:space="0" w:color="auto"/>
        <w:right w:val="none" w:sz="0" w:space="0" w:color="auto"/>
      </w:divBdr>
      <w:divsChild>
        <w:div w:id="442381458">
          <w:marLeft w:val="0"/>
          <w:marRight w:val="0"/>
          <w:marTop w:val="0"/>
          <w:marBottom w:val="0"/>
          <w:divBdr>
            <w:top w:val="none" w:sz="0" w:space="0" w:color="auto"/>
            <w:left w:val="none" w:sz="0" w:space="0" w:color="auto"/>
            <w:bottom w:val="none" w:sz="0" w:space="0" w:color="auto"/>
            <w:right w:val="none" w:sz="0" w:space="0" w:color="auto"/>
          </w:divBdr>
        </w:div>
      </w:divsChild>
    </w:div>
    <w:div w:id="1388841062">
      <w:bodyDiv w:val="1"/>
      <w:marLeft w:val="0"/>
      <w:marRight w:val="0"/>
      <w:marTop w:val="0"/>
      <w:marBottom w:val="0"/>
      <w:divBdr>
        <w:top w:val="none" w:sz="0" w:space="0" w:color="auto"/>
        <w:left w:val="none" w:sz="0" w:space="0" w:color="auto"/>
        <w:bottom w:val="none" w:sz="0" w:space="0" w:color="auto"/>
        <w:right w:val="none" w:sz="0" w:space="0" w:color="auto"/>
      </w:divBdr>
      <w:divsChild>
        <w:div w:id="441145002">
          <w:marLeft w:val="0"/>
          <w:marRight w:val="0"/>
          <w:marTop w:val="0"/>
          <w:marBottom w:val="0"/>
          <w:divBdr>
            <w:top w:val="none" w:sz="0" w:space="0" w:color="auto"/>
            <w:left w:val="none" w:sz="0" w:space="0" w:color="auto"/>
            <w:bottom w:val="none" w:sz="0" w:space="0" w:color="auto"/>
            <w:right w:val="none" w:sz="0" w:space="0" w:color="auto"/>
          </w:divBdr>
        </w:div>
      </w:divsChild>
    </w:div>
    <w:div w:id="1506477283">
      <w:bodyDiv w:val="1"/>
      <w:marLeft w:val="0"/>
      <w:marRight w:val="0"/>
      <w:marTop w:val="0"/>
      <w:marBottom w:val="0"/>
      <w:divBdr>
        <w:top w:val="none" w:sz="0" w:space="0" w:color="auto"/>
        <w:left w:val="none" w:sz="0" w:space="0" w:color="auto"/>
        <w:bottom w:val="none" w:sz="0" w:space="0" w:color="auto"/>
        <w:right w:val="none" w:sz="0" w:space="0" w:color="auto"/>
      </w:divBdr>
      <w:divsChild>
        <w:div w:id="986515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51477-223E-43BA-BAFF-4EBCD52E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3468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Akbaş</dc:creator>
  <cp:keywords/>
  <dc:description/>
  <cp:lastModifiedBy>Ahmet Aslan</cp:lastModifiedBy>
  <cp:revision>2</cp:revision>
  <cp:lastPrinted>2025-07-23T10:48:00Z</cp:lastPrinted>
  <dcterms:created xsi:type="dcterms:W3CDTF">2025-08-27T06:01:00Z</dcterms:created>
  <dcterms:modified xsi:type="dcterms:W3CDTF">2025-08-27T06:01:00Z</dcterms:modified>
</cp:coreProperties>
</file>