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07" w:rsidRPr="00E05A07" w:rsidRDefault="00E05A07" w:rsidP="00E05A07">
      <w:pPr>
        <w:spacing w:after="0" w:line="240" w:lineRule="auto"/>
        <w:rPr>
          <w:rFonts w:ascii="Times New Roman" w:eastAsia="Times New Roman" w:hAnsi="Times New Roman" w:cs="Times New Roman"/>
          <w:sz w:val="24"/>
          <w:szCs w:val="24"/>
          <w:lang w:eastAsia="tr-TR"/>
        </w:rPr>
      </w:pPr>
      <w:r w:rsidRPr="00E05A07">
        <w:rPr>
          <w:rFonts w:ascii="Arial" w:eastAsia="Times New Roman" w:hAnsi="Arial" w:cs="Arial"/>
          <w:color w:val="1C283D"/>
          <w:sz w:val="15"/>
          <w:szCs w:val="15"/>
          <w:shd w:val="clear" w:color="auto" w:fill="FFFFFF"/>
          <w:lang w:eastAsia="tr-TR"/>
        </w:rPr>
        <w:t>Resmi Gazete Tarihi: 25.11.2014 Resmi Gazete Sayısı: 29186</w:t>
      </w:r>
      <w:r w:rsidRPr="00E05A07">
        <w:rPr>
          <w:rFonts w:ascii="Arial" w:eastAsia="Times New Roman" w:hAnsi="Arial" w:cs="Arial"/>
          <w:color w:val="1C283D"/>
          <w:sz w:val="15"/>
          <w:szCs w:val="15"/>
          <w:lang w:eastAsia="tr-TR"/>
        </w:rPr>
        <w:br/>
      </w:r>
    </w:p>
    <w:p w:rsidR="00E05A07" w:rsidRPr="00E05A07" w:rsidRDefault="00E05A07" w:rsidP="00E05A07">
      <w:pPr>
        <w:shd w:val="clear" w:color="auto" w:fill="FFFFFF"/>
        <w:spacing w:after="0" w:line="240" w:lineRule="auto"/>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ÇEVRESEL ETKİ DEĞERLENDİRMESİ YÖNETMELİĞİ</w:t>
      </w:r>
    </w:p>
    <w:p w:rsidR="00E05A07" w:rsidRPr="00E05A07" w:rsidRDefault="00E05A07" w:rsidP="00E05A07">
      <w:pPr>
        <w:shd w:val="clear" w:color="auto" w:fill="FFFFFF"/>
        <w:spacing w:after="0" w:line="240" w:lineRule="auto"/>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 </w:t>
      </w:r>
    </w:p>
    <w:p w:rsidR="00E05A07" w:rsidRPr="00E05A07" w:rsidRDefault="00E05A07" w:rsidP="00E05A07">
      <w:pPr>
        <w:shd w:val="clear" w:color="auto" w:fill="FFFFFF"/>
        <w:spacing w:after="0" w:line="240" w:lineRule="auto"/>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BİRİNCİ BÖLÜM</w:t>
      </w:r>
    </w:p>
    <w:p w:rsidR="00E05A07" w:rsidRPr="00E05A07" w:rsidRDefault="00E05A07" w:rsidP="00E05A07">
      <w:pPr>
        <w:shd w:val="clear" w:color="auto" w:fill="FFFFFF"/>
        <w:spacing w:after="0" w:line="240" w:lineRule="auto"/>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Amaç, Kapsam, Dayanak, Tanımlar ve Kısaltmalar</w:t>
      </w:r>
    </w:p>
    <w:p w:rsidR="00E05A07" w:rsidRPr="00E05A07" w:rsidRDefault="00E05A07" w:rsidP="00E05A07">
      <w:pPr>
        <w:shd w:val="clear" w:color="auto" w:fill="FFFFFF"/>
        <w:spacing w:after="0" w:line="240" w:lineRule="auto"/>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 </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Amaç</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 –</w:t>
      </w:r>
      <w:r w:rsidRPr="00E05A07">
        <w:rPr>
          <w:rFonts w:ascii="Calibri" w:eastAsia="Times New Roman" w:hAnsi="Calibri" w:cs="Times New Roman"/>
          <w:color w:val="1C283D"/>
          <w:lang w:eastAsia="tr-TR"/>
        </w:rPr>
        <w:t> (1) Bu Yönetmeliğin amacı, Çevresel Etki Değerlendirmesi (ÇED) sürecinde uyulacak idari ve teknik usul ve esasları düzenlemektir.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Kapsam</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 –</w:t>
      </w:r>
      <w:r w:rsidRPr="00E05A07">
        <w:rPr>
          <w:rFonts w:ascii="Calibri" w:eastAsia="Times New Roman" w:hAnsi="Calibri" w:cs="Times New Roman"/>
          <w:color w:val="1C283D"/>
          <w:lang w:eastAsia="tr-TR"/>
        </w:rPr>
        <w:t> (1) Bu Yönetmelik;</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a) Çevresel Etki Değerlendirmesi Başvuru Dosyası, Çevresel Etki Değerlendirmesi Raporu ile Proje Tanıtım Dosyasının hangi tür projeler için isteneceği ve içereceği konuları,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b) Çevresel Etki Değerlendirmesi sürecinde uyulacak idari ve teknik usul ve esasları,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c) Çevresel Etki Değerlendirmesi kapsamına giren projelerin inşaat, işletme ve işletme sonrası izlenmesi ve denetlenmesini,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ç) Çevresel Etki Değerlendirmesi sisteminin, çevre yönetiminde etkin ve yaygın biçimde uygulanabilmesi ve kurumsal yapısının güçlendirilmesi için gerekli eğitim çalışmalarını,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E05A07">
        <w:rPr>
          <w:rFonts w:ascii="Calibri" w:eastAsia="Times New Roman" w:hAnsi="Calibri" w:cs="Times New Roman"/>
          <w:color w:val="1C283D"/>
          <w:lang w:eastAsia="tr-TR"/>
        </w:rPr>
        <w:t>kapsar</w:t>
      </w:r>
      <w:proofErr w:type="gramEnd"/>
      <w:r w:rsidRPr="00E05A07">
        <w:rPr>
          <w:rFonts w:ascii="Calibri" w:eastAsia="Times New Roman" w:hAnsi="Calibri" w:cs="Times New Roman"/>
          <w:color w:val="1C283D"/>
          <w:lang w:eastAsia="tr-TR"/>
        </w:rPr>
        <w:t>.</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Dayanak</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3 –</w:t>
      </w:r>
      <w:r w:rsidRPr="00E05A07">
        <w:rPr>
          <w:rFonts w:ascii="Calibri" w:eastAsia="Times New Roman" w:hAnsi="Calibri" w:cs="Times New Roman"/>
          <w:color w:val="1C283D"/>
          <w:lang w:eastAsia="tr-TR"/>
        </w:rPr>
        <w:t xml:space="preserve"> (1) Bu Yönetmelik, </w:t>
      </w:r>
      <w:proofErr w:type="gramStart"/>
      <w:r w:rsidRPr="00E05A07">
        <w:rPr>
          <w:rFonts w:ascii="Calibri" w:eastAsia="Times New Roman" w:hAnsi="Calibri" w:cs="Times New Roman"/>
          <w:color w:val="1C283D"/>
          <w:lang w:eastAsia="tr-TR"/>
        </w:rPr>
        <w:t>9/8/1983</w:t>
      </w:r>
      <w:proofErr w:type="gramEnd"/>
      <w:r w:rsidRPr="00E05A07">
        <w:rPr>
          <w:rFonts w:ascii="Calibri" w:eastAsia="Times New Roman" w:hAnsi="Calibri" w:cs="Times New Roman"/>
          <w:color w:val="1C283D"/>
          <w:lang w:eastAsia="tr-TR"/>
        </w:rPr>
        <w:t xml:space="preserve"> tarihli ve 2872 sayılı Çevre Kanununun 10 uncu maddesine dayanılarak hazırlanmıştır.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Tanımlar ve kısaltmalar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4 –</w:t>
      </w:r>
      <w:r w:rsidRPr="00E05A07">
        <w:rPr>
          <w:rFonts w:ascii="Calibri" w:eastAsia="Times New Roman" w:hAnsi="Calibri" w:cs="Times New Roman"/>
          <w:color w:val="1C283D"/>
          <w:lang w:eastAsia="tr-TR"/>
        </w:rPr>
        <w:t> (1) Bu Yönetmelikte geçen;</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a) Bakanlık: Çevre ve Şehircilik Bakanlığını,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b) Bakanlıkça yeterlik verilmiş kurum/kuruluşlar: Çevresel Etki Değerlendirmesi Başvuru Dosyası, Çevresel Etki Değerlendirmesi Raporu, Proje Tanıtım Dosyası hazırlamak ve sunmak, “ÇED Olumlu” kararı alan projelerin inşaat dönemine ilişkin izleme ve kontrol çalışmalarına yardımcı olacak raporlamaları yapmak için gerekli şartları taşıyan kurum/kuruluşları,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ç) Çevresel etki değerlendirmesi başvuru dosyası: Ek-3’te yer alan Genel Format esas alınarak hazırlanan dosyayı,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e) Çevresel etki değerlendirmesi raporu: Ek-1 listesinde yer alan veya Bakanlıkça "Çevresel Etki Değerlendirmesi Gereklidir" kararı verilen bir proje için belirlenen Özel Formata göre hazırlanacak raporu,</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 xml:space="preserve">g) Çevresel etki değerlendirmesi gerekli değildir kararı: Seçme Eleme Kriterlerine Tabi Projeler hakkında yapılan değerlendirmeler dikkate alınarak, projenin çevre üzerindeki muhtemel olumsuz etkilerinin, alınacak önlemler sonucu ilgili mevzuat ve bilimsel esaslara göre kabul edilebilir </w:t>
      </w:r>
      <w:r w:rsidRPr="00E05A07">
        <w:rPr>
          <w:rFonts w:ascii="Calibri" w:eastAsia="Times New Roman" w:hAnsi="Calibri" w:cs="Times New Roman"/>
          <w:color w:val="1C283D"/>
          <w:lang w:eastAsia="tr-TR"/>
        </w:rPr>
        <w:lastRenderedPageBreak/>
        <w:t>düzeylerde olduğunun belirlenmesi üzerine projenin gerçekleşmesinde çevre açısından sakınca görülmediğini belirten Bakanlık kararını,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h) Çevresel etki değerlendirmesi olumlu kararı: 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i) Çevresel etki değerlendirmesi süreci: Gerçekleştirilmesi planlanan projenin çevresel etki değerlendirmesinin yapılması için başvuru ile başlayan; inşaat, işletme ve işletme sonrası çalışmaları kapsayan süreci,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j) Çevrimiçi ÇED süreci yönetim sistemi: ÇED sürecindeki iş ve işlemlerin elektronik ortamda gerçekleştirileceği sistemi,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l) Etki: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m) Etki alanı: Gerçekleştirilmesi planlanan bir projenin işletme öncesi, işletilmesi ve işletme sonrasında etkilediği alanı,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n) Halk: Türkiye Cumhuriyeti vatandaşları, Türkiye’de ikamet eden yabancılar ile ulusal mevzuat çerçevesinde bir veya daha fazla tüzel kişi veya bu tüzel kişilerin birlik, organizasyon veya grupları,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o) Halkın katılımı toplantısı: Kapsam ve Özel Format belirlenmesinden önce, halkı proje hakkında bilgilendirmek, projeye ilişkin görüş ve önerilerini almak üzere yapılan toplantıyı,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ö) İlgili halk: Gerçekleştirilmesi planlanan projeden etkilenen veya etkilenmesi muhtemel olan halkı,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p) İzleme ve kontrol: Gerçekleştirilmesi planlanan projeye dair "Çevresel Etki Değerlendirmesi Gerekli Değildir" veya "Çevresel Etki Değerlendirmesi Olumlu" kararı alındıktan sonra, inşaat, işletme ve işletme sonrası dönemine ilişkin kararın verilmesine esas teşkil eden şartlar doğrultusunda yürütülmesinin sağlanması için yapılan çalışmaların bütününü,</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r) Kapsam ve özel format belirleme: ÇED sürecine tabi projeler için Halkın Katılımı Toplantısından sonra format verme aşamasına kadar yapılacak iş ve işlemleri,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s) Komisyon: Proje için verilecek Özel Formatın kapsamını belirlemek ve hazırlanan ÇED Raporunu inceleyip değerlendirmek üzere Bakanlık tarafından kurulan Komisyonu,</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ş) Proje: Gerçekleştirilmesi planlanan yatırımı,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t) Proje tanıtım dosyası: Seçme Eleme Kriterlerine Tabi Projelere, ÇED uygulanmasının gerekli olup olmadığının belirlenmesi amacıyla hazırlanan dosyayı,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u) Proje sahibi: Projeyi gerçekleştirecek gerçek veya tüzel kişiyi,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 xml:space="preserve">ü) Seçme eleme </w:t>
      </w:r>
      <w:proofErr w:type="gramStart"/>
      <w:r w:rsidRPr="00E05A07">
        <w:rPr>
          <w:rFonts w:ascii="Calibri" w:eastAsia="Times New Roman" w:hAnsi="Calibri" w:cs="Times New Roman"/>
          <w:color w:val="1C283D"/>
          <w:lang w:eastAsia="tr-TR"/>
        </w:rPr>
        <w:t>kriterleri</w:t>
      </w:r>
      <w:proofErr w:type="gramEnd"/>
      <w:r w:rsidRPr="00E05A07">
        <w:rPr>
          <w:rFonts w:ascii="Calibri" w:eastAsia="Times New Roman" w:hAnsi="Calibri" w:cs="Times New Roman"/>
          <w:color w:val="1C283D"/>
          <w:lang w:eastAsia="tr-TR"/>
        </w:rPr>
        <w:t>: Proje Tanıtım Dosyasının hazırlanmasında esas alınacak ek-4’teki formatı,</w:t>
      </w:r>
    </w:p>
    <w:p w:rsid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E05A07">
        <w:rPr>
          <w:rFonts w:ascii="Calibri" w:eastAsia="Times New Roman" w:hAnsi="Calibri" w:cs="Times New Roman"/>
          <w:color w:val="1C283D"/>
          <w:lang w:eastAsia="tr-TR"/>
        </w:rPr>
        <w:t>ifade</w:t>
      </w:r>
      <w:proofErr w:type="gramEnd"/>
      <w:r w:rsidRPr="00E05A07">
        <w:rPr>
          <w:rFonts w:ascii="Calibri" w:eastAsia="Times New Roman" w:hAnsi="Calibri" w:cs="Times New Roman"/>
          <w:color w:val="1C283D"/>
          <w:lang w:eastAsia="tr-TR"/>
        </w:rPr>
        <w:t xml:space="preserve"> eder.</w:t>
      </w:r>
    </w:p>
    <w:p w:rsid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lastRenderedPageBreak/>
        <w:t>İKİNCİ BÖLÜM</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Genel Hükümler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Yetki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5 –</w:t>
      </w:r>
      <w:r w:rsidRPr="00E05A07">
        <w:rPr>
          <w:rFonts w:ascii="Calibri" w:eastAsia="Times New Roman" w:hAnsi="Calibri" w:cs="Times New Roman"/>
          <w:color w:val="1C283D"/>
          <w:lang w:eastAsia="tr-TR"/>
        </w:rPr>
        <w:t>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Çevresel etki değerlendirmesi başvuru dosyası, çevresel etki değerlendirmesi raporu veya proje tanıtım dosyası hazırlama yükümlülüğü</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E05A07">
        <w:rPr>
          <w:rFonts w:ascii="Calibri" w:eastAsia="Times New Roman" w:hAnsi="Calibri" w:cs="Times New Roman"/>
          <w:b/>
          <w:bCs/>
          <w:color w:val="1C283D"/>
          <w:lang w:eastAsia="tr-TR"/>
        </w:rPr>
        <w:t>MADDE 6 –</w:t>
      </w:r>
      <w:r w:rsidRPr="00E05A07">
        <w:rPr>
          <w:rFonts w:ascii="Calibri" w:eastAsia="Times New Roman" w:hAnsi="Calibri" w:cs="Times New Roman"/>
          <w:color w:val="1C283D"/>
          <w:lang w:eastAsia="tr-TR"/>
        </w:rPr>
        <w:t>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roofErr w:type="gramEnd"/>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(2) Kamu kurum/kuruluşları, bu Yönetmelik hükümlerinin yerine getirilmesi sürecinde proje sahiplerinin veya Bakanlıkça yeterlik verilmiş kurum/kuruluşların isteyeceği konuya ilişkin her türlü bilgi, doküman ve görüşü vermekle yükümlüdürler.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Bu Yönetmeliğe tabi projeler için "Çevresel Etki Değerlendirmesi Olumlu" kararı veya "Çevresel Etki Değerlendirmesi Gerekli Değildir" kararı alınmadıkça bu projelerle ilgili teşvik, onay, izin, yapı ve kullanım ruhsatı verilemez, proje için yatırıma başlanamaz ve ihale edilemez.</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(4) Bu Yönetmelik hükümlerine göre karar tesis edilmeden önce, projenin gerçekleştirilmesinin mevzuat bakımından uygun olmadığının tespiti halinde, aşamasına bakılmaksızın süreç sonlandırılır.</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ÜÇÜNCÜ BÖLÜM</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Çevresel Etki Değerlendirmesi Yöntemi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Çevresel etki değerlendirmesine tabi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7 –</w:t>
      </w:r>
      <w:r w:rsidRPr="00E05A07">
        <w:rPr>
          <w:rFonts w:ascii="Calibri" w:eastAsia="Times New Roman" w:hAnsi="Calibri" w:cs="Times New Roman"/>
          <w:color w:val="1C283D"/>
          <w:lang w:eastAsia="tr-TR"/>
        </w:rPr>
        <w:t> (1) Bu Yönetmeliğin;</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a) Ek-1 listesinde yer alan projelere,</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b) "ÇED Gereklidir" kararı verilen projelere,</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ÇED Raporu hazırlanması zorunludur.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Çevresel etki değerlendirmesi sürecinin başlatılması ve komisyonun kuruluşu</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8 –</w:t>
      </w:r>
      <w:r w:rsidRPr="00E05A07">
        <w:rPr>
          <w:rFonts w:ascii="Calibri" w:eastAsia="Times New Roman" w:hAnsi="Calibri" w:cs="Times New Roman"/>
          <w:color w:val="1C283D"/>
          <w:lang w:eastAsia="tr-TR"/>
        </w:rPr>
        <w:t> (1) Bakanlıkça yeterlik verilmiş kurum/kuruluşlar ek-3’te yer alan ÇED Genel Formatı esas alınarak hazırlanan ÇED Başvuru Dosyasını ve proje sahibi tarafından yetkilendirildiğine dair vekâletname ve imza sirkülerini Bakanlığa sunar.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(2) "ÇED Gereklidir" kararı verilen projeler için, bu karar, ÇED Başvuru Dosyası ve proje sahibi tarafından yetkilendirildiğine dair vekâletname ile imza sirküleri, Bakanlıkça yeterlik verilmiş kurum/kuruluşlar tarafından Bakanlığa sunulur.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Bakanlık, başvuru dosyasındaki bilgi ve belgeleri uygunluk bakımından inceler. Bu işlemler beş (5) iş günü içinde tamamlanır. Ek-3’te yer alan ÇED Genel Formatına uygun hazırlanmadığı anlaşılan ÇED Başvuru Dosyası tamamlanmak üzere iade edilir. Bakanlıkça yeterlik verilmiş kurum/kuruluşlar eksikliklerini tamamlayıp ÇED Başvuru Dosyasını yeniden Bakanlığa sunar.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(4) İnceleme sonucunda başvuru dosyasının ek-3’te yer alan ÇED Genel Formatına uygun hazırlandığına karar verilmesi halinde, Bakanlık tarafından başvuru dosyasındaki bilgiler dikkate alınarak, ilgili kamu kurum ve kuruluş temsilcileri, Bakanlık yetkilileri, proje sahibi ve Bakanlıkça yeterlik verilmiş kurum/kuruluşlardan oluşan bir Komisyon kurulur.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(5)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lastRenderedPageBreak/>
        <w:t>(6) Bakanlık, Halkın Katılımı Toplantısı ve kapsam belirleme için görüş verme tarihini belirten bir yazıyı ve ek-3’te yer alan Genel Format doğrultusunda hazırlanmış ÇED Başvuru Dosyasını, Komisyon üyelerine gönderir.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(8) Komisyonda kurum ve kuruluş temsilcisi olarak görev yapan üyelerin, yeterli mesleki bilgi ve deneyime sahip olmaları ve temsil ettikleri kurum/kuruluşların görev alanlarıyla sınırlı olmak üzere görüş vermeye yetkili kılınmış olmaları esastır.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Halkın katılımı toplantısı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9 –</w:t>
      </w:r>
      <w:r w:rsidRPr="00E05A07">
        <w:rPr>
          <w:rFonts w:ascii="Calibri" w:eastAsia="Times New Roman" w:hAnsi="Calibri" w:cs="Times New Roman"/>
          <w:color w:val="1C283D"/>
          <w:lang w:eastAsia="tr-TR"/>
        </w:rPr>
        <w:t>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a) Bakanlıkça yeterlik verilmiş kurum/kuruluşlar toplantı tarihini, saatini, yerini ve konusunu belirten bir ilanı; projenin gerçekleştirileceği yörede yayınlanan yerel süreli yayın ile birlikte yaygın süreli yayın olarak tanımlanan bir gazetede toplantı tarihinden en az on (10) takvim günü önce yayınlatır.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b) Halkın Katılımı Toplantısı, Çevre ve Şehircilik İl Müdürünün veya görevlendireceği bir yetkilinin 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(2) Valilik, Halkın Katılımı Toplantısı ile halkın görüş ve önerilerini bildirebileceği süreç ile ilgili zamanlama takvimini ve iletişim bilgilerini halka duyurur. Halkın görüş ve önerileri, zamanlama takvimi içerisinde Komisyona sunulur.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Komisyon üyeleri, kapsam belirlemesi öncesinde proje uygulama yerini inceleyebilir, kendilerine iletilen tarihe göre Halkın Katılımı Toplantısına katılabilirler.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(4) Bakanlıkça yeterlik verilmiş kurum/kuruluşlar tarafından halkı bilgilendirmek amacıyla broşür dağıtmak, anket, seminer gibi çalışmalar Halkın Katılımı Toplantısından önce yapılabilir veya internet sitesinden yayınlanabilir.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Komisyonun, kapsam ve özel format belirlemesi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10 –</w:t>
      </w:r>
      <w:r w:rsidRPr="00E05A07">
        <w:rPr>
          <w:rFonts w:ascii="Calibri" w:eastAsia="Times New Roman" w:hAnsi="Calibri" w:cs="Times New Roman"/>
          <w:color w:val="1C283D"/>
          <w:lang w:eastAsia="tr-TR"/>
        </w:rPr>
        <w:t> (1) Komisyon üyesi kurum/kuruluşların görüş ve önerileri ile halktan gelen görüş ve öneriler doğrultusunda Bakanlıkça ÇED Raporu Özel Formatı hazırlanır.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(2) Komisyon tarafından belirlenen Özel Format, Bakanlık tarafından belirlenen Özel Format Bedelinin bu maddede belirlenen süre içerisinde ödenmesi mukabilinde verilir. Halkın Katılımı Toplantısı/Toplantılarının tamamlanmasından itibaren Format Bedeli, üç (3) ay içerisinde yatırılmaz ise ÇED süreci sonlandırılır.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Format Bedelinin yatırılmasından sonra, Bakanlıkça yedi (7) iş günü içerisinde Özel Format verilir.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(4) Bakanlıkça yeterlik verilmiş kurum/kuruluşlar Özel Formatın veriliş tarihinden itibaren on sekiz (18) ay içinde ÇED Raporunu Bakanlığa sunmakla yükümlüdür. Bu süre içinde ÇED Raporu sunulmaz ise ÇED süreci sonlandırılır.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Çevresel etki değerlendirmesi raporunun bakanlığa sunulması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11 –</w:t>
      </w:r>
      <w:r w:rsidRPr="00E05A07">
        <w:rPr>
          <w:rFonts w:ascii="Calibri" w:eastAsia="Times New Roman" w:hAnsi="Calibri" w:cs="Times New Roman"/>
          <w:color w:val="1C283D"/>
          <w:lang w:eastAsia="tr-TR"/>
        </w:rPr>
        <w:t> (1)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üç (3) ay içinde Bakanlığa sunulmaması veya yapılan düzeltmenin yeterli görülmediği durumda ÇED süreci sonlandırılır.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lastRenderedPageBreak/>
        <w:t>(2) Bakanlıkça ÇED Raporu Özel Formatına uygun hazırlandığı tespit edilen ÇED Raporu, inceleme ve değerlendirme toplantısının tarihi ve yerini belirten bir yazı ile Komisyon üyelerine gönderilir.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Proje ile ilgili inceleme değerlendirme sürecinin başladığı ve ÇED Raporunun halkın görüşüne açıldığı Bakanlık ve Valilik tarafından anons, askıda ilan, internet vb. şekilde halka duyurulur.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Komisyonun çalışma usulü ve çevresel etki değerlendirmesi raporunun incelenmesi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12 –</w:t>
      </w:r>
      <w:r w:rsidRPr="00E05A07">
        <w:rPr>
          <w:rFonts w:ascii="Calibri" w:eastAsia="Times New Roman" w:hAnsi="Calibri" w:cs="Times New Roman"/>
          <w:color w:val="1C283D"/>
          <w:lang w:eastAsia="tr-TR"/>
        </w:rPr>
        <w:t> (1) Komisyon ÇED Raporunu, ilk inceleme değerlendirme toplantısından itibaren on (10) iş günü içinde inceler ve değerlendirir.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(2) Komisyon,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(4) Su, toprak ve benzeri analizlerde, tartışmalı durum olması halinde şahit numuneye başvurulabilir. Bu işlemlerin sonuçlarını Bakanlıkça yeterlik verilmiş kurum/kuruluşlar Bakanlığa sunmakla yükümlüdürler.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(5) Komisyon gerekli görürse, görevlendireceği üyeleri aracılığı ile projenin gerçekleştirilmesi planlanan yerde ve benzer tesislerde inceleme yapabilir.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(6)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(7)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(8) Bakanlıkça yeterlik verilmiş kurum/kuruluşlardan ÇED Raporunda değişiklik yapması en çok iki (2) kez istenebilir. Yapılan düzeltme Komisyonca yeterli görülmez ise durum bir tutanakla belirlenir ve projenin ÇED süreci sonlandırılır.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(9) Komisyon tarafından, inceleme değerlendirme toplantıları sırasında;</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a) ÇED Raporu ve eklerinin yeterli ve uygun olup olmadığı,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b) Projenin çevreye olabilecek etkilerinin kapsamlı bir şekilde incelenip incelenmediği,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c) Çevreye olabilecek olumsuz etkilerin giderilmesi için gerekli önlemlerin yer alıp almadığı,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ç) Halkın Katılımı Toplantısı ve süreç içerisinde gelen görüş ve önerilere çözüm getirilip getirilmediğine ilişkin inceleme ve değerlendirmeler yapılır.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(10) Komisyon çalışmalarını ve değerlendirmelerini tutanak altına alır ve sonuçlandırır.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Komisyon tarafından incelenerek son şekli verilen çevresel etki değerlendirmesi raporu ve ilgili dokümanların bakanlığa sunulması</w:t>
      </w:r>
    </w:p>
    <w:p w:rsid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13 –</w:t>
      </w:r>
      <w:r w:rsidRPr="00E05A07">
        <w:rPr>
          <w:rFonts w:ascii="Calibri" w:eastAsia="Times New Roman" w:hAnsi="Calibri" w:cs="Times New Roman"/>
          <w:color w:val="1C283D"/>
          <w:lang w:eastAsia="tr-TR"/>
        </w:rPr>
        <w:t> (1) Komisyon tarafından incelenerek son şekli verilen ÇED Raporu, Bakanlıkça yeterlik verilmiş kurum/kuruluşlar tarafından inceleme değerlendirme toplantılarının sona erdirilmesinden sonraki on (10) takvim günü içinde Bakanlığa sunulur.</w:t>
      </w:r>
    </w:p>
    <w:p w:rsid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
    <w:p w:rsid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lastRenderedPageBreak/>
        <w:t>Çevresel etki değerlendirmesi olumlu veya çevresel etki değerlendirmesi olumsuz kararı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14 –</w:t>
      </w:r>
      <w:r w:rsidRPr="00E05A07">
        <w:rPr>
          <w:rFonts w:ascii="Calibri" w:eastAsia="Times New Roman" w:hAnsi="Calibri" w:cs="Times New Roman"/>
          <w:color w:val="1C283D"/>
          <w:lang w:eastAsia="tr-TR"/>
        </w:rPr>
        <w:t>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(2) Birinci fıkrada belirtilen belgeler, süresi içerisinde gerekçesi belirtilmeden sunulmaz ise, projenin ÇED süreci sonlandırılır.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Bakanlık, Komisyon çalışmalarını ve halkın görüşlerini dikkate alarak proje için "ÇED Olumlu" ya da "ÇED Olumsuz" kararını on (10) iş günü içinde verir ve bu kararı Komisyon üyelerine bildirir. Proje için verilen  "ÇED Olumlu" ya da "ÇED Olumsuz" kararı Bakanlık ve Valilik tarafından askıda ilan ve internet aracılığı ile halka duyurulur.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(4) "ÇED Olumlu" kararı verilen proje için yedi (7) yıl içinde mücbir sebep bulunmaksızın yatırıma başlanmaması durumunda "ÇED Olumlu" kararı geçersiz sayılır.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(5) "ÇED Olumsuz" kararı verilen projeler için "ÇED Olumsuz" kararı verilmesine neden olan şartlarda değişiklik olması durumunda yeniden başvuruda bulunulabilir.</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DÖRDÜNCÜ BÖLÜM</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Seçme, Eleme Kriterleri Uygulama Yöntemi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 xml:space="preserve">Seçme, eleme </w:t>
      </w:r>
      <w:proofErr w:type="gramStart"/>
      <w:r w:rsidRPr="00E05A07">
        <w:rPr>
          <w:rFonts w:ascii="Calibri" w:eastAsia="Times New Roman" w:hAnsi="Calibri" w:cs="Times New Roman"/>
          <w:b/>
          <w:bCs/>
          <w:color w:val="1C283D"/>
          <w:lang w:eastAsia="tr-TR"/>
        </w:rPr>
        <w:t>kriterlerine</w:t>
      </w:r>
      <w:proofErr w:type="gramEnd"/>
      <w:r w:rsidRPr="00E05A07">
        <w:rPr>
          <w:rFonts w:ascii="Calibri" w:eastAsia="Times New Roman" w:hAnsi="Calibri" w:cs="Times New Roman"/>
          <w:b/>
          <w:bCs/>
          <w:color w:val="1C283D"/>
          <w:lang w:eastAsia="tr-TR"/>
        </w:rPr>
        <w:t xml:space="preserve"> tabi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15 –</w:t>
      </w:r>
      <w:r w:rsidRPr="00E05A07">
        <w:rPr>
          <w:rFonts w:ascii="Calibri" w:eastAsia="Times New Roman" w:hAnsi="Calibri" w:cs="Times New Roman"/>
          <w:color w:val="1C283D"/>
          <w:lang w:eastAsia="tr-TR"/>
        </w:rPr>
        <w:t> (1) Bu Yönetmeliğin;</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a) Ek-2 listesinde yer alan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b) Kapsam dışı değerlendirilen projelere ilişkin kapasite artırımı ve/veya genişletilmesinin planlanması halinde, mevcut proje kapasitesi ve kapasite artışları toplamı ile birlikte projenin yeni kapasitesi ek-2 listesinde belirtilen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E05A07">
        <w:rPr>
          <w:rFonts w:ascii="Calibri" w:eastAsia="Times New Roman" w:hAnsi="Calibri" w:cs="Times New Roman"/>
          <w:color w:val="1C283D"/>
          <w:lang w:eastAsia="tr-TR"/>
        </w:rPr>
        <w:t>seçme</w:t>
      </w:r>
      <w:proofErr w:type="gramEnd"/>
      <w:r w:rsidRPr="00E05A07">
        <w:rPr>
          <w:rFonts w:ascii="Calibri" w:eastAsia="Times New Roman" w:hAnsi="Calibri" w:cs="Times New Roman"/>
          <w:color w:val="1C283D"/>
          <w:lang w:eastAsia="tr-TR"/>
        </w:rPr>
        <w:t>, eleme kriterlerine tabidir.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Başvuru ve inceleme</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E05A07">
        <w:rPr>
          <w:rFonts w:ascii="Calibri" w:eastAsia="Times New Roman" w:hAnsi="Calibri" w:cs="Times New Roman"/>
          <w:b/>
          <w:bCs/>
          <w:color w:val="1C283D"/>
          <w:lang w:eastAsia="tr-TR"/>
        </w:rPr>
        <w:t>MADDE 16 –</w:t>
      </w:r>
      <w:r w:rsidRPr="00E05A07">
        <w:rPr>
          <w:rFonts w:ascii="Calibri" w:eastAsia="Times New Roman" w:hAnsi="Calibri" w:cs="Times New Roman"/>
          <w:color w:val="1C283D"/>
          <w:lang w:eastAsia="tr-TR"/>
        </w:rPr>
        <w:t> (1) Çevresel Etki Değerlendirmesinin gerekli olup olmadığının araştırılması amacıyla Bakanlıkça yeterlik verilmiş kurum/kuruluşlar tarafından; ek-4’e göre hazırlanan Proje Tanıtım Dosyası, proje sahibince Proje Tanıtım Dosyasında ve eklerinde yer alan bilgi ve belgelerin doğru olduğunu belirtir taahhüt yazısı ve imza sirküleri ile Bakanlık tarafından belirlenen başvuru bedelinin ödendiğine dair belge Bakanlığa sunulur.</w:t>
      </w:r>
      <w:proofErr w:type="gramEnd"/>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 xml:space="preserve">(2) Bakanlık, proje için hazırlanan Proje Tanıtım Dosyasını ek-4’te yer alan </w:t>
      </w:r>
      <w:proofErr w:type="gramStart"/>
      <w:r w:rsidRPr="00E05A07">
        <w:rPr>
          <w:rFonts w:ascii="Calibri" w:eastAsia="Times New Roman" w:hAnsi="Calibri" w:cs="Times New Roman"/>
          <w:color w:val="1C283D"/>
          <w:lang w:eastAsia="tr-TR"/>
        </w:rPr>
        <w:t>kriterler</w:t>
      </w:r>
      <w:proofErr w:type="gramEnd"/>
      <w:r w:rsidRPr="00E05A07">
        <w:rPr>
          <w:rFonts w:ascii="Calibri" w:eastAsia="Times New Roman" w:hAnsi="Calibri" w:cs="Times New Roman"/>
          <w:color w:val="1C283D"/>
          <w:lang w:eastAsia="tr-TR"/>
        </w:rPr>
        <w:t xml:space="preserve"> çerçevesinde beş (5) iş günü içinde inceler. Dosya kapsamındaki bilgi ve belgelerde eksikliklerin bulunması halinde bunların tamamlanması Bakanlıkça yeterlik verilmiş kurum/kuruluşlardan istenir.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Eksiklikleri altı (6) ay içerisinde tamamlanmayan Proje Tanıtım Dosyasına ilişkin ÇED süreci sonlandırılır.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Çevresel etki değerlendirmesi gereklidir veya çevresel etki değerlendirmesi gerekli değildir kararı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17 –</w:t>
      </w:r>
      <w:r w:rsidRPr="00E05A07">
        <w:rPr>
          <w:rFonts w:ascii="Calibri" w:eastAsia="Times New Roman" w:hAnsi="Calibri" w:cs="Times New Roman"/>
          <w:color w:val="1C283D"/>
          <w:lang w:eastAsia="tr-TR"/>
        </w:rPr>
        <w:t xml:space="preserve"> (1) Bakanlık, Proje Tanıtım Dosyalarını ek-4’te yer alan </w:t>
      </w:r>
      <w:proofErr w:type="gramStart"/>
      <w:r w:rsidRPr="00E05A07">
        <w:rPr>
          <w:rFonts w:ascii="Calibri" w:eastAsia="Times New Roman" w:hAnsi="Calibri" w:cs="Times New Roman"/>
          <w:color w:val="1C283D"/>
          <w:lang w:eastAsia="tr-TR"/>
        </w:rPr>
        <w:t>kriterler</w:t>
      </w:r>
      <w:proofErr w:type="gramEnd"/>
      <w:r w:rsidRPr="00E05A07">
        <w:rPr>
          <w:rFonts w:ascii="Calibri" w:eastAsia="Times New Roman" w:hAnsi="Calibri" w:cs="Times New Roman"/>
          <w:color w:val="1C283D"/>
          <w:lang w:eastAsia="tr-TR"/>
        </w:rPr>
        <w:t xml:space="preserve">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(2) Bakanlık on beş (15) iş günü içinde inceleme ve değerlendirmelerini tamamlar. Proje hakkında "ÇED Gereklidir" veya "ÇED Gerekli Değildir" kararını beş (5) iş günü içinde verir, kararı Valiliğe, proje sahibine ve Bakanlıkça yeterlik verilmiş kurum/kuruluşlara bildirir. Valilik, bu kararı askıda ilan ve internet aracılığıyla halka duyurur.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(3) “ÇED Gerekli Değildir” kararı verilen proje için beş (5) yıl içinde mücbir sebep bulunmaksızın yatırıma başlanmaması durumunda “ÇED Gerekli Değildir” kararı geçersiz sayılır.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lastRenderedPageBreak/>
        <w:t>(4) "ÇED Gereklidir" kararı verilen projeler için bir (1) yıl içerisinde Bakanlığa başvuru yapılmaması durumunda karar geçersiz sayılır.</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BEŞİNCİ BÖLÜM</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İzleme ve Kontrol</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Yatırımın izlenmesi ve kontrol edilmesi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18 –</w:t>
      </w:r>
      <w:r w:rsidRPr="00E05A07">
        <w:rPr>
          <w:rFonts w:ascii="Calibri" w:eastAsia="Times New Roman" w:hAnsi="Calibri" w:cs="Times New Roman"/>
          <w:color w:val="1C283D"/>
          <w:lang w:eastAsia="tr-TR"/>
        </w:rPr>
        <w:t> (1) Bakanlık, "ÇED Olumlu" kararı veya "ÇED Gerekli Değildir" kararı verilen projelerle ilgili olarak, Nihai ÇED Raporu ve/veya “ÇED Gerekli Değildir” kararına esas Proje Tanıtım Dosyasında taahhüt edilen hususların yerine getirilip getirilmediğini izler ve kontrol eder.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(2) Bakanlık bu görevi yerine getirirken gerekli görmesi durumunda ilgili kurum/kuruluşlarla işbirliği yapar.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 xml:space="preserve">(3) Proje sahibi, "ÇED Olumlu" kararını aldıktan sonra yatırımın başlangıç, inşaat dönemine ilişkin izleme raporlarını Bakanlıkça yeterlik verilmiş kurum/kuruluşlara yaptırmakla, Bakanlıkça yeterlik verilmiş kurum/kuruluşlar da bu raporları Komisyonca belirlenen </w:t>
      </w:r>
      <w:proofErr w:type="gramStart"/>
      <w:r w:rsidRPr="00E05A07">
        <w:rPr>
          <w:rFonts w:ascii="Calibri" w:eastAsia="Times New Roman" w:hAnsi="Calibri" w:cs="Times New Roman"/>
          <w:color w:val="1C283D"/>
          <w:lang w:eastAsia="tr-TR"/>
        </w:rPr>
        <w:t>periyotlarda</w:t>
      </w:r>
      <w:proofErr w:type="gramEnd"/>
      <w:r w:rsidRPr="00E05A07">
        <w:rPr>
          <w:rFonts w:ascii="Calibri" w:eastAsia="Times New Roman" w:hAnsi="Calibri" w:cs="Times New Roman"/>
          <w:color w:val="1C283D"/>
          <w:lang w:eastAsia="tr-TR"/>
        </w:rPr>
        <w:t>, Bakanlığa sunmakla yükümlüdür.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(4) Proje sahibi "ÇED Olumlu" veya "ÇED Gerekli Değildir" kararını aldıktan sonra projede yapılacak bu Yönetmeliğe tabi değişiklikleri Bakanlığa veya Valiliğe bildirmekle yükümlüdür.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Yönetmeliğe aykırı uygulamaların durdurulması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19 –</w:t>
      </w:r>
      <w:r w:rsidRPr="00E05A07">
        <w:rPr>
          <w:rFonts w:ascii="Calibri" w:eastAsia="Times New Roman" w:hAnsi="Calibri" w:cs="Times New Roman"/>
          <w:color w:val="1C283D"/>
          <w:lang w:eastAsia="tr-TR"/>
        </w:rPr>
        <w:t> (1) Bu Yönetmelik kapsamındaki projelerde;</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b)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süre verilebilir. Bu süre sonunda taahhüt edilen hususlara uyulmaz ise yatırım durdurulur. Yükümlülükler yerine getirilmedikçe durdurma kararı kaldırılmaz. 2872 sayılı Çevre Kanununun ilgili hükümlerine göre işlem tesis edilir.</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ALTINCI BÖLÜM</w:t>
      </w:r>
    </w:p>
    <w:p w:rsidR="00E05A07" w:rsidRPr="00E05A07" w:rsidRDefault="00E05A07" w:rsidP="00E05A07">
      <w:pPr>
        <w:shd w:val="clear" w:color="auto" w:fill="FFFFFF"/>
        <w:spacing w:after="0" w:line="240" w:lineRule="auto"/>
        <w:ind w:firstLine="567"/>
        <w:jc w:val="center"/>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Çeşitli ve Son Hükümler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Sürelerin uzatılması ve durdurulması</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20 –</w:t>
      </w:r>
      <w:r w:rsidRPr="00E05A07">
        <w:rPr>
          <w:rFonts w:ascii="Calibri" w:eastAsia="Times New Roman" w:hAnsi="Calibri" w:cs="Times New Roman"/>
          <w:color w:val="1C283D"/>
          <w:lang w:eastAsia="tr-TR"/>
        </w:rPr>
        <w:t xml:space="preserve"> (1) Bu Yönetmelikte belirtilen süreler, proje sahibi, Bakanlıkça yeterlik verilmiş kurum/kuruluşların talebi ve Bakanlıkça da uygun görülmesi halinde ya da Bakanlığın doğrudan gerekli gördüğü hallerde, gerekçesi belirtilerek Bakanlık tarafından uzatılabilir veya durdurulabilir. Bakanlıkça yeterlik verilmiş kurum/kuruluşlara raporlarla ilgili eksiklikleri gidermesi ve ilave işlemler yapması için verilen süreler ÇED sürecine </w:t>
      </w:r>
      <w:proofErr w:type="gramStart"/>
      <w:r w:rsidRPr="00E05A07">
        <w:rPr>
          <w:rFonts w:ascii="Calibri" w:eastAsia="Times New Roman" w:hAnsi="Calibri" w:cs="Times New Roman"/>
          <w:color w:val="1C283D"/>
          <w:lang w:eastAsia="tr-TR"/>
        </w:rPr>
        <w:t>dahil</w:t>
      </w:r>
      <w:proofErr w:type="gramEnd"/>
      <w:r w:rsidRPr="00E05A07">
        <w:rPr>
          <w:rFonts w:ascii="Calibri" w:eastAsia="Times New Roman" w:hAnsi="Calibri" w:cs="Times New Roman"/>
          <w:color w:val="1C283D"/>
          <w:lang w:eastAsia="tr-TR"/>
        </w:rPr>
        <w:t xml:space="preserve"> değildir.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Proje sahibinin değişmesi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21 –</w:t>
      </w:r>
      <w:r w:rsidRPr="00E05A07">
        <w:rPr>
          <w:rFonts w:ascii="Calibri" w:eastAsia="Times New Roman" w:hAnsi="Calibri" w:cs="Times New Roman"/>
          <w:color w:val="1C283D"/>
          <w:lang w:eastAsia="tr-TR"/>
        </w:rPr>
        <w:t>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Çevresel etki değerlendirmesi uygulamalarının güçlendirilmesi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22 –</w:t>
      </w:r>
      <w:r w:rsidRPr="00E05A07">
        <w:rPr>
          <w:rFonts w:ascii="Calibri" w:eastAsia="Times New Roman" w:hAnsi="Calibri" w:cs="Times New Roman"/>
          <w:color w:val="1C283D"/>
          <w:lang w:eastAsia="tr-TR"/>
        </w:rPr>
        <w:t>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Askeri projeler</w:t>
      </w:r>
    </w:p>
    <w:p w:rsid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23 –</w:t>
      </w:r>
      <w:r w:rsidRPr="00E05A07">
        <w:rPr>
          <w:rFonts w:ascii="Calibri" w:eastAsia="Times New Roman" w:hAnsi="Calibri" w:cs="Times New Roman"/>
          <w:color w:val="1C283D"/>
          <w:lang w:eastAsia="tr-TR"/>
        </w:rPr>
        <w:t> (1) Askeri projelerle ilgili ÇED uygulamaları, Milli Savunma Bakanlığının görüşü alınarak Bakanlık tarafından belirlenir.</w:t>
      </w:r>
    </w:p>
    <w:p w:rsid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lastRenderedPageBreak/>
        <w:t>Olağanüstü durumlar ve özel hükümler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24 –</w:t>
      </w:r>
      <w:r w:rsidRPr="00E05A07">
        <w:rPr>
          <w:rFonts w:ascii="Calibri" w:eastAsia="Times New Roman" w:hAnsi="Calibri" w:cs="Times New Roman"/>
          <w:color w:val="1C283D"/>
          <w:lang w:eastAsia="tr-TR"/>
        </w:rPr>
        <w:t> (1) Aşağıdaki projeler için uygulanacak ÇED sürecine ilişkin yöntem Bakanlıkça belirlenir: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a) Afet riski altındaki alanların dönüştürülmesi işlemleri, doğal afetler sonucu yıkılan, bozulan, tahrip olan veya hasar gören herhangi bir yatırımın bulunduğu yerde kısmen veya tümü ile yeniden gerçekleştirilmesi planlanan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b) ÇED Yönetmeliğine tabi olmayan veya Seçme Eleme Kriterlerine tabi olduğu halde proje sahibinin ÇED Raporu hazırlanması talebi üzerine Bakanlıkça uygun görülen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c) Organize Sanayi Bölgeleri, İhtisas Organize Sanayi Bölgeleri, Endüstri Bölgeleri, Serbest Bölgeler ile Teknoloji Geliştirme Bölgelerinde kurulması planlanan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ç) Stratejik Çevresel Değerlendirme yapılan alanlarda kurulması planlanan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 xml:space="preserve">d) Teknoloji değişikliği uygulamak suretiyle, verim artırımına, doğal kaynak kullanımını azaltmaya ve/veya çevre kirliliğini azaltmaya yönelik yapılmak istenilen değişiklikler veya </w:t>
      </w:r>
      <w:proofErr w:type="gramStart"/>
      <w:r w:rsidRPr="00E05A07">
        <w:rPr>
          <w:rFonts w:ascii="Calibri" w:eastAsia="Times New Roman" w:hAnsi="Calibri" w:cs="Times New Roman"/>
          <w:color w:val="1C283D"/>
          <w:lang w:eastAsia="tr-TR"/>
        </w:rPr>
        <w:t>prototip</w:t>
      </w:r>
      <w:proofErr w:type="gramEnd"/>
      <w:r w:rsidRPr="00E05A07">
        <w:rPr>
          <w:rFonts w:ascii="Calibri" w:eastAsia="Times New Roman" w:hAnsi="Calibri" w:cs="Times New Roman"/>
          <w:color w:val="1C283D"/>
          <w:lang w:eastAsia="tr-TR"/>
        </w:rPr>
        <w:t xml:space="preserve"> üretim yapan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e) Ek-1 listesi veya ek-2 listesinde olup, eşik değeri olmayan projelerde yapılacak her türlü değişikliği içeren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color w:val="1C283D"/>
          <w:lang w:eastAsia="tr-TR"/>
        </w:rPr>
        <w:t>f) “ÇED Olumlu” veya “ÇED Gerekli Değildir” kararı bulunan projelerde yapılacak kapasite artışı ve/veya genişletilmesi planlanan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Entegre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25 –</w:t>
      </w:r>
      <w:r w:rsidRPr="00E05A07">
        <w:rPr>
          <w:rFonts w:ascii="Calibri" w:eastAsia="Times New Roman" w:hAnsi="Calibri" w:cs="Times New Roman"/>
          <w:color w:val="1C283D"/>
          <w:lang w:eastAsia="tr-TR"/>
        </w:rPr>
        <w:t xml:space="preserve"> (1) Bu Yönetmeliğe tabi birden fazla projeyi kapsayan </w:t>
      </w:r>
      <w:proofErr w:type="gramStart"/>
      <w:r w:rsidRPr="00E05A07">
        <w:rPr>
          <w:rFonts w:ascii="Calibri" w:eastAsia="Times New Roman" w:hAnsi="Calibri" w:cs="Times New Roman"/>
          <w:color w:val="1C283D"/>
          <w:lang w:eastAsia="tr-TR"/>
        </w:rPr>
        <w:t>entegre</w:t>
      </w:r>
      <w:proofErr w:type="gramEnd"/>
      <w:r w:rsidRPr="00E05A07">
        <w:rPr>
          <w:rFonts w:ascii="Calibri" w:eastAsia="Times New Roman" w:hAnsi="Calibri" w:cs="Times New Roman"/>
          <w:color w:val="1C283D"/>
          <w:lang w:eastAsia="tr-TR"/>
        </w:rPr>
        <w:t xml:space="preserve"> bir projenin planlanması halinde, Bakanlıkça entegre proje için tek bir ÇED Başvuru Dosyası/Proje Tanıtım Dosyası hazırlanması istenebilir.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Yeterlik belgesi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26 –</w:t>
      </w:r>
      <w:r w:rsidRPr="00E05A07">
        <w:rPr>
          <w:rFonts w:ascii="Calibri" w:eastAsia="Times New Roman" w:hAnsi="Calibri" w:cs="Times New Roman"/>
          <w:color w:val="1C283D"/>
          <w:lang w:eastAsia="tr-TR"/>
        </w:rPr>
        <w:t> (1) ÇED Başvuru Dosyası, ÇED Raporu veya Proje Tanıtım Dosyası hazırlayacak kurum/kuruluşlar Bakanlıktan Yeterlik Belgesi almakla yükümlüdürler. Yeterlik Belgesinin verilmesi, Yeterlik Belgesi verilen kurum/kuruluşların denetimi ve belgenin iptal edilmesi ile ilgili usul ve esaslar Bakanlıkça yayımlanacak bir tebliğ ile düzenlenir.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Çevrimiçi ÇED süreci yönetim sistemi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27 –</w:t>
      </w:r>
      <w:r w:rsidRPr="00E05A07">
        <w:rPr>
          <w:rFonts w:ascii="Calibri" w:eastAsia="Times New Roman" w:hAnsi="Calibri" w:cs="Times New Roman"/>
          <w:color w:val="1C283D"/>
          <w:lang w:eastAsia="tr-TR"/>
        </w:rPr>
        <w:t> (1) Çevrimiçi ÇED Süreci Yönetim Sisteminin yürütülmesine ilişkin iş ve işlemler Bakanlık tarafından belirlenir ve Bakanlığın internet sayfasında ilan edilir.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Tebliğler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28 –</w:t>
      </w:r>
      <w:r w:rsidRPr="00E05A07">
        <w:rPr>
          <w:rFonts w:ascii="Calibri" w:eastAsia="Times New Roman" w:hAnsi="Calibri" w:cs="Times New Roman"/>
          <w:color w:val="1C283D"/>
          <w:lang w:eastAsia="tr-TR"/>
        </w:rPr>
        <w:t> (1) Bakanlık, gerekli gördüğü hallerde bu Yönetmeliğin uygulanmasına ilişkin olarak tebliğler çıkarabilir.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Yürürlükten kaldırılan yönetmelik</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29 –</w:t>
      </w:r>
      <w:r w:rsidRPr="00E05A07">
        <w:rPr>
          <w:rFonts w:ascii="Calibri" w:eastAsia="Times New Roman" w:hAnsi="Calibri" w:cs="Times New Roman"/>
          <w:color w:val="1C283D"/>
          <w:lang w:eastAsia="tr-TR"/>
        </w:rPr>
        <w:t xml:space="preserve"> (1) </w:t>
      </w:r>
      <w:proofErr w:type="gramStart"/>
      <w:r w:rsidRPr="00E05A07">
        <w:rPr>
          <w:rFonts w:ascii="Calibri" w:eastAsia="Times New Roman" w:hAnsi="Calibri" w:cs="Times New Roman"/>
          <w:color w:val="1C283D"/>
          <w:lang w:eastAsia="tr-TR"/>
        </w:rPr>
        <w:t>3/10/2013</w:t>
      </w:r>
      <w:proofErr w:type="gramEnd"/>
      <w:r w:rsidRPr="00E05A07">
        <w:rPr>
          <w:rFonts w:ascii="Calibri" w:eastAsia="Times New Roman" w:hAnsi="Calibri" w:cs="Times New Roman"/>
          <w:color w:val="1C283D"/>
          <w:lang w:eastAsia="tr-TR"/>
        </w:rPr>
        <w:t xml:space="preserve"> tarihli ve 28784 sayılı Resmî </w:t>
      </w:r>
      <w:proofErr w:type="spellStart"/>
      <w:r w:rsidRPr="00E05A07">
        <w:rPr>
          <w:rFonts w:ascii="Calibri" w:eastAsia="Times New Roman" w:hAnsi="Calibri" w:cs="Times New Roman"/>
          <w:color w:val="1C283D"/>
          <w:lang w:eastAsia="tr-TR"/>
        </w:rPr>
        <w:t>Gazete’de</w:t>
      </w:r>
      <w:proofErr w:type="spellEnd"/>
      <w:r w:rsidRPr="00E05A07">
        <w:rPr>
          <w:rFonts w:ascii="Calibri" w:eastAsia="Times New Roman" w:hAnsi="Calibri" w:cs="Times New Roman"/>
          <w:color w:val="1C283D"/>
          <w:lang w:eastAsia="tr-TR"/>
        </w:rPr>
        <w:t xml:space="preserve"> yayımlanan Çevresel Etki Değerlendirmesi Yönetmeliği yürürlükten kaldırılmıştır.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Geçiş süreci</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GEÇİCİ MADDE 1 –</w:t>
      </w:r>
      <w:r w:rsidRPr="00E05A07">
        <w:rPr>
          <w:rFonts w:ascii="Calibri" w:eastAsia="Times New Roman" w:hAnsi="Calibri" w:cs="Times New Roman"/>
          <w:color w:val="1C283D"/>
          <w:lang w:eastAsia="tr-TR"/>
        </w:rPr>
        <w:t> (1) Bu Yönetmeliğin yürürlük tarihinden önce, ÇED Başvuru Dosyası/Proje Tanıtım Dosyası Valiliğe ya da Bakanlığa sunulmuş projelere bu Yönetmeliğin lehte olan hükümleri ve/veya başvuru tarihinde yürürlükte olan Yönetmelik hükümleri uygulanır.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Kapsam dışı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GEÇİCİ MADDE 2 –</w:t>
      </w:r>
      <w:r w:rsidRPr="00E05A07">
        <w:rPr>
          <w:rFonts w:ascii="Calibri" w:eastAsia="Times New Roman" w:hAnsi="Calibri" w:cs="Times New Roman"/>
          <w:color w:val="1C283D"/>
          <w:lang w:eastAsia="tr-TR"/>
        </w:rPr>
        <w:t xml:space="preserve"> (1) Çevresel Etki Değerlendirmesi Yönetmeliğinin ilk yayım tarihi olan </w:t>
      </w:r>
      <w:proofErr w:type="gramStart"/>
      <w:r w:rsidRPr="00E05A07">
        <w:rPr>
          <w:rFonts w:ascii="Calibri" w:eastAsia="Times New Roman" w:hAnsi="Calibri" w:cs="Times New Roman"/>
          <w:color w:val="1C283D"/>
          <w:lang w:eastAsia="tr-TR"/>
        </w:rPr>
        <w:t>7/2/1993</w:t>
      </w:r>
      <w:proofErr w:type="gramEnd"/>
      <w:r w:rsidRPr="00E05A07">
        <w:rPr>
          <w:rFonts w:ascii="Calibri" w:eastAsia="Times New Roman" w:hAnsi="Calibri" w:cs="Times New Roman"/>
          <w:color w:val="1C283D"/>
          <w:lang w:eastAsia="tr-TR"/>
        </w:rPr>
        <w:t xml:space="preserve"> tarihinden önce üretime ve/veya işletmeye başladığı belgelenen projeler Çevresel Etki Değerlendirmesi kapsamı dışındadır.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Kanuni kapsam dışı projeler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GEÇİCİ MADDE 3 –</w:t>
      </w:r>
      <w:r w:rsidRPr="00E05A07">
        <w:rPr>
          <w:rFonts w:ascii="Calibri" w:eastAsia="Times New Roman" w:hAnsi="Calibri" w:cs="Times New Roman"/>
          <w:color w:val="1C283D"/>
          <w:lang w:eastAsia="tr-TR"/>
        </w:rPr>
        <w:t xml:space="preserve"> (1) </w:t>
      </w:r>
      <w:proofErr w:type="gramStart"/>
      <w:r w:rsidRPr="00E05A07">
        <w:rPr>
          <w:rFonts w:ascii="Calibri" w:eastAsia="Times New Roman" w:hAnsi="Calibri" w:cs="Times New Roman"/>
          <w:color w:val="1C283D"/>
          <w:lang w:eastAsia="tr-TR"/>
        </w:rPr>
        <w:t>23/6/1997</w:t>
      </w:r>
      <w:proofErr w:type="gramEnd"/>
      <w:r w:rsidRPr="00E05A07">
        <w:rPr>
          <w:rFonts w:ascii="Calibri" w:eastAsia="Times New Roman" w:hAnsi="Calibri" w:cs="Times New Roman"/>
          <w:color w:val="1C283D"/>
          <w:lang w:eastAsia="tr-TR"/>
        </w:rPr>
        <w:t xml:space="preserve"> tarihinden önce kamu yatırım programına alınmış olup, 29/5/2013 tarihi itibariyle üretim veya işletmeye başlamış olan projeler ile bunların gerçekleştirilmesi için zorunlu olan yapı ve tesisler Çevresel Etki Değerlendirmesi kapsamı dışındadır.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Yürürlük</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30 –</w:t>
      </w:r>
      <w:r w:rsidRPr="00E05A07">
        <w:rPr>
          <w:rFonts w:ascii="Calibri" w:eastAsia="Times New Roman" w:hAnsi="Calibri" w:cs="Times New Roman"/>
          <w:color w:val="1C283D"/>
          <w:lang w:eastAsia="tr-TR"/>
        </w:rPr>
        <w:t> (1) Bu Yönetmelik yayımı tarihinde yürürlüğe girer.</w:t>
      </w:r>
    </w:p>
    <w:p w:rsidR="00E05A07" w:rsidRPr="00E05A0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Yürütme</w:t>
      </w:r>
    </w:p>
    <w:p w:rsidR="00837E97" w:rsidRDefault="00E05A07" w:rsidP="00E05A07">
      <w:pPr>
        <w:shd w:val="clear" w:color="auto" w:fill="FFFFFF"/>
        <w:spacing w:after="0" w:line="240" w:lineRule="auto"/>
        <w:ind w:firstLine="567"/>
        <w:jc w:val="both"/>
        <w:rPr>
          <w:rFonts w:ascii="Calibri" w:eastAsia="Times New Roman" w:hAnsi="Calibri" w:cs="Times New Roman"/>
          <w:color w:val="1C283D"/>
          <w:lang w:eastAsia="tr-TR"/>
        </w:rPr>
      </w:pPr>
      <w:r w:rsidRPr="00E05A07">
        <w:rPr>
          <w:rFonts w:ascii="Calibri" w:eastAsia="Times New Roman" w:hAnsi="Calibri" w:cs="Times New Roman"/>
          <w:b/>
          <w:bCs/>
          <w:color w:val="1C283D"/>
          <w:lang w:eastAsia="tr-TR"/>
        </w:rPr>
        <w:t>MADDE 31 –</w:t>
      </w:r>
      <w:r w:rsidRPr="00E05A07">
        <w:rPr>
          <w:rFonts w:ascii="Calibri" w:eastAsia="Times New Roman" w:hAnsi="Calibri" w:cs="Times New Roman"/>
          <w:color w:val="1C283D"/>
          <w:lang w:eastAsia="tr-TR"/>
        </w:rPr>
        <w:t> (1) Bu Yönetmelik hükümlerini Çev</w:t>
      </w:r>
      <w:r>
        <w:rPr>
          <w:rFonts w:ascii="Calibri" w:eastAsia="Times New Roman" w:hAnsi="Calibri" w:cs="Times New Roman"/>
          <w:color w:val="1C283D"/>
          <w:lang w:eastAsia="tr-TR"/>
        </w:rPr>
        <w:t>re ve Şehirc</w:t>
      </w:r>
      <w:bookmarkStart w:id="0" w:name="_GoBack"/>
      <w:bookmarkEnd w:id="0"/>
      <w:r>
        <w:rPr>
          <w:rFonts w:ascii="Calibri" w:eastAsia="Times New Roman" w:hAnsi="Calibri" w:cs="Times New Roman"/>
          <w:color w:val="1C283D"/>
          <w:lang w:eastAsia="tr-TR"/>
        </w:rPr>
        <w:t>ilik Bakanı yürütür</w:t>
      </w:r>
    </w:p>
    <w:p w:rsidR="002750D6" w:rsidRDefault="002750D6" w:rsidP="00E05A07">
      <w:pPr>
        <w:shd w:val="clear" w:color="auto" w:fill="FFFFFF"/>
        <w:spacing w:after="0" w:line="240" w:lineRule="auto"/>
        <w:ind w:firstLine="567"/>
        <w:jc w:val="both"/>
      </w:pPr>
    </w:p>
    <w:sectPr w:rsidR="00275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07"/>
    <w:rsid w:val="001C7C34"/>
    <w:rsid w:val="001F27A1"/>
    <w:rsid w:val="002750D6"/>
    <w:rsid w:val="002B46DD"/>
    <w:rsid w:val="002E1C3D"/>
    <w:rsid w:val="004B21A9"/>
    <w:rsid w:val="005608D2"/>
    <w:rsid w:val="006615B9"/>
    <w:rsid w:val="007241BF"/>
    <w:rsid w:val="00774D04"/>
    <w:rsid w:val="00807ED7"/>
    <w:rsid w:val="008110B9"/>
    <w:rsid w:val="00837845"/>
    <w:rsid w:val="00837E97"/>
    <w:rsid w:val="00856759"/>
    <w:rsid w:val="009E1B86"/>
    <w:rsid w:val="00A267C3"/>
    <w:rsid w:val="00AB7F4F"/>
    <w:rsid w:val="00B134D8"/>
    <w:rsid w:val="00C5795E"/>
    <w:rsid w:val="00CB1562"/>
    <w:rsid w:val="00D23612"/>
    <w:rsid w:val="00E05A07"/>
    <w:rsid w:val="00E751C8"/>
    <w:rsid w:val="00F2290E"/>
    <w:rsid w:val="00F86170"/>
    <w:rsid w:val="00FB4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4438</Words>
  <Characters>25297</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Şahin</dc:creator>
  <cp:lastModifiedBy>Hasan Şahin</cp:lastModifiedBy>
  <cp:revision>4</cp:revision>
  <cp:lastPrinted>2015-10-14T11:00:00Z</cp:lastPrinted>
  <dcterms:created xsi:type="dcterms:W3CDTF">2016-02-23T11:11:00Z</dcterms:created>
  <dcterms:modified xsi:type="dcterms:W3CDTF">2016-02-23T11:12:00Z</dcterms:modified>
</cp:coreProperties>
</file>