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44" w:rsidRPr="00065FCC" w:rsidRDefault="00BC6244" w:rsidP="00BC62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65FCC">
        <w:rPr>
          <w:rFonts w:eastAsiaTheme="minorHAnsi"/>
          <w:b/>
          <w:bCs/>
          <w:color w:val="000000"/>
          <w:lang w:eastAsia="en-US"/>
        </w:rPr>
        <w:t>ÇEVRE VE ŞEHİRCİLİK İL MÜDÜRLÜĞÜNE</w:t>
      </w:r>
    </w:p>
    <w:p w:rsidR="00BC6244" w:rsidRPr="00065FCC" w:rsidRDefault="00BC6244" w:rsidP="00BC62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65FCC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</w:t>
      </w:r>
      <w:r w:rsidR="00065FCC">
        <w:rPr>
          <w:rFonts w:eastAsiaTheme="minorHAnsi"/>
          <w:b/>
          <w:bCs/>
          <w:color w:val="000000"/>
          <w:lang w:eastAsia="en-US"/>
        </w:rPr>
        <w:t xml:space="preserve">       </w:t>
      </w:r>
      <w:r w:rsidRPr="00065FCC">
        <w:rPr>
          <w:rFonts w:eastAsiaTheme="minorHAnsi"/>
          <w:b/>
          <w:bCs/>
          <w:color w:val="000000"/>
          <w:lang w:eastAsia="en-US"/>
        </w:rPr>
        <w:t xml:space="preserve">  ORDU</w:t>
      </w:r>
    </w:p>
    <w:p w:rsidR="00BC6244" w:rsidRPr="00065FCC" w:rsidRDefault="00BC6244" w:rsidP="00BC62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BC6244" w:rsidRPr="00065FCC" w:rsidRDefault="00BC6244" w:rsidP="00BC62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BC6244" w:rsidRDefault="00BC6244" w:rsidP="00BC62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65FCC">
        <w:rPr>
          <w:rFonts w:eastAsiaTheme="minorHAnsi"/>
          <w:color w:val="000000"/>
          <w:lang w:eastAsia="en-US"/>
        </w:rPr>
        <w:t xml:space="preserve">Yapı Müteahhitlerinin Kayıtları ile Şantiye Şefleri ve Yetki Belgeli Ustalar Hakkında Yönetmelik uyarınca </w:t>
      </w:r>
      <w:r w:rsidRPr="00065FCC">
        <w:rPr>
          <w:rFonts w:eastAsiaTheme="minorHAnsi"/>
          <w:b/>
          <w:i/>
          <w:color w:val="000000"/>
          <w:lang w:eastAsia="en-US"/>
        </w:rPr>
        <w:t>Geçici</w:t>
      </w:r>
      <w:r w:rsidRPr="00065FCC">
        <w:rPr>
          <w:rFonts w:eastAsiaTheme="minorHAnsi"/>
          <w:color w:val="000000"/>
          <w:lang w:eastAsia="en-US"/>
        </w:rPr>
        <w:t xml:space="preserve"> </w:t>
      </w:r>
      <w:r w:rsidRPr="00065FCC">
        <w:rPr>
          <w:rFonts w:eastAsiaTheme="minorHAnsi"/>
          <w:b/>
          <w:bCs/>
          <w:i/>
          <w:iCs/>
          <w:color w:val="000000"/>
          <w:lang w:eastAsia="en-US"/>
        </w:rPr>
        <w:t xml:space="preserve">Yapı Müteahhitliği Yetki Belgesi Numarası </w:t>
      </w:r>
      <w:r w:rsidRPr="00065FCC">
        <w:rPr>
          <w:rFonts w:eastAsiaTheme="minorHAnsi"/>
          <w:color w:val="000000"/>
          <w:lang w:eastAsia="en-US"/>
        </w:rPr>
        <w:t xml:space="preserve">verilmesi hususunda </w:t>
      </w:r>
      <w:r w:rsidR="00065FCC">
        <w:rPr>
          <w:rFonts w:eastAsiaTheme="minorHAnsi"/>
          <w:color w:val="000000"/>
          <w:lang w:eastAsia="en-US"/>
        </w:rPr>
        <w:t>gereğini arz ederim.</w:t>
      </w:r>
    </w:p>
    <w:p w:rsidR="00065FCC" w:rsidRDefault="00065FCC" w:rsidP="00BC62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50021F" w:rsidRPr="00065FCC" w:rsidRDefault="0050021F" w:rsidP="00BC62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BC6244" w:rsidRPr="00065FCC" w:rsidRDefault="00BC6244" w:rsidP="00BC624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5FCC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</w:t>
      </w:r>
      <w:proofErr w:type="gramStart"/>
      <w:r w:rsidRPr="00065FCC">
        <w:rPr>
          <w:rFonts w:eastAsiaTheme="minorHAnsi"/>
          <w:color w:val="000000"/>
          <w:lang w:eastAsia="en-US"/>
        </w:rPr>
        <w:t>.....</w:t>
      </w:r>
      <w:proofErr w:type="gramEnd"/>
      <w:r w:rsidRPr="00065FCC">
        <w:rPr>
          <w:rFonts w:eastAsiaTheme="minorHAnsi"/>
          <w:color w:val="000000"/>
          <w:lang w:eastAsia="en-US"/>
        </w:rPr>
        <w:t>/...../201</w:t>
      </w:r>
      <w:r w:rsidR="00737091">
        <w:rPr>
          <w:rFonts w:eastAsiaTheme="minorHAnsi"/>
          <w:color w:val="000000"/>
          <w:lang w:eastAsia="en-US"/>
        </w:rPr>
        <w:t>5</w:t>
      </w:r>
    </w:p>
    <w:p w:rsidR="00BC6244" w:rsidRPr="00065FCC" w:rsidRDefault="00BC6244" w:rsidP="00BC6244">
      <w:pPr>
        <w:autoSpaceDE w:val="0"/>
        <w:autoSpaceDN w:val="0"/>
        <w:adjustRightInd w:val="0"/>
        <w:jc w:val="both"/>
        <w:rPr>
          <w:rFonts w:eastAsiaTheme="minorHAnsi"/>
          <w:color w:val="C1C1C1"/>
          <w:lang w:eastAsia="en-US"/>
        </w:rPr>
      </w:pPr>
      <w:r w:rsidRPr="00065FCC">
        <w:rPr>
          <w:rFonts w:eastAsiaTheme="minorHAnsi"/>
          <w:color w:val="C1C1C1"/>
          <w:lang w:eastAsia="en-US"/>
        </w:rPr>
        <w:t xml:space="preserve">                                          </w:t>
      </w:r>
    </w:p>
    <w:p w:rsidR="00BC6244" w:rsidRPr="00065FCC" w:rsidRDefault="00BC6244" w:rsidP="00BC6244">
      <w:pPr>
        <w:autoSpaceDE w:val="0"/>
        <w:autoSpaceDN w:val="0"/>
        <w:adjustRightInd w:val="0"/>
        <w:jc w:val="both"/>
        <w:rPr>
          <w:rFonts w:eastAsiaTheme="minorHAnsi"/>
          <w:color w:val="C1C1C1"/>
          <w:lang w:eastAsia="en-US"/>
        </w:rPr>
      </w:pPr>
      <w:r w:rsidRPr="00065FCC">
        <w:rPr>
          <w:rFonts w:eastAsiaTheme="minorHAnsi"/>
          <w:color w:val="C1C1C1"/>
          <w:lang w:eastAsia="en-US"/>
        </w:rPr>
        <w:t xml:space="preserve">                                                                                                         </w:t>
      </w:r>
      <w:r w:rsidRPr="00366A17">
        <w:rPr>
          <w:rFonts w:eastAsiaTheme="minorHAnsi"/>
          <w:color w:val="595959" w:themeColor="text1" w:themeTint="A6"/>
          <w:lang w:eastAsia="en-US"/>
        </w:rPr>
        <w:t>Adı Soyadı</w:t>
      </w:r>
    </w:p>
    <w:p w:rsidR="00BC6244" w:rsidRPr="00065FCC" w:rsidRDefault="00BC6244" w:rsidP="00BC6244">
      <w:pPr>
        <w:autoSpaceDE w:val="0"/>
        <w:autoSpaceDN w:val="0"/>
        <w:adjustRightInd w:val="0"/>
        <w:jc w:val="both"/>
        <w:rPr>
          <w:rFonts w:eastAsiaTheme="minorHAnsi"/>
          <w:color w:val="C1C1C1"/>
          <w:lang w:eastAsia="en-US"/>
        </w:rPr>
      </w:pPr>
      <w:r w:rsidRPr="00065FCC">
        <w:rPr>
          <w:rFonts w:eastAsiaTheme="minorHAnsi"/>
          <w:color w:val="C1C1C1"/>
          <w:lang w:eastAsia="en-US"/>
        </w:rPr>
        <w:t xml:space="preserve">                                                                                                              </w:t>
      </w:r>
      <w:r w:rsidRPr="00366A17">
        <w:rPr>
          <w:rFonts w:eastAsiaTheme="minorHAnsi"/>
          <w:color w:val="595959" w:themeColor="text1" w:themeTint="A6"/>
          <w:lang w:eastAsia="en-US"/>
        </w:rPr>
        <w:t>İmza</w:t>
      </w:r>
    </w:p>
    <w:p w:rsidR="00BC6244" w:rsidRPr="00065FCC" w:rsidRDefault="00BC6244" w:rsidP="00C861DB">
      <w:pPr>
        <w:jc w:val="both"/>
      </w:pPr>
    </w:p>
    <w:p w:rsidR="0050021F" w:rsidRDefault="0050021F" w:rsidP="00C861DB">
      <w:pPr>
        <w:jc w:val="both"/>
        <w:rPr>
          <w:u w:val="single"/>
        </w:rPr>
      </w:pPr>
    </w:p>
    <w:p w:rsidR="00963B51" w:rsidRPr="00065FCC" w:rsidRDefault="00FF0F38" w:rsidP="00C861DB">
      <w:pPr>
        <w:jc w:val="both"/>
        <w:rPr>
          <w:u w:val="single"/>
        </w:rPr>
      </w:pPr>
      <w:r>
        <w:rPr>
          <w:u w:val="single"/>
        </w:rPr>
        <w:t>*</w:t>
      </w:r>
      <w:r w:rsidR="00963B51" w:rsidRPr="00065FCC">
        <w:rPr>
          <w:u w:val="single"/>
        </w:rPr>
        <w:t>Adres:</w:t>
      </w:r>
    </w:p>
    <w:p w:rsidR="00963B51" w:rsidRDefault="00963B51" w:rsidP="00C861DB">
      <w:pPr>
        <w:jc w:val="both"/>
        <w:rPr>
          <w:u w:val="single"/>
        </w:rPr>
      </w:pPr>
    </w:p>
    <w:p w:rsidR="0050021F" w:rsidRPr="00065FCC" w:rsidRDefault="0050021F" w:rsidP="00C861DB">
      <w:pPr>
        <w:jc w:val="both"/>
        <w:rPr>
          <w:u w:val="single"/>
        </w:rPr>
      </w:pPr>
    </w:p>
    <w:p w:rsidR="00963B51" w:rsidRPr="00065FCC" w:rsidRDefault="00963B51" w:rsidP="00C861DB">
      <w:pPr>
        <w:jc w:val="both"/>
        <w:rPr>
          <w:u w:val="single"/>
        </w:rPr>
      </w:pPr>
    </w:p>
    <w:p w:rsidR="00963B51" w:rsidRPr="00065FCC" w:rsidRDefault="00963B51" w:rsidP="00C861DB">
      <w:pPr>
        <w:jc w:val="both"/>
        <w:rPr>
          <w:u w:val="single"/>
        </w:rPr>
      </w:pPr>
    </w:p>
    <w:p w:rsidR="00963B51" w:rsidRPr="00065FCC" w:rsidRDefault="00FF0F38" w:rsidP="00C861DB">
      <w:pPr>
        <w:jc w:val="both"/>
        <w:rPr>
          <w:u w:val="single"/>
        </w:rPr>
      </w:pPr>
      <w:r>
        <w:rPr>
          <w:u w:val="single"/>
        </w:rPr>
        <w:t>*</w:t>
      </w:r>
      <w:r w:rsidR="00963B51" w:rsidRPr="00065FCC">
        <w:rPr>
          <w:u w:val="single"/>
        </w:rPr>
        <w:t>Tel:</w:t>
      </w:r>
    </w:p>
    <w:p w:rsidR="00947496" w:rsidRPr="00065FCC" w:rsidRDefault="00947496" w:rsidP="00C861DB">
      <w:pPr>
        <w:jc w:val="both"/>
        <w:rPr>
          <w:u w:val="single"/>
        </w:rPr>
      </w:pPr>
      <w:proofErr w:type="spellStart"/>
      <w:r w:rsidRPr="00065FCC">
        <w:rPr>
          <w:u w:val="single"/>
        </w:rPr>
        <w:t>Fax</w:t>
      </w:r>
      <w:proofErr w:type="spellEnd"/>
      <w:r w:rsidRPr="00065FCC">
        <w:rPr>
          <w:u w:val="single"/>
        </w:rPr>
        <w:t>:</w:t>
      </w:r>
    </w:p>
    <w:p w:rsidR="00947496" w:rsidRPr="00065FCC" w:rsidRDefault="00947496" w:rsidP="00C861DB">
      <w:pPr>
        <w:jc w:val="both"/>
        <w:rPr>
          <w:u w:val="single"/>
        </w:rPr>
      </w:pPr>
      <w:r w:rsidRPr="00065FCC">
        <w:rPr>
          <w:u w:val="single"/>
        </w:rPr>
        <w:t>Eposta Adresi:</w:t>
      </w:r>
    </w:p>
    <w:p w:rsidR="00947496" w:rsidRPr="00065FCC" w:rsidRDefault="00FF0F38" w:rsidP="00C861DB">
      <w:pPr>
        <w:jc w:val="both"/>
        <w:rPr>
          <w:u w:val="single"/>
        </w:rPr>
      </w:pPr>
      <w:r>
        <w:rPr>
          <w:u w:val="single"/>
        </w:rPr>
        <w:t>*</w:t>
      </w:r>
      <w:r w:rsidR="00947496" w:rsidRPr="00065FCC">
        <w:rPr>
          <w:u w:val="single"/>
        </w:rPr>
        <w:t>Eğitim Durumu(Gerçek kişi ise):</w:t>
      </w:r>
    </w:p>
    <w:p w:rsidR="000737F3" w:rsidRDefault="000737F3" w:rsidP="00C861DB">
      <w:pPr>
        <w:jc w:val="both"/>
        <w:rPr>
          <w:u w:val="single"/>
        </w:rPr>
      </w:pPr>
    </w:p>
    <w:p w:rsidR="000737F3" w:rsidRDefault="000737F3" w:rsidP="00C861DB">
      <w:pPr>
        <w:jc w:val="both"/>
        <w:rPr>
          <w:u w:val="single"/>
        </w:rPr>
      </w:pPr>
    </w:p>
    <w:p w:rsidR="00510133" w:rsidRDefault="00510133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9573E5" w:rsidRDefault="009573E5" w:rsidP="00510133">
      <w:pPr>
        <w:pStyle w:val="ListeParagraf"/>
        <w:spacing w:after="200" w:line="276" w:lineRule="auto"/>
        <w:ind w:left="360"/>
        <w:rPr>
          <w:sz w:val="18"/>
        </w:rPr>
      </w:pPr>
    </w:p>
    <w:p w:rsidR="008A0A2B" w:rsidRDefault="00E6334B" w:rsidP="00E02831">
      <w:pPr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u w:val="single"/>
        </w:rPr>
        <w:t xml:space="preserve">Not: </w:t>
      </w:r>
      <w:r w:rsidRPr="00E6334B">
        <w:t>(*) doldurulması gereken zorunlu alanlardır.</w:t>
      </w:r>
    </w:p>
    <w:p w:rsidR="007E57FA" w:rsidRPr="00065FCC" w:rsidRDefault="007E57FA" w:rsidP="007E57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65FCC">
        <w:rPr>
          <w:rFonts w:eastAsiaTheme="minorHAnsi"/>
          <w:b/>
          <w:bCs/>
          <w:color w:val="000000"/>
          <w:lang w:eastAsia="en-US"/>
        </w:rPr>
        <w:lastRenderedPageBreak/>
        <w:t>ÇEVRE VE ŞEHİRCİLİK İL MÜDÜRLÜĞÜNE</w:t>
      </w:r>
    </w:p>
    <w:p w:rsidR="007E57FA" w:rsidRPr="00065FCC" w:rsidRDefault="007E57FA" w:rsidP="007E57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65FCC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</w:t>
      </w: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Pr="00065FCC">
        <w:rPr>
          <w:rFonts w:eastAsiaTheme="minorHAnsi"/>
          <w:b/>
          <w:bCs/>
          <w:color w:val="000000"/>
          <w:lang w:eastAsia="en-US"/>
        </w:rPr>
        <w:t xml:space="preserve">  ORDU</w:t>
      </w:r>
    </w:p>
    <w:p w:rsidR="007E57FA" w:rsidRPr="00065FCC" w:rsidRDefault="007E57FA" w:rsidP="007E57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E57FA" w:rsidRPr="00065FCC" w:rsidRDefault="007E57FA" w:rsidP="007E57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E57FA" w:rsidRDefault="007E57FA" w:rsidP="007E57F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65FCC">
        <w:rPr>
          <w:rFonts w:eastAsiaTheme="minorHAnsi"/>
          <w:color w:val="000000"/>
          <w:lang w:eastAsia="en-US"/>
        </w:rPr>
        <w:t xml:space="preserve">Yapı Müteahhitlerinin Kayıtları ile Şantiye Şefleri ve Yetki Belgeli Ustalar Hakkında Yönetmelik uyarınca </w:t>
      </w:r>
      <w:r w:rsidRPr="00065FCC">
        <w:rPr>
          <w:rFonts w:eastAsiaTheme="minorHAnsi"/>
          <w:b/>
          <w:bCs/>
          <w:i/>
          <w:iCs/>
          <w:color w:val="000000"/>
          <w:lang w:eastAsia="en-US"/>
        </w:rPr>
        <w:t xml:space="preserve">Yapı Müteahhitliği Yetki Belgesi Numarası </w:t>
      </w:r>
      <w:r w:rsidRPr="00065FCC">
        <w:rPr>
          <w:rFonts w:eastAsiaTheme="minorHAnsi"/>
          <w:color w:val="000000"/>
          <w:lang w:eastAsia="en-US"/>
        </w:rPr>
        <w:t xml:space="preserve">verilmesi hususunda </w:t>
      </w:r>
      <w:r>
        <w:rPr>
          <w:rFonts w:eastAsiaTheme="minorHAnsi"/>
          <w:color w:val="000000"/>
          <w:lang w:eastAsia="en-US"/>
        </w:rPr>
        <w:t>gereğini arz ederim.</w:t>
      </w:r>
    </w:p>
    <w:p w:rsidR="007E57FA" w:rsidRDefault="007E57FA" w:rsidP="007E57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0021F" w:rsidRPr="00065FCC" w:rsidRDefault="0050021F" w:rsidP="007E57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E57FA" w:rsidRPr="00065FCC" w:rsidRDefault="007E57FA" w:rsidP="007E57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5FCC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</w:t>
      </w:r>
      <w:proofErr w:type="gramStart"/>
      <w:r w:rsidRPr="00065FCC">
        <w:rPr>
          <w:rFonts w:eastAsiaTheme="minorHAnsi"/>
          <w:color w:val="000000"/>
          <w:lang w:eastAsia="en-US"/>
        </w:rPr>
        <w:t>.....</w:t>
      </w:r>
      <w:proofErr w:type="gramEnd"/>
      <w:r w:rsidRPr="00065FCC">
        <w:rPr>
          <w:rFonts w:eastAsiaTheme="minorHAnsi"/>
          <w:color w:val="000000"/>
          <w:lang w:eastAsia="en-US"/>
        </w:rPr>
        <w:t>/...../201</w:t>
      </w:r>
      <w:r>
        <w:rPr>
          <w:rFonts w:eastAsiaTheme="minorHAnsi"/>
          <w:color w:val="000000"/>
          <w:lang w:eastAsia="en-US"/>
        </w:rPr>
        <w:t>5</w:t>
      </w:r>
    </w:p>
    <w:p w:rsidR="007E57FA" w:rsidRPr="00065FCC" w:rsidRDefault="007E57FA" w:rsidP="007E57FA">
      <w:pPr>
        <w:autoSpaceDE w:val="0"/>
        <w:autoSpaceDN w:val="0"/>
        <w:adjustRightInd w:val="0"/>
        <w:jc w:val="both"/>
        <w:rPr>
          <w:rFonts w:eastAsiaTheme="minorHAnsi"/>
          <w:color w:val="C1C1C1"/>
          <w:lang w:eastAsia="en-US"/>
        </w:rPr>
      </w:pPr>
      <w:r w:rsidRPr="00065FCC">
        <w:rPr>
          <w:rFonts w:eastAsiaTheme="minorHAnsi"/>
          <w:color w:val="C1C1C1"/>
          <w:lang w:eastAsia="en-US"/>
        </w:rPr>
        <w:t xml:space="preserve">                                          </w:t>
      </w:r>
    </w:p>
    <w:p w:rsidR="007E57FA" w:rsidRPr="00065FCC" w:rsidRDefault="007E57FA" w:rsidP="007E57FA">
      <w:pPr>
        <w:autoSpaceDE w:val="0"/>
        <w:autoSpaceDN w:val="0"/>
        <w:adjustRightInd w:val="0"/>
        <w:jc w:val="both"/>
        <w:rPr>
          <w:rFonts w:eastAsiaTheme="minorHAnsi"/>
          <w:color w:val="C1C1C1"/>
          <w:lang w:eastAsia="en-US"/>
        </w:rPr>
      </w:pPr>
      <w:r w:rsidRPr="00065FCC">
        <w:rPr>
          <w:rFonts w:eastAsiaTheme="minorHAnsi"/>
          <w:color w:val="C1C1C1"/>
          <w:lang w:eastAsia="en-US"/>
        </w:rPr>
        <w:t xml:space="preserve">                                                                                                         </w:t>
      </w:r>
      <w:r w:rsidRPr="0044532D">
        <w:rPr>
          <w:rFonts w:eastAsiaTheme="minorHAnsi"/>
          <w:color w:val="595959" w:themeColor="text1" w:themeTint="A6"/>
          <w:lang w:eastAsia="en-US"/>
        </w:rPr>
        <w:t>Adı Soyadı</w:t>
      </w:r>
    </w:p>
    <w:p w:rsidR="007E57FA" w:rsidRPr="00065FCC" w:rsidRDefault="007E57FA" w:rsidP="007E57FA">
      <w:pPr>
        <w:autoSpaceDE w:val="0"/>
        <w:autoSpaceDN w:val="0"/>
        <w:adjustRightInd w:val="0"/>
        <w:jc w:val="both"/>
        <w:rPr>
          <w:rFonts w:eastAsiaTheme="minorHAnsi"/>
          <w:color w:val="C1C1C1"/>
          <w:lang w:eastAsia="en-US"/>
        </w:rPr>
      </w:pPr>
      <w:r w:rsidRPr="00065FCC">
        <w:rPr>
          <w:rFonts w:eastAsiaTheme="minorHAnsi"/>
          <w:color w:val="C1C1C1"/>
          <w:lang w:eastAsia="en-US"/>
        </w:rPr>
        <w:t xml:space="preserve">                                                                                                              </w:t>
      </w:r>
      <w:r w:rsidRPr="0044532D">
        <w:rPr>
          <w:rFonts w:eastAsiaTheme="minorHAnsi"/>
          <w:color w:val="595959" w:themeColor="text1" w:themeTint="A6"/>
          <w:lang w:eastAsia="en-US"/>
        </w:rPr>
        <w:t>İmza</w:t>
      </w:r>
    </w:p>
    <w:p w:rsidR="007E57FA" w:rsidRDefault="007E57FA" w:rsidP="007E57FA">
      <w:pPr>
        <w:jc w:val="both"/>
      </w:pPr>
    </w:p>
    <w:p w:rsidR="0050021F" w:rsidRPr="00065FCC" w:rsidRDefault="0050021F" w:rsidP="007E57FA">
      <w:pPr>
        <w:jc w:val="both"/>
      </w:pPr>
    </w:p>
    <w:p w:rsidR="007E57FA" w:rsidRPr="00065FCC" w:rsidRDefault="007E57FA" w:rsidP="007E57FA">
      <w:pPr>
        <w:jc w:val="both"/>
        <w:rPr>
          <w:u w:val="single"/>
        </w:rPr>
      </w:pPr>
      <w:r>
        <w:rPr>
          <w:u w:val="single"/>
        </w:rPr>
        <w:t>*</w:t>
      </w:r>
      <w:r w:rsidRPr="00065FCC">
        <w:rPr>
          <w:u w:val="single"/>
        </w:rPr>
        <w:t>Adres:</w:t>
      </w:r>
    </w:p>
    <w:p w:rsidR="007E57FA" w:rsidRDefault="007E57FA" w:rsidP="007E57FA">
      <w:pPr>
        <w:jc w:val="both"/>
        <w:rPr>
          <w:u w:val="single"/>
        </w:rPr>
      </w:pPr>
    </w:p>
    <w:p w:rsidR="0050021F" w:rsidRPr="00065FCC" w:rsidRDefault="0050021F" w:rsidP="007E57FA">
      <w:pPr>
        <w:jc w:val="both"/>
        <w:rPr>
          <w:u w:val="single"/>
        </w:rPr>
      </w:pPr>
    </w:p>
    <w:p w:rsidR="007E57FA" w:rsidRPr="00065FCC" w:rsidRDefault="007E57FA" w:rsidP="007E57FA">
      <w:pPr>
        <w:jc w:val="both"/>
        <w:rPr>
          <w:u w:val="single"/>
        </w:rPr>
      </w:pPr>
    </w:p>
    <w:p w:rsidR="007E57FA" w:rsidRPr="00065FCC" w:rsidRDefault="007E57FA" w:rsidP="007E57FA">
      <w:pPr>
        <w:jc w:val="both"/>
        <w:rPr>
          <w:u w:val="single"/>
        </w:rPr>
      </w:pPr>
    </w:p>
    <w:p w:rsidR="007E57FA" w:rsidRPr="00065FCC" w:rsidRDefault="007E57FA" w:rsidP="007E57FA">
      <w:pPr>
        <w:jc w:val="both"/>
        <w:rPr>
          <w:u w:val="single"/>
        </w:rPr>
      </w:pPr>
      <w:r>
        <w:rPr>
          <w:u w:val="single"/>
        </w:rPr>
        <w:t>*</w:t>
      </w:r>
      <w:r w:rsidRPr="00065FCC">
        <w:rPr>
          <w:u w:val="single"/>
        </w:rPr>
        <w:t>Tel:</w:t>
      </w:r>
    </w:p>
    <w:p w:rsidR="007E57FA" w:rsidRPr="00065FCC" w:rsidRDefault="007E57FA" w:rsidP="007E57FA">
      <w:pPr>
        <w:jc w:val="both"/>
        <w:rPr>
          <w:u w:val="single"/>
        </w:rPr>
      </w:pPr>
      <w:proofErr w:type="spellStart"/>
      <w:r w:rsidRPr="00065FCC">
        <w:rPr>
          <w:u w:val="single"/>
        </w:rPr>
        <w:t>Fax</w:t>
      </w:r>
      <w:proofErr w:type="spellEnd"/>
      <w:r w:rsidRPr="00065FCC">
        <w:rPr>
          <w:u w:val="single"/>
        </w:rPr>
        <w:t>:</w:t>
      </w:r>
    </w:p>
    <w:p w:rsidR="007E57FA" w:rsidRPr="00065FCC" w:rsidRDefault="007E57FA" w:rsidP="007E57FA">
      <w:pPr>
        <w:jc w:val="both"/>
        <w:rPr>
          <w:u w:val="single"/>
        </w:rPr>
      </w:pPr>
      <w:r w:rsidRPr="00065FCC">
        <w:rPr>
          <w:u w:val="single"/>
        </w:rPr>
        <w:t>Eposta Adresi:</w:t>
      </w:r>
    </w:p>
    <w:p w:rsidR="007E57FA" w:rsidRPr="00065FCC" w:rsidRDefault="007E57FA" w:rsidP="007E57FA">
      <w:pPr>
        <w:jc w:val="both"/>
        <w:rPr>
          <w:u w:val="single"/>
        </w:rPr>
      </w:pPr>
      <w:r>
        <w:rPr>
          <w:u w:val="single"/>
        </w:rPr>
        <w:t>*</w:t>
      </w:r>
      <w:r w:rsidRPr="00065FCC">
        <w:rPr>
          <w:u w:val="single"/>
        </w:rPr>
        <w:t>Eğitim Durumu</w:t>
      </w:r>
      <w:r w:rsidR="0044648D">
        <w:rPr>
          <w:u w:val="single"/>
        </w:rPr>
        <w:t>(Gerçek Kişi ise)</w:t>
      </w:r>
      <w:r w:rsidRPr="00065FCC">
        <w:rPr>
          <w:u w:val="single"/>
        </w:rPr>
        <w:t>:</w:t>
      </w:r>
    </w:p>
    <w:p w:rsidR="007E57FA" w:rsidRDefault="001C6D39" w:rsidP="007E57FA">
      <w:pPr>
        <w:jc w:val="both"/>
        <w:rPr>
          <w:u w:val="single"/>
        </w:rPr>
      </w:pPr>
      <w:r>
        <w:rPr>
          <w:u w:val="single"/>
        </w:rPr>
        <w:t>*</w:t>
      </w:r>
      <w:proofErr w:type="spellStart"/>
      <w:r>
        <w:rPr>
          <w:u w:val="single"/>
        </w:rPr>
        <w:t>Y</w:t>
      </w:r>
      <w:r w:rsidR="008E6E45">
        <w:rPr>
          <w:u w:val="single"/>
        </w:rPr>
        <w:t>ambis</w:t>
      </w:r>
      <w:proofErr w:type="spellEnd"/>
      <w:r w:rsidR="008E6E45">
        <w:rPr>
          <w:u w:val="single"/>
        </w:rPr>
        <w:t xml:space="preserve"> Sorumlusu</w:t>
      </w:r>
      <w:r w:rsidRPr="008E6E45">
        <w:rPr>
          <w:u w:val="single"/>
        </w:rPr>
        <w:t xml:space="preserve"> </w:t>
      </w:r>
      <w:r w:rsidR="008E6E45" w:rsidRPr="008E6E45">
        <w:rPr>
          <w:u w:val="single"/>
        </w:rPr>
        <w:t>(TC/</w:t>
      </w:r>
      <w:r w:rsidRPr="008E6E45">
        <w:rPr>
          <w:u w:val="single"/>
        </w:rPr>
        <w:t xml:space="preserve">Ad </w:t>
      </w:r>
      <w:proofErr w:type="spellStart"/>
      <w:r w:rsidRPr="008E6E45">
        <w:rPr>
          <w:u w:val="single"/>
        </w:rPr>
        <w:t>Soyad</w:t>
      </w:r>
      <w:proofErr w:type="spellEnd"/>
      <w:r w:rsidR="008E6E45" w:rsidRPr="008E6E45">
        <w:rPr>
          <w:u w:val="single"/>
        </w:rPr>
        <w:t xml:space="preserve">) </w:t>
      </w:r>
      <w:r w:rsidR="008E6E45">
        <w:rPr>
          <w:u w:val="single"/>
        </w:rPr>
        <w:t>(Tüzel Kişi ise</w:t>
      </w:r>
      <w:r w:rsidR="008E6E45" w:rsidRPr="008E6E45">
        <w:rPr>
          <w:u w:val="single"/>
        </w:rPr>
        <w:t>)</w:t>
      </w:r>
      <w:r w:rsidRPr="008E6E45">
        <w:rPr>
          <w:u w:val="single"/>
        </w:rPr>
        <w:t>:</w:t>
      </w: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</w:p>
    <w:p w:rsidR="009573E5" w:rsidRDefault="009573E5" w:rsidP="00054E2A">
      <w:pPr>
        <w:jc w:val="both"/>
        <w:rPr>
          <w:u w:val="single"/>
        </w:rPr>
      </w:pPr>
      <w:bookmarkStart w:id="0" w:name="_GoBack"/>
      <w:bookmarkEnd w:id="0"/>
    </w:p>
    <w:p w:rsidR="00C23B80" w:rsidRPr="00065FCC" w:rsidRDefault="00236818" w:rsidP="00054E2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u w:val="single"/>
        </w:rPr>
        <w:t xml:space="preserve">Not: </w:t>
      </w:r>
      <w:r w:rsidRPr="00E6334B">
        <w:t>(*) doldurulması gereken zorunlu alanlardır.</w:t>
      </w:r>
    </w:p>
    <w:p w:rsidR="00054E2A" w:rsidRPr="00065FCC" w:rsidRDefault="00054E2A" w:rsidP="00054E2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054E2A" w:rsidRPr="00065FCC" w:rsidSect="00073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6ED"/>
    <w:multiLevelType w:val="hybridMultilevel"/>
    <w:tmpl w:val="3BC45F6A"/>
    <w:lvl w:ilvl="0" w:tplc="7D10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E0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1A7F8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0D22B6"/>
    <w:multiLevelType w:val="hybridMultilevel"/>
    <w:tmpl w:val="DB6652C6"/>
    <w:lvl w:ilvl="0" w:tplc="6B6C8506">
      <w:start w:val="5"/>
      <w:numFmt w:val="bullet"/>
      <w:lvlText w:val="-"/>
      <w:lvlJc w:val="left"/>
      <w:pPr>
        <w:ind w:left="1068" w:hanging="360"/>
      </w:pPr>
      <w:rPr>
        <w:rFonts w:ascii="TimesNewRoman" w:eastAsiaTheme="minorHAnsi" w:hAnsi="TimesNewRoman" w:cs="TimesNewRoman" w:hint="default"/>
        <w:color w:val="000000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3B7F4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0"/>
    <w:rsid w:val="00054E2A"/>
    <w:rsid w:val="00065FCC"/>
    <w:rsid w:val="000737F3"/>
    <w:rsid w:val="001C6D39"/>
    <w:rsid w:val="00204949"/>
    <w:rsid w:val="00236818"/>
    <w:rsid w:val="0029393E"/>
    <w:rsid w:val="002D08F2"/>
    <w:rsid w:val="00306D55"/>
    <w:rsid w:val="00343264"/>
    <w:rsid w:val="00366A17"/>
    <w:rsid w:val="00380B5A"/>
    <w:rsid w:val="0044532D"/>
    <w:rsid w:val="0044648D"/>
    <w:rsid w:val="004665A0"/>
    <w:rsid w:val="00491CB2"/>
    <w:rsid w:val="0050021F"/>
    <w:rsid w:val="00510133"/>
    <w:rsid w:val="00591D70"/>
    <w:rsid w:val="006035F0"/>
    <w:rsid w:val="006A1C76"/>
    <w:rsid w:val="00737091"/>
    <w:rsid w:val="007E57FA"/>
    <w:rsid w:val="00862FCF"/>
    <w:rsid w:val="0089241A"/>
    <w:rsid w:val="008A0A2B"/>
    <w:rsid w:val="008E6E45"/>
    <w:rsid w:val="009134AB"/>
    <w:rsid w:val="00944952"/>
    <w:rsid w:val="00947496"/>
    <w:rsid w:val="009573E5"/>
    <w:rsid w:val="00957788"/>
    <w:rsid w:val="00963B51"/>
    <w:rsid w:val="00B556D6"/>
    <w:rsid w:val="00B94169"/>
    <w:rsid w:val="00BC6244"/>
    <w:rsid w:val="00C23B80"/>
    <w:rsid w:val="00C861DB"/>
    <w:rsid w:val="00CA571A"/>
    <w:rsid w:val="00D22628"/>
    <w:rsid w:val="00DE2620"/>
    <w:rsid w:val="00DF124F"/>
    <w:rsid w:val="00E005CC"/>
    <w:rsid w:val="00E02831"/>
    <w:rsid w:val="00E125D8"/>
    <w:rsid w:val="00E3624E"/>
    <w:rsid w:val="00E56486"/>
    <w:rsid w:val="00E6334B"/>
    <w:rsid w:val="00E645EC"/>
    <w:rsid w:val="00E956ED"/>
    <w:rsid w:val="00EB7814"/>
    <w:rsid w:val="00F075C5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5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81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5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81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küçük</dc:creator>
  <cp:lastModifiedBy>deniz küçük</cp:lastModifiedBy>
  <cp:revision>18</cp:revision>
  <cp:lastPrinted>2015-07-21T10:44:00Z</cp:lastPrinted>
  <dcterms:created xsi:type="dcterms:W3CDTF">2015-07-13T07:13:00Z</dcterms:created>
  <dcterms:modified xsi:type="dcterms:W3CDTF">2015-07-21T10:54:00Z</dcterms:modified>
</cp:coreProperties>
</file>