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4" w:rsidRPr="00E55BA5" w:rsidRDefault="00966B24" w:rsidP="0058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B24">
        <w:rPr>
          <w:rFonts w:ascii="Times New Roman" w:hAnsi="Times New Roman" w:cs="Times New Roman"/>
          <w:szCs w:val="24"/>
        </w:rPr>
        <w:t xml:space="preserve">Tarih: </w:t>
      </w:r>
      <w:proofErr w:type="gramStart"/>
      <w:r w:rsidRPr="00966B24">
        <w:rPr>
          <w:rFonts w:ascii="Times New Roman" w:hAnsi="Times New Roman" w:cs="Times New Roman"/>
          <w:szCs w:val="24"/>
        </w:rPr>
        <w:t>……</w:t>
      </w:r>
      <w:proofErr w:type="gramEnd"/>
      <w:r w:rsidRPr="00966B24">
        <w:rPr>
          <w:rFonts w:ascii="Times New Roman" w:hAnsi="Times New Roman" w:cs="Times New Roman"/>
          <w:szCs w:val="24"/>
        </w:rPr>
        <w:t>/……./……</w:t>
      </w:r>
    </w:p>
    <w:p w:rsidR="00966B24" w:rsidRDefault="00966B24" w:rsidP="0058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C2" w:rsidRPr="00E55BA5" w:rsidRDefault="000C4DC2" w:rsidP="0058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İlimiz</w:t>
      </w:r>
      <w:proofErr w:type="gramStart"/>
      <w:r w:rsidRPr="00E55BA5">
        <w:rPr>
          <w:rFonts w:ascii="Times New Roman" w:hAnsi="Times New Roman" w:cs="Times New Roman"/>
          <w:sz w:val="24"/>
          <w:szCs w:val="24"/>
        </w:rPr>
        <w:t>,……</w:t>
      </w:r>
      <w:r w:rsidR="00CC69E0" w:rsidRPr="00E55BA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E55BA5">
        <w:rPr>
          <w:rFonts w:ascii="Times New Roman" w:hAnsi="Times New Roman" w:cs="Times New Roman"/>
          <w:sz w:val="24"/>
          <w:szCs w:val="24"/>
        </w:rPr>
        <w:t>İlçesi,…………………………………………</w:t>
      </w:r>
      <w:r w:rsidR="00CC69E0" w:rsidRPr="00E55B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55B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C69E0" w:rsidRPr="00E55BA5">
        <w:rPr>
          <w:rFonts w:ascii="Times New Roman" w:hAnsi="Times New Roman" w:cs="Times New Roman"/>
          <w:sz w:val="24"/>
          <w:szCs w:val="24"/>
        </w:rPr>
        <w:t>………………………………………adresinde………….…………………………….</w:t>
      </w:r>
      <w:r w:rsidR="008921CB" w:rsidRPr="00E55BA5">
        <w:rPr>
          <w:rFonts w:ascii="Times New Roman" w:hAnsi="Times New Roman" w:cs="Times New Roman"/>
          <w:sz w:val="24"/>
          <w:szCs w:val="24"/>
        </w:rPr>
        <w:t>faaliyeti</w:t>
      </w:r>
      <w:r w:rsidR="00E55BA5" w:rsidRPr="00E55BA5">
        <w:rPr>
          <w:rFonts w:ascii="Times New Roman" w:hAnsi="Times New Roman" w:cs="Times New Roman"/>
          <w:sz w:val="24"/>
          <w:szCs w:val="24"/>
        </w:rPr>
        <w:t xml:space="preserve"> </w:t>
      </w:r>
      <w:r w:rsidR="008921CB" w:rsidRPr="00E55BA5">
        <w:rPr>
          <w:rFonts w:ascii="Times New Roman" w:hAnsi="Times New Roman" w:cs="Times New Roman"/>
          <w:sz w:val="24"/>
          <w:szCs w:val="24"/>
        </w:rPr>
        <w:t xml:space="preserve">yapan </w:t>
      </w:r>
      <w:r w:rsidRPr="00E55B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 ‘</w:t>
      </w:r>
      <w:proofErr w:type="spellStart"/>
      <w:r w:rsidRPr="00E55BA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55BA5">
        <w:rPr>
          <w:rFonts w:ascii="Times New Roman" w:hAnsi="Times New Roman" w:cs="Times New Roman"/>
          <w:sz w:val="24"/>
          <w:szCs w:val="24"/>
        </w:rPr>
        <w:t xml:space="preserve"> Çevre </w:t>
      </w:r>
      <w:r w:rsidR="008921CB" w:rsidRPr="00E55BA5">
        <w:rPr>
          <w:rFonts w:ascii="Times New Roman" w:hAnsi="Times New Roman" w:cs="Times New Roman"/>
          <w:sz w:val="24"/>
          <w:szCs w:val="24"/>
        </w:rPr>
        <w:t>İzin ve Lisans</w:t>
      </w:r>
      <w:r w:rsidRPr="00E55BA5">
        <w:rPr>
          <w:rFonts w:ascii="Times New Roman" w:hAnsi="Times New Roman" w:cs="Times New Roman"/>
          <w:sz w:val="24"/>
          <w:szCs w:val="24"/>
        </w:rPr>
        <w:t xml:space="preserve"> </w:t>
      </w:r>
      <w:r w:rsidR="008921CB" w:rsidRPr="00E55BA5">
        <w:rPr>
          <w:rFonts w:ascii="Times New Roman" w:hAnsi="Times New Roman" w:cs="Times New Roman"/>
          <w:sz w:val="24"/>
          <w:szCs w:val="24"/>
        </w:rPr>
        <w:t>Yönetmeliği</w:t>
      </w:r>
      <w:r w:rsidRPr="00E55BA5">
        <w:rPr>
          <w:rFonts w:ascii="Times New Roman" w:hAnsi="Times New Roman" w:cs="Times New Roman"/>
          <w:sz w:val="24"/>
          <w:szCs w:val="24"/>
        </w:rPr>
        <w:t xml:space="preserve"> kapsamında değerlendirilmesi hususunda;</w:t>
      </w:r>
    </w:p>
    <w:p w:rsidR="008D3614" w:rsidRPr="00E55BA5" w:rsidRDefault="000C4DC2" w:rsidP="0058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66B24" w:rsidRDefault="00CE44B6" w:rsidP="0058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921CB" w:rsidRPr="00E55B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C2" w:rsidRPr="00966B24" w:rsidRDefault="00966B24" w:rsidP="0058452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E44B6" w:rsidRPr="00966B24">
        <w:rPr>
          <w:rFonts w:ascii="Times New Roman" w:hAnsi="Times New Roman" w:cs="Times New Roman"/>
          <w:szCs w:val="24"/>
        </w:rPr>
        <w:t xml:space="preserve">Firma Ticari </w:t>
      </w:r>
      <w:r w:rsidR="008921CB" w:rsidRPr="00966B24">
        <w:rPr>
          <w:rFonts w:ascii="Times New Roman" w:hAnsi="Times New Roman" w:cs="Times New Roman"/>
          <w:szCs w:val="24"/>
        </w:rPr>
        <w:t>Unvanı</w:t>
      </w:r>
    </w:p>
    <w:p w:rsidR="008921CB" w:rsidRPr="00966B24" w:rsidRDefault="00584520" w:rsidP="0058452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8921CB" w:rsidRPr="00966B2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966B24">
        <w:rPr>
          <w:rFonts w:ascii="Times New Roman" w:hAnsi="Times New Roman" w:cs="Times New Roman"/>
          <w:szCs w:val="24"/>
        </w:rPr>
        <w:t xml:space="preserve">    </w:t>
      </w:r>
      <w:r w:rsidR="008921CB" w:rsidRPr="00966B24">
        <w:rPr>
          <w:rFonts w:ascii="Times New Roman" w:hAnsi="Times New Roman" w:cs="Times New Roman"/>
          <w:szCs w:val="24"/>
        </w:rPr>
        <w:t xml:space="preserve">  İmza     </w:t>
      </w:r>
    </w:p>
    <w:p w:rsidR="008921CB" w:rsidRPr="00E55BA5" w:rsidRDefault="008921CB" w:rsidP="0058452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5BA5">
        <w:rPr>
          <w:rFonts w:ascii="Times New Roman" w:hAnsi="Times New Roman" w:cs="Times New Roman"/>
        </w:rPr>
        <w:t>Tel      :</w:t>
      </w:r>
      <w:proofErr w:type="gramEnd"/>
    </w:p>
    <w:p w:rsidR="008921CB" w:rsidRDefault="008921CB" w:rsidP="0058452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5BA5">
        <w:rPr>
          <w:rFonts w:ascii="Times New Roman" w:hAnsi="Times New Roman" w:cs="Times New Roman"/>
        </w:rPr>
        <w:t>Adres  :</w:t>
      </w:r>
      <w:proofErr w:type="gramEnd"/>
      <w:r w:rsidRPr="00E55BA5">
        <w:rPr>
          <w:rFonts w:ascii="Times New Roman" w:hAnsi="Times New Roman" w:cs="Times New Roman"/>
        </w:rPr>
        <w:t xml:space="preserve">   </w:t>
      </w:r>
    </w:p>
    <w:p w:rsidR="00966B24" w:rsidRPr="00E55BA5" w:rsidRDefault="00966B24" w:rsidP="005845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:rsidR="00CE44B6" w:rsidRPr="00E55BA5" w:rsidRDefault="008921CB" w:rsidP="00584520">
      <w:pPr>
        <w:spacing w:after="0" w:line="240" w:lineRule="auto"/>
        <w:rPr>
          <w:rFonts w:ascii="Times New Roman" w:hAnsi="Times New Roman" w:cs="Times New Roman"/>
        </w:rPr>
      </w:pPr>
      <w:r w:rsidRPr="00E55BA5">
        <w:rPr>
          <w:rFonts w:ascii="Times New Roman" w:hAnsi="Times New Roman" w:cs="Times New Roman"/>
        </w:rPr>
        <w:t xml:space="preserve">     </w:t>
      </w:r>
      <w:r w:rsidR="000C4DC2" w:rsidRPr="00E55BA5">
        <w:rPr>
          <w:rFonts w:ascii="Times New Roman" w:hAnsi="Times New Roman" w:cs="Times New Roman"/>
        </w:rPr>
        <w:tab/>
      </w:r>
      <w:r w:rsidR="009B3E43" w:rsidRPr="00E55BA5">
        <w:rPr>
          <w:rFonts w:ascii="Times New Roman" w:hAnsi="Times New Roman" w:cs="Times New Roman"/>
        </w:rPr>
        <w:tab/>
      </w:r>
      <w:r w:rsidR="000C4DC2" w:rsidRPr="00E55BA5">
        <w:rPr>
          <w:rFonts w:ascii="Times New Roman" w:hAnsi="Times New Roman" w:cs="Times New Roman"/>
        </w:rPr>
        <w:tab/>
      </w:r>
      <w:r w:rsidR="000C4DC2" w:rsidRPr="00E55BA5">
        <w:rPr>
          <w:rFonts w:ascii="Times New Roman" w:hAnsi="Times New Roman" w:cs="Times New Roman"/>
        </w:rPr>
        <w:tab/>
      </w:r>
      <w:r w:rsidR="000C4DC2" w:rsidRPr="00E55BA5">
        <w:rPr>
          <w:rFonts w:ascii="Times New Roman" w:hAnsi="Times New Roman" w:cs="Times New Roman"/>
        </w:rPr>
        <w:tab/>
      </w:r>
    </w:p>
    <w:p w:rsidR="00332EB9" w:rsidRPr="00E55BA5" w:rsidRDefault="00332EB9" w:rsidP="005845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55BA5">
        <w:rPr>
          <w:rFonts w:ascii="Times New Roman" w:hAnsi="Times New Roman" w:cs="Times New Roman"/>
          <w:b/>
          <w:u w:val="single"/>
        </w:rPr>
        <w:t>EKLER:</w:t>
      </w:r>
    </w:p>
    <w:p w:rsidR="00464C64" w:rsidRPr="00E55BA5" w:rsidRDefault="008921CB" w:rsidP="002C4137">
      <w:pPr>
        <w:spacing w:after="0"/>
        <w:jc w:val="both"/>
        <w:rPr>
          <w:rFonts w:ascii="Times New Roman" w:hAnsi="Times New Roman" w:cs="Times New Roman"/>
          <w:b/>
        </w:rPr>
      </w:pPr>
      <w:r w:rsidRPr="00E55BA5">
        <w:rPr>
          <w:rFonts w:ascii="Times New Roman" w:hAnsi="Times New Roman" w:cs="Times New Roman"/>
          <w:b/>
        </w:rPr>
        <w:t>1</w:t>
      </w:r>
      <w:r w:rsidR="00464C64" w:rsidRPr="00E55BA5">
        <w:rPr>
          <w:rFonts w:ascii="Times New Roman" w:hAnsi="Times New Roman" w:cs="Times New Roman"/>
          <w:b/>
        </w:rPr>
        <w:t>-</w:t>
      </w:r>
      <w:r w:rsidRPr="00E55BA5">
        <w:rPr>
          <w:rFonts w:ascii="Times New Roman" w:hAnsi="Times New Roman" w:cs="Times New Roman"/>
          <w:b/>
        </w:rPr>
        <w:t xml:space="preserve"> </w:t>
      </w:r>
      <w:r w:rsidR="00464C64" w:rsidRPr="00E55BA5">
        <w:rPr>
          <w:rFonts w:ascii="Times New Roman" w:hAnsi="Times New Roman" w:cs="Times New Roman"/>
          <w:b/>
        </w:rPr>
        <w:t xml:space="preserve">Kapasite </w:t>
      </w:r>
      <w:r w:rsidR="008D3614" w:rsidRPr="00E55BA5">
        <w:rPr>
          <w:rFonts w:ascii="Times New Roman" w:hAnsi="Times New Roman" w:cs="Times New Roman"/>
          <w:b/>
        </w:rPr>
        <w:t>Raporu veya Ekspertiz Raporu</w:t>
      </w:r>
    </w:p>
    <w:p w:rsidR="006358C6" w:rsidRPr="00E55BA5" w:rsidRDefault="008921CB" w:rsidP="002C4137">
      <w:pPr>
        <w:spacing w:after="0"/>
        <w:jc w:val="both"/>
        <w:rPr>
          <w:rFonts w:ascii="Times New Roman" w:hAnsi="Times New Roman" w:cs="Times New Roman"/>
          <w:b/>
        </w:rPr>
      </w:pPr>
      <w:r w:rsidRPr="00E55BA5">
        <w:rPr>
          <w:rFonts w:ascii="Times New Roman" w:hAnsi="Times New Roman" w:cs="Times New Roman"/>
          <w:b/>
        </w:rPr>
        <w:t>2</w:t>
      </w:r>
      <w:r w:rsidR="00464C64" w:rsidRPr="00E55BA5">
        <w:rPr>
          <w:rFonts w:ascii="Times New Roman" w:hAnsi="Times New Roman" w:cs="Times New Roman"/>
          <w:b/>
        </w:rPr>
        <w:t>-</w:t>
      </w:r>
      <w:r w:rsidR="00645579" w:rsidRPr="00E55BA5">
        <w:rPr>
          <w:rFonts w:ascii="Times New Roman" w:hAnsi="Times New Roman" w:cs="Times New Roman"/>
          <w:b/>
        </w:rPr>
        <w:t xml:space="preserve"> </w:t>
      </w:r>
      <w:proofErr w:type="spellStart"/>
      <w:r w:rsidR="00464C64" w:rsidRPr="00E55BA5">
        <w:rPr>
          <w:rFonts w:ascii="Times New Roman" w:hAnsi="Times New Roman" w:cs="Times New Roman"/>
          <w:b/>
        </w:rPr>
        <w:t>Atıksu</w:t>
      </w:r>
      <w:proofErr w:type="spellEnd"/>
      <w:r w:rsidR="00464C64" w:rsidRPr="00E55BA5">
        <w:rPr>
          <w:rFonts w:ascii="Times New Roman" w:hAnsi="Times New Roman" w:cs="Times New Roman"/>
          <w:b/>
        </w:rPr>
        <w:t xml:space="preserve"> Kanal Bağlantı Belgesi</w:t>
      </w:r>
      <w:r w:rsidR="006358C6" w:rsidRPr="00E55BA5">
        <w:rPr>
          <w:rFonts w:ascii="Times New Roman" w:hAnsi="Times New Roman" w:cs="Times New Roman"/>
          <w:b/>
        </w:rPr>
        <w:t xml:space="preserve"> </w:t>
      </w:r>
    </w:p>
    <w:p w:rsidR="008921CB" w:rsidRPr="00E55BA5" w:rsidRDefault="006358C6" w:rsidP="002C4137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</w:rPr>
        <w:t xml:space="preserve">    </w:t>
      </w:r>
      <w:r w:rsidRPr="00E55BA5">
        <w:rPr>
          <w:rFonts w:ascii="Times New Roman" w:hAnsi="Times New Roman" w:cs="Times New Roman"/>
          <w:i/>
        </w:rPr>
        <w:t>-Kanalizasyon sistemi yoksa</w:t>
      </w:r>
      <w:r w:rsidR="0076693C" w:rsidRPr="00E55BA5">
        <w:rPr>
          <w:rFonts w:ascii="Times New Roman" w:hAnsi="Times New Roman" w:cs="Times New Roman"/>
          <w:i/>
        </w:rPr>
        <w:t xml:space="preserve"> fosseptikte biriktirilen </w:t>
      </w:r>
      <w:proofErr w:type="spellStart"/>
      <w:r w:rsidR="0076693C" w:rsidRPr="00E55BA5">
        <w:rPr>
          <w:rFonts w:ascii="Times New Roman" w:hAnsi="Times New Roman" w:cs="Times New Roman"/>
          <w:i/>
        </w:rPr>
        <w:t>atıksuyun</w:t>
      </w:r>
      <w:proofErr w:type="spellEnd"/>
      <w:r w:rsidR="0076693C" w:rsidRPr="00E55BA5">
        <w:rPr>
          <w:rFonts w:ascii="Times New Roman" w:hAnsi="Times New Roman" w:cs="Times New Roman"/>
          <w:i/>
        </w:rPr>
        <w:t xml:space="preserve">, </w:t>
      </w:r>
      <w:proofErr w:type="spellStart"/>
      <w:r w:rsidR="0076693C" w:rsidRPr="00E55BA5">
        <w:rPr>
          <w:rFonts w:ascii="Times New Roman" w:hAnsi="Times New Roman" w:cs="Times New Roman"/>
          <w:i/>
        </w:rPr>
        <w:t>atıksu</w:t>
      </w:r>
      <w:proofErr w:type="spellEnd"/>
      <w:r w:rsidR="0076693C" w:rsidRPr="00E55BA5">
        <w:rPr>
          <w:rFonts w:ascii="Times New Roman" w:hAnsi="Times New Roman" w:cs="Times New Roman"/>
          <w:i/>
        </w:rPr>
        <w:t xml:space="preserve"> altyapı sistemine verileceğine dair </w:t>
      </w:r>
      <w:r w:rsidR="00645579" w:rsidRPr="00E55BA5">
        <w:rPr>
          <w:rFonts w:ascii="Times New Roman" w:hAnsi="Times New Roman" w:cs="Times New Roman"/>
          <w:i/>
        </w:rPr>
        <w:t xml:space="preserve">ilgili altyapı </w:t>
      </w:r>
      <w:r w:rsidRPr="00E55BA5">
        <w:rPr>
          <w:rFonts w:ascii="Times New Roman" w:hAnsi="Times New Roman" w:cs="Times New Roman"/>
          <w:i/>
        </w:rPr>
        <w:t xml:space="preserve">yönetimi ile yapılmış protokolün sunulması </w:t>
      </w:r>
      <w:r w:rsidR="008D3614" w:rsidRPr="00E55BA5">
        <w:rPr>
          <w:rFonts w:ascii="Times New Roman" w:hAnsi="Times New Roman" w:cs="Times New Roman"/>
          <w:i/>
        </w:rPr>
        <w:t>ve p</w:t>
      </w:r>
      <w:r w:rsidR="00645579" w:rsidRPr="00E55BA5">
        <w:rPr>
          <w:rFonts w:ascii="Times New Roman" w:hAnsi="Times New Roman" w:cs="Times New Roman"/>
          <w:i/>
        </w:rPr>
        <w:t xml:space="preserve">rotokollerde </w:t>
      </w:r>
      <w:proofErr w:type="spellStart"/>
      <w:r w:rsidR="00645579" w:rsidRPr="00E55BA5">
        <w:rPr>
          <w:rFonts w:ascii="Times New Roman" w:hAnsi="Times New Roman" w:cs="Times New Roman"/>
          <w:i/>
        </w:rPr>
        <w:t>atıksuyun</w:t>
      </w:r>
      <w:proofErr w:type="spellEnd"/>
      <w:r w:rsidRPr="00E55BA5">
        <w:rPr>
          <w:rFonts w:ascii="Times New Roman" w:hAnsi="Times New Roman" w:cs="Times New Roman"/>
          <w:i/>
        </w:rPr>
        <w:t xml:space="preserve"> </w:t>
      </w:r>
      <w:r w:rsidR="00645579" w:rsidRPr="00E55BA5">
        <w:rPr>
          <w:rFonts w:ascii="Times New Roman" w:hAnsi="Times New Roman" w:cs="Times New Roman"/>
          <w:i/>
        </w:rPr>
        <w:t xml:space="preserve">biriktirileceği fosseptiğin sızdırmasız olduğunun </w:t>
      </w:r>
      <w:r w:rsidR="008D3614" w:rsidRPr="00E55BA5">
        <w:rPr>
          <w:rFonts w:ascii="Times New Roman" w:hAnsi="Times New Roman" w:cs="Times New Roman"/>
          <w:i/>
        </w:rPr>
        <w:t>belirtilmesi</w:t>
      </w:r>
      <w:r w:rsidR="00645579" w:rsidRPr="00E55BA5">
        <w:rPr>
          <w:rFonts w:ascii="Times New Roman" w:hAnsi="Times New Roman" w:cs="Times New Roman"/>
          <w:i/>
        </w:rPr>
        <w:t xml:space="preserve"> veya protokol ekine fosseptik sızdırmazlık raporunun eklenmesi gerekmektedir.</w:t>
      </w:r>
    </w:p>
    <w:p w:rsidR="006358C6" w:rsidRPr="00E55BA5" w:rsidRDefault="00645579" w:rsidP="002C4137">
      <w:pPr>
        <w:spacing w:after="0"/>
        <w:jc w:val="both"/>
        <w:rPr>
          <w:rFonts w:ascii="Times New Roman" w:hAnsi="Times New Roman" w:cs="Times New Roman"/>
          <w:b/>
        </w:rPr>
      </w:pPr>
      <w:r w:rsidRPr="00E55BA5">
        <w:rPr>
          <w:rFonts w:ascii="Times New Roman" w:hAnsi="Times New Roman" w:cs="Times New Roman"/>
          <w:b/>
        </w:rPr>
        <w:t>3</w:t>
      </w:r>
      <w:r w:rsidR="00464C64" w:rsidRPr="00E55BA5">
        <w:rPr>
          <w:rFonts w:ascii="Times New Roman" w:hAnsi="Times New Roman" w:cs="Times New Roman"/>
          <w:b/>
        </w:rPr>
        <w:t>-</w:t>
      </w:r>
      <w:r w:rsidRPr="00E55BA5">
        <w:rPr>
          <w:rFonts w:ascii="Times New Roman" w:hAnsi="Times New Roman" w:cs="Times New Roman"/>
          <w:b/>
        </w:rPr>
        <w:t xml:space="preserve"> </w:t>
      </w:r>
      <w:r w:rsidR="00464C64" w:rsidRPr="00E55BA5">
        <w:rPr>
          <w:rFonts w:ascii="Times New Roman" w:hAnsi="Times New Roman" w:cs="Times New Roman"/>
          <w:b/>
        </w:rPr>
        <w:t xml:space="preserve">Prosesi Tam </w:t>
      </w:r>
      <w:r w:rsidR="00CE44B6" w:rsidRPr="00E55BA5">
        <w:rPr>
          <w:rFonts w:ascii="Times New Roman" w:hAnsi="Times New Roman" w:cs="Times New Roman"/>
          <w:b/>
        </w:rPr>
        <w:t>Olarak</w:t>
      </w:r>
      <w:r w:rsidR="00464C64" w:rsidRPr="00E55BA5">
        <w:rPr>
          <w:rFonts w:ascii="Times New Roman" w:hAnsi="Times New Roman" w:cs="Times New Roman"/>
          <w:b/>
        </w:rPr>
        <w:t xml:space="preserve"> Anlatacak Şekilde Hazırlanmış İş Akım Şeması</w:t>
      </w:r>
      <w:r w:rsidR="006358C6" w:rsidRPr="00E55BA5">
        <w:rPr>
          <w:rFonts w:ascii="Times New Roman" w:hAnsi="Times New Roman" w:cs="Times New Roman"/>
          <w:b/>
        </w:rPr>
        <w:t xml:space="preserve"> </w:t>
      </w:r>
    </w:p>
    <w:p w:rsidR="00464C64" w:rsidRPr="00E55BA5" w:rsidRDefault="006358C6" w:rsidP="006358C6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</w:rPr>
        <w:t xml:space="preserve">     </w:t>
      </w:r>
      <w:r w:rsidRPr="00E55BA5">
        <w:rPr>
          <w:rFonts w:ascii="Times New Roman" w:hAnsi="Times New Roman" w:cs="Times New Roman"/>
          <w:i/>
        </w:rPr>
        <w:t xml:space="preserve">- </w:t>
      </w:r>
      <w:r w:rsidR="00645579" w:rsidRPr="00E55BA5">
        <w:rPr>
          <w:rFonts w:ascii="Times New Roman" w:hAnsi="Times New Roman" w:cs="Times New Roman"/>
          <w:i/>
        </w:rPr>
        <w:t xml:space="preserve">İş akım şemasında tesiste </w:t>
      </w:r>
      <w:r w:rsidRPr="00E55BA5">
        <w:rPr>
          <w:rFonts w:ascii="Times New Roman" w:hAnsi="Times New Roman" w:cs="Times New Roman"/>
          <w:i/>
        </w:rPr>
        <w:t xml:space="preserve">yürütülen </w:t>
      </w:r>
      <w:r w:rsidR="00645579" w:rsidRPr="00E55BA5">
        <w:rPr>
          <w:rFonts w:ascii="Times New Roman" w:hAnsi="Times New Roman" w:cs="Times New Roman"/>
          <w:i/>
        </w:rPr>
        <w:t>işlem adımlarının her birinin yer alması, her adımda uygulanan işlem</w:t>
      </w:r>
      <w:r w:rsidRPr="00E55BA5">
        <w:rPr>
          <w:rFonts w:ascii="Times New Roman" w:hAnsi="Times New Roman" w:cs="Times New Roman"/>
          <w:i/>
        </w:rPr>
        <w:t>, kullanılan malzeme/kimyasal vb.</w:t>
      </w:r>
      <w:r w:rsidR="00645579" w:rsidRPr="00E55BA5">
        <w:rPr>
          <w:rFonts w:ascii="Times New Roman" w:hAnsi="Times New Roman" w:cs="Times New Roman"/>
          <w:i/>
        </w:rPr>
        <w:t xml:space="preserve"> belirtilmesi gerekmektedir.</w:t>
      </w:r>
    </w:p>
    <w:p w:rsidR="006358C6" w:rsidRPr="00E55BA5" w:rsidRDefault="00645579" w:rsidP="002C4137">
      <w:pPr>
        <w:spacing w:after="0"/>
        <w:jc w:val="both"/>
        <w:rPr>
          <w:rFonts w:ascii="Times New Roman" w:hAnsi="Times New Roman" w:cs="Times New Roman"/>
          <w:b/>
        </w:rPr>
      </w:pPr>
      <w:r w:rsidRPr="00E55BA5">
        <w:rPr>
          <w:rFonts w:ascii="Times New Roman" w:hAnsi="Times New Roman" w:cs="Times New Roman"/>
          <w:b/>
        </w:rPr>
        <w:t>4</w:t>
      </w:r>
      <w:r w:rsidR="00464C64" w:rsidRPr="00E55BA5">
        <w:rPr>
          <w:rFonts w:ascii="Times New Roman" w:hAnsi="Times New Roman" w:cs="Times New Roman"/>
          <w:b/>
        </w:rPr>
        <w:t xml:space="preserve">-Tesiste üretim/ısınma amaçlı kullanılan yakma sistemine ait </w:t>
      </w:r>
      <w:r w:rsidRPr="00E55BA5">
        <w:rPr>
          <w:rFonts w:ascii="Times New Roman" w:hAnsi="Times New Roman" w:cs="Times New Roman"/>
          <w:b/>
        </w:rPr>
        <w:t xml:space="preserve">ısıl güç </w:t>
      </w:r>
      <w:r w:rsidR="00464C64" w:rsidRPr="00E55BA5">
        <w:rPr>
          <w:rFonts w:ascii="Times New Roman" w:hAnsi="Times New Roman" w:cs="Times New Roman"/>
          <w:b/>
        </w:rPr>
        <w:t>bilgiler</w:t>
      </w:r>
      <w:r w:rsidRPr="00E55BA5">
        <w:rPr>
          <w:rFonts w:ascii="Times New Roman" w:hAnsi="Times New Roman" w:cs="Times New Roman"/>
          <w:b/>
        </w:rPr>
        <w:t>i</w:t>
      </w:r>
      <w:r w:rsidR="006358C6" w:rsidRPr="00E55BA5">
        <w:rPr>
          <w:rFonts w:ascii="Times New Roman" w:hAnsi="Times New Roman" w:cs="Times New Roman"/>
          <w:b/>
        </w:rPr>
        <w:t xml:space="preserve"> </w:t>
      </w:r>
    </w:p>
    <w:p w:rsidR="006358C6" w:rsidRPr="00E55BA5" w:rsidRDefault="006358C6" w:rsidP="002C4137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    - Kullanılan yakıt türü ve</w:t>
      </w:r>
      <w:r w:rsidR="00645579" w:rsidRPr="00E55BA5">
        <w:rPr>
          <w:rFonts w:ascii="Times New Roman" w:hAnsi="Times New Roman" w:cs="Times New Roman"/>
          <w:i/>
        </w:rPr>
        <w:t xml:space="preserve"> </w:t>
      </w:r>
      <w:r w:rsidR="00464C64" w:rsidRPr="00E55BA5">
        <w:rPr>
          <w:rFonts w:ascii="Times New Roman" w:hAnsi="Times New Roman" w:cs="Times New Roman"/>
          <w:i/>
        </w:rPr>
        <w:t xml:space="preserve">kW, </w:t>
      </w:r>
      <w:r w:rsidR="00CE44B6" w:rsidRPr="00E55BA5">
        <w:rPr>
          <w:rFonts w:ascii="Times New Roman" w:hAnsi="Times New Roman" w:cs="Times New Roman"/>
          <w:i/>
        </w:rPr>
        <w:t>MW veya</w:t>
      </w:r>
      <w:r w:rsidR="00464C64" w:rsidRPr="00E55BA5">
        <w:rPr>
          <w:rFonts w:ascii="Times New Roman" w:hAnsi="Times New Roman" w:cs="Times New Roman"/>
          <w:i/>
        </w:rPr>
        <w:t xml:space="preserve"> </w:t>
      </w:r>
      <w:proofErr w:type="spellStart"/>
      <w:r w:rsidR="00464C64" w:rsidRPr="00E55BA5">
        <w:rPr>
          <w:rFonts w:ascii="Times New Roman" w:hAnsi="Times New Roman" w:cs="Times New Roman"/>
          <w:i/>
        </w:rPr>
        <w:t>kcal</w:t>
      </w:r>
      <w:proofErr w:type="spellEnd"/>
      <w:r w:rsidR="00464C64" w:rsidRPr="00E55BA5">
        <w:rPr>
          <w:rFonts w:ascii="Times New Roman" w:hAnsi="Times New Roman" w:cs="Times New Roman"/>
          <w:i/>
        </w:rPr>
        <w:t>/h cinsinden</w:t>
      </w:r>
      <w:r w:rsidR="00645579" w:rsidRPr="00E55BA5">
        <w:rPr>
          <w:rFonts w:ascii="Times New Roman" w:hAnsi="Times New Roman" w:cs="Times New Roman"/>
          <w:i/>
        </w:rPr>
        <w:t xml:space="preserve"> </w:t>
      </w:r>
      <w:r w:rsidR="008D3614" w:rsidRPr="00E55BA5">
        <w:rPr>
          <w:rFonts w:ascii="Times New Roman" w:hAnsi="Times New Roman" w:cs="Times New Roman"/>
          <w:i/>
        </w:rPr>
        <w:t>ısıl güç bilgilerinin sunulması gerekmektedir.</w:t>
      </w:r>
    </w:p>
    <w:p w:rsidR="006358C6" w:rsidRPr="00E55BA5" w:rsidRDefault="006358C6" w:rsidP="002C4137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    - I</w:t>
      </w:r>
      <w:r w:rsidR="00645579" w:rsidRPr="00E55BA5">
        <w:rPr>
          <w:rFonts w:ascii="Times New Roman" w:hAnsi="Times New Roman" w:cs="Times New Roman"/>
          <w:i/>
        </w:rPr>
        <w:t xml:space="preserve">sıl güç bilgilerinin kapasite raporunda belirtilmesi veya kazan </w:t>
      </w:r>
      <w:r w:rsidR="008D3614" w:rsidRPr="00E55BA5">
        <w:rPr>
          <w:rFonts w:ascii="Times New Roman" w:hAnsi="Times New Roman" w:cs="Times New Roman"/>
          <w:i/>
        </w:rPr>
        <w:t>etiket</w:t>
      </w:r>
      <w:r w:rsidR="00645579" w:rsidRPr="00E55BA5">
        <w:rPr>
          <w:rFonts w:ascii="Times New Roman" w:hAnsi="Times New Roman" w:cs="Times New Roman"/>
          <w:i/>
        </w:rPr>
        <w:t xml:space="preserve"> bilgisi veya üretici firmadan alınacak yazı ile ibraz edilmesi gerekmektedir.</w:t>
      </w:r>
    </w:p>
    <w:p w:rsidR="006358C6" w:rsidRPr="00E55BA5" w:rsidRDefault="006358C6" w:rsidP="002C4137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    - </w:t>
      </w:r>
      <w:r w:rsidR="00CE44B6" w:rsidRPr="00E55BA5">
        <w:rPr>
          <w:rFonts w:ascii="Times New Roman" w:hAnsi="Times New Roman" w:cs="Times New Roman"/>
          <w:i/>
        </w:rPr>
        <w:t>Yakma Sistemi o</w:t>
      </w:r>
      <w:r w:rsidR="00464C64" w:rsidRPr="00E55BA5">
        <w:rPr>
          <w:rFonts w:ascii="Times New Roman" w:hAnsi="Times New Roman" w:cs="Times New Roman"/>
          <w:i/>
        </w:rPr>
        <w:t xml:space="preserve">lmaması durumunda </w:t>
      </w:r>
      <w:r w:rsidRPr="00E55BA5">
        <w:rPr>
          <w:rFonts w:ascii="Times New Roman" w:hAnsi="Times New Roman" w:cs="Times New Roman"/>
          <w:i/>
        </w:rPr>
        <w:t>tesiste yakma sistemi bulunmadığına</w:t>
      </w:r>
      <w:r w:rsidR="00464C64" w:rsidRPr="00E55BA5">
        <w:rPr>
          <w:rFonts w:ascii="Times New Roman" w:hAnsi="Times New Roman" w:cs="Times New Roman"/>
          <w:i/>
        </w:rPr>
        <w:t xml:space="preserve"> </w:t>
      </w:r>
      <w:r w:rsidR="0076693C" w:rsidRPr="00E55BA5">
        <w:rPr>
          <w:rFonts w:ascii="Times New Roman" w:hAnsi="Times New Roman" w:cs="Times New Roman"/>
          <w:i/>
        </w:rPr>
        <w:t>d</w:t>
      </w:r>
      <w:r w:rsidR="002C4137" w:rsidRPr="00E55BA5">
        <w:rPr>
          <w:rFonts w:ascii="Times New Roman" w:hAnsi="Times New Roman" w:cs="Times New Roman"/>
          <w:i/>
        </w:rPr>
        <w:t xml:space="preserve">air </w:t>
      </w:r>
      <w:r w:rsidR="0076693C" w:rsidRPr="00E55BA5">
        <w:rPr>
          <w:rFonts w:ascii="Times New Roman" w:hAnsi="Times New Roman" w:cs="Times New Roman"/>
          <w:i/>
        </w:rPr>
        <w:t>Taahhütname</w:t>
      </w:r>
      <w:r w:rsidR="008D3614" w:rsidRPr="00E55BA5">
        <w:rPr>
          <w:rFonts w:ascii="Times New Roman" w:hAnsi="Times New Roman" w:cs="Times New Roman"/>
          <w:i/>
        </w:rPr>
        <w:t xml:space="preserve"> sunulması gerekmektedir.</w:t>
      </w:r>
    </w:p>
    <w:p w:rsidR="00332EB9" w:rsidRPr="00E55BA5" w:rsidRDefault="008D3614" w:rsidP="006358C6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   </w:t>
      </w:r>
      <w:r w:rsidR="006358C6" w:rsidRPr="00E55BA5">
        <w:rPr>
          <w:rFonts w:ascii="Times New Roman" w:hAnsi="Times New Roman" w:cs="Times New Roman"/>
          <w:i/>
        </w:rPr>
        <w:t xml:space="preserve">- Sadece ısıtma amacıyla yakma sistemi bulunan tesisler için taahhütnamede ısınma amacıyla kullanılan sistemin bilgileri belirterek bunun dışında tesiste kullanılan herhangi bir yakma sistemi (yakma tesisi veya </w:t>
      </w:r>
      <w:proofErr w:type="gramStart"/>
      <w:r w:rsidR="006358C6" w:rsidRPr="00E55BA5">
        <w:rPr>
          <w:rFonts w:ascii="Times New Roman" w:hAnsi="Times New Roman" w:cs="Times New Roman"/>
          <w:i/>
        </w:rPr>
        <w:t>proseste</w:t>
      </w:r>
      <w:proofErr w:type="gramEnd"/>
      <w:r w:rsidR="006358C6" w:rsidRPr="00E55BA5">
        <w:rPr>
          <w:rFonts w:ascii="Times New Roman" w:hAnsi="Times New Roman" w:cs="Times New Roman"/>
          <w:i/>
        </w:rPr>
        <w:t xml:space="preserve"> yakıt kullanılan herhangi bir ünite) olmadığının belirtilmesi gerekmektedir.</w:t>
      </w:r>
    </w:p>
    <w:p w:rsidR="003D171E" w:rsidRPr="00E55BA5" w:rsidRDefault="003D171E" w:rsidP="006358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55BA5">
        <w:rPr>
          <w:rFonts w:ascii="Times New Roman" w:hAnsi="Times New Roman" w:cs="Times New Roman"/>
          <w:b/>
          <w:i/>
        </w:rPr>
        <w:t xml:space="preserve">5- Tesis Çevresi Yolların Sanayi Kaynaklı Hava Kirliliğinin Kontrolü Yönetmeliği gereğince </w:t>
      </w:r>
      <w:proofErr w:type="gramStart"/>
      <w:r w:rsidRPr="00E55BA5">
        <w:rPr>
          <w:rFonts w:ascii="Times New Roman" w:hAnsi="Times New Roman" w:cs="Times New Roman"/>
          <w:b/>
          <w:i/>
        </w:rPr>
        <w:t>beton,</w:t>
      </w:r>
      <w:proofErr w:type="gramEnd"/>
      <w:r w:rsidRPr="00E55BA5">
        <w:rPr>
          <w:rFonts w:ascii="Times New Roman" w:hAnsi="Times New Roman" w:cs="Times New Roman"/>
          <w:b/>
          <w:i/>
        </w:rPr>
        <w:t xml:space="preserve"> ve/veya parke ve/veya asfalt ile kaplanmış olması gerekmektedir.</w:t>
      </w:r>
      <w:r w:rsidR="00241AD6">
        <w:rPr>
          <w:rFonts w:ascii="Times New Roman" w:hAnsi="Times New Roman" w:cs="Times New Roman"/>
          <w:b/>
          <w:i/>
        </w:rPr>
        <w:t>(madencilik faaliyetleri hariç)</w:t>
      </w:r>
    </w:p>
    <w:p w:rsidR="003D171E" w:rsidRPr="00E55BA5" w:rsidRDefault="003D171E" w:rsidP="003D171E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>- Tesis çevresinde yer alan ve araç kullanımına açık olan tüm güzergâhın beton, parke veya asfalt malzeme ile kaplı olması gerekmektedir.</w:t>
      </w:r>
    </w:p>
    <w:p w:rsidR="007938B0" w:rsidRDefault="003D171E" w:rsidP="003D171E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-Tesis sahası içerisinde bulunan ancak bu özellikleri sağlamayan alanların bulunması halinde; bu alanların tesis içi yol olarak kullanılmayacağına dair tabela </w:t>
      </w:r>
      <w:r w:rsidR="007938B0">
        <w:rPr>
          <w:rFonts w:ascii="Times New Roman" w:hAnsi="Times New Roman" w:cs="Times New Roman"/>
          <w:i/>
        </w:rPr>
        <w:t xml:space="preserve">yerleştirilmesi </w:t>
      </w:r>
      <w:r w:rsidRPr="00E55BA5">
        <w:rPr>
          <w:rFonts w:ascii="Times New Roman" w:hAnsi="Times New Roman" w:cs="Times New Roman"/>
          <w:i/>
        </w:rPr>
        <w:t xml:space="preserve">ve </w:t>
      </w:r>
      <w:r w:rsidR="00E55BA5" w:rsidRPr="00E55BA5">
        <w:rPr>
          <w:rFonts w:ascii="Times New Roman" w:hAnsi="Times New Roman" w:cs="Times New Roman"/>
          <w:i/>
        </w:rPr>
        <w:t>güzergâhın</w:t>
      </w:r>
      <w:r w:rsidRPr="00E55BA5">
        <w:rPr>
          <w:rFonts w:ascii="Times New Roman" w:hAnsi="Times New Roman" w:cs="Times New Roman"/>
          <w:i/>
        </w:rPr>
        <w:t xml:space="preserve"> araç gir</w:t>
      </w:r>
      <w:r w:rsidR="00E55BA5" w:rsidRPr="00E55BA5">
        <w:rPr>
          <w:rFonts w:ascii="Times New Roman" w:hAnsi="Times New Roman" w:cs="Times New Roman"/>
          <w:i/>
        </w:rPr>
        <w:t>işine kapatılması</w:t>
      </w:r>
      <w:r w:rsidR="007938B0">
        <w:rPr>
          <w:rFonts w:ascii="Times New Roman" w:hAnsi="Times New Roman" w:cs="Times New Roman"/>
          <w:i/>
        </w:rPr>
        <w:t xml:space="preserve"> gerekmektedir.</w:t>
      </w:r>
    </w:p>
    <w:p w:rsidR="003D171E" w:rsidRPr="00E55BA5" w:rsidRDefault="00E55BA5" w:rsidP="003D171E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 xml:space="preserve"> </w:t>
      </w:r>
      <w:r w:rsidR="007938B0">
        <w:rPr>
          <w:rFonts w:ascii="Times New Roman" w:hAnsi="Times New Roman" w:cs="Times New Roman"/>
          <w:i/>
        </w:rPr>
        <w:t>-Tesiste beton</w:t>
      </w:r>
      <w:r w:rsidRPr="00E55BA5">
        <w:rPr>
          <w:rFonts w:ascii="Times New Roman" w:hAnsi="Times New Roman" w:cs="Times New Roman"/>
          <w:i/>
        </w:rPr>
        <w:t xml:space="preserve"> ve/veya parke ve/veya asfalt olmayan yolların kullanılmayacağına dair taahhütname</w:t>
      </w:r>
      <w:r w:rsidR="007938B0">
        <w:rPr>
          <w:rFonts w:ascii="Times New Roman" w:hAnsi="Times New Roman" w:cs="Times New Roman"/>
          <w:i/>
        </w:rPr>
        <w:t>nin</w:t>
      </w:r>
      <w:r w:rsidRPr="00E55BA5">
        <w:rPr>
          <w:rFonts w:ascii="Times New Roman" w:hAnsi="Times New Roman" w:cs="Times New Roman"/>
          <w:i/>
        </w:rPr>
        <w:t xml:space="preserve"> sunulması gerekmektedir.</w:t>
      </w:r>
    </w:p>
    <w:p w:rsidR="003D171E" w:rsidRDefault="003D171E" w:rsidP="003D171E">
      <w:pPr>
        <w:spacing w:after="0"/>
        <w:jc w:val="both"/>
        <w:rPr>
          <w:rFonts w:ascii="Times New Roman" w:hAnsi="Times New Roman" w:cs="Times New Roman"/>
          <w:i/>
        </w:rPr>
      </w:pPr>
      <w:r w:rsidRPr="00E55BA5">
        <w:rPr>
          <w:rFonts w:ascii="Times New Roman" w:hAnsi="Times New Roman" w:cs="Times New Roman"/>
          <w:i/>
        </w:rPr>
        <w:t>-</w:t>
      </w:r>
      <w:r w:rsidR="00E55BA5">
        <w:rPr>
          <w:rFonts w:ascii="Times New Roman" w:hAnsi="Times New Roman" w:cs="Times New Roman"/>
          <w:i/>
        </w:rPr>
        <w:t>Ar</w:t>
      </w:r>
      <w:r w:rsidR="00E55BA5" w:rsidRPr="00E55BA5">
        <w:rPr>
          <w:rFonts w:ascii="Times New Roman" w:hAnsi="Times New Roman" w:cs="Times New Roman"/>
          <w:i/>
        </w:rPr>
        <w:t>a</w:t>
      </w:r>
      <w:r w:rsidR="00E55BA5">
        <w:rPr>
          <w:rFonts w:ascii="Times New Roman" w:hAnsi="Times New Roman" w:cs="Times New Roman"/>
          <w:i/>
        </w:rPr>
        <w:t>ç</w:t>
      </w:r>
      <w:r w:rsidR="00E55BA5" w:rsidRPr="00E55BA5">
        <w:rPr>
          <w:rFonts w:ascii="Times New Roman" w:hAnsi="Times New Roman" w:cs="Times New Roman"/>
          <w:i/>
        </w:rPr>
        <w:t xml:space="preserve"> girişine k</w:t>
      </w:r>
      <w:r w:rsidRPr="00E55BA5">
        <w:rPr>
          <w:rFonts w:ascii="Times New Roman" w:hAnsi="Times New Roman" w:cs="Times New Roman"/>
          <w:i/>
        </w:rPr>
        <w:t xml:space="preserve">apatma yönteminin, </w:t>
      </w:r>
      <w:r w:rsidR="00E55BA5" w:rsidRPr="00E55BA5">
        <w:rPr>
          <w:rFonts w:ascii="Times New Roman" w:hAnsi="Times New Roman" w:cs="Times New Roman"/>
          <w:i/>
        </w:rPr>
        <w:t>güzergâhın</w:t>
      </w:r>
      <w:r w:rsidRPr="00E55BA5">
        <w:rPr>
          <w:rFonts w:ascii="Times New Roman" w:hAnsi="Times New Roman" w:cs="Times New Roman"/>
          <w:i/>
        </w:rPr>
        <w:t xml:space="preserve"> araç girişine ka</w:t>
      </w:r>
      <w:r w:rsidR="00E55BA5" w:rsidRPr="00E55BA5">
        <w:rPr>
          <w:rFonts w:ascii="Times New Roman" w:hAnsi="Times New Roman" w:cs="Times New Roman"/>
          <w:i/>
        </w:rPr>
        <w:t>palı olduğu anlaşılacak şekilde</w:t>
      </w:r>
      <w:r w:rsidR="007938B0">
        <w:rPr>
          <w:rFonts w:ascii="Times New Roman" w:hAnsi="Times New Roman" w:cs="Times New Roman"/>
          <w:i/>
        </w:rPr>
        <w:t>,</w:t>
      </w:r>
      <w:r w:rsidRPr="00E55BA5">
        <w:rPr>
          <w:rFonts w:ascii="Times New Roman" w:hAnsi="Times New Roman" w:cs="Times New Roman"/>
          <w:i/>
        </w:rPr>
        <w:t xml:space="preserve"> ancak yangın vb. özel durumlarda itfaiye araçlarının geçişine izin verecek </w:t>
      </w:r>
      <w:r w:rsidR="00E55BA5" w:rsidRPr="00E55BA5">
        <w:rPr>
          <w:rFonts w:ascii="Times New Roman" w:hAnsi="Times New Roman" w:cs="Times New Roman"/>
          <w:i/>
        </w:rPr>
        <w:t>özellikte</w:t>
      </w:r>
      <w:r w:rsidRPr="00E55BA5">
        <w:rPr>
          <w:rFonts w:ascii="Times New Roman" w:hAnsi="Times New Roman" w:cs="Times New Roman"/>
          <w:i/>
        </w:rPr>
        <w:t xml:space="preserve"> </w:t>
      </w:r>
      <w:r w:rsidR="00E55BA5" w:rsidRPr="00E55BA5">
        <w:rPr>
          <w:rFonts w:ascii="Times New Roman" w:hAnsi="Times New Roman" w:cs="Times New Roman"/>
          <w:i/>
        </w:rPr>
        <w:t>olması gerekmektedir.</w:t>
      </w:r>
    </w:p>
    <w:p w:rsidR="00E55BA5" w:rsidRPr="00E55BA5" w:rsidRDefault="00E55BA5" w:rsidP="003D171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55BA5">
        <w:rPr>
          <w:rFonts w:ascii="Times New Roman" w:hAnsi="Times New Roman" w:cs="Times New Roman"/>
          <w:b/>
          <w:i/>
        </w:rPr>
        <w:t xml:space="preserve">6- Faaliyet Süresi Bilgisi </w:t>
      </w:r>
    </w:p>
    <w:p w:rsidR="003D171E" w:rsidRPr="00E55BA5" w:rsidRDefault="00E55BA5" w:rsidP="003D171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-Tesiste </w:t>
      </w:r>
      <w:r w:rsidR="007938B0">
        <w:rPr>
          <w:rFonts w:ascii="Times New Roman" w:hAnsi="Times New Roman" w:cs="Times New Roman"/>
          <w:i/>
        </w:rPr>
        <w:t xml:space="preserve">yılda kaç ay, </w:t>
      </w:r>
      <w:r>
        <w:rPr>
          <w:rFonts w:ascii="Times New Roman" w:hAnsi="Times New Roman" w:cs="Times New Roman"/>
          <w:i/>
        </w:rPr>
        <w:t xml:space="preserve">haftada kaç gün, günde kaç saat </w:t>
      </w:r>
      <w:r w:rsidR="007938B0">
        <w:rPr>
          <w:rFonts w:ascii="Times New Roman" w:hAnsi="Times New Roman" w:cs="Times New Roman"/>
          <w:i/>
        </w:rPr>
        <w:t xml:space="preserve">ve kaç vardiya </w:t>
      </w:r>
      <w:r>
        <w:rPr>
          <w:rFonts w:ascii="Times New Roman" w:hAnsi="Times New Roman" w:cs="Times New Roman"/>
          <w:i/>
        </w:rPr>
        <w:t>faaliyet gösterildiğine dair taahhütnamenin sunulması gerekmektedir.</w:t>
      </w:r>
    </w:p>
    <w:p w:rsidR="00E55BA5" w:rsidRPr="00E55BA5" w:rsidRDefault="00E55BA5" w:rsidP="003D171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Not: Taahhütnamelerin tesis/faaliyet adına konu hakkında yetkisi bulunan kişi/kişilerce imzalanması gerekmektedir.</w:t>
      </w:r>
    </w:p>
    <w:sectPr w:rsidR="00E55BA5" w:rsidRPr="00E55BA5" w:rsidSect="00584520">
      <w:headerReference w:type="first" r:id="rId8"/>
      <w:pgSz w:w="11906" w:h="16838"/>
      <w:pgMar w:top="1418" w:right="1418" w:bottom="24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EB" w:rsidRDefault="006C4FEB" w:rsidP="008D3614">
      <w:pPr>
        <w:spacing w:after="0" w:line="240" w:lineRule="auto"/>
      </w:pPr>
      <w:r>
        <w:separator/>
      </w:r>
    </w:p>
  </w:endnote>
  <w:endnote w:type="continuationSeparator" w:id="0">
    <w:p w:rsidR="006C4FEB" w:rsidRDefault="006C4FEB" w:rsidP="008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EB" w:rsidRDefault="006C4FEB" w:rsidP="008D3614">
      <w:pPr>
        <w:spacing w:after="0" w:line="240" w:lineRule="auto"/>
      </w:pPr>
      <w:r>
        <w:separator/>
      </w:r>
    </w:p>
  </w:footnote>
  <w:footnote w:type="continuationSeparator" w:id="0">
    <w:p w:rsidR="006C4FEB" w:rsidRDefault="006C4FEB" w:rsidP="008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1E" w:rsidRPr="003D171E" w:rsidRDefault="003D171E" w:rsidP="003D171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D171E">
      <w:rPr>
        <w:rFonts w:ascii="Times New Roman" w:hAnsi="Times New Roman" w:cs="Times New Roman"/>
        <w:b/>
        <w:sz w:val="24"/>
        <w:szCs w:val="24"/>
      </w:rPr>
      <w:t>KAYSERİ ÇEVRE VE ŞEHİRCİLİK İL MÜDÜRLÜĞÜNE</w:t>
    </w:r>
  </w:p>
  <w:p w:rsidR="003D171E" w:rsidRDefault="003D17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19FE"/>
    <w:multiLevelType w:val="hybridMultilevel"/>
    <w:tmpl w:val="542EC49A"/>
    <w:lvl w:ilvl="0" w:tplc="A8F8E686">
      <w:start w:val="3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C2"/>
    <w:rsid w:val="000479C9"/>
    <w:rsid w:val="000C4DC2"/>
    <w:rsid w:val="001E7211"/>
    <w:rsid w:val="00241AD6"/>
    <w:rsid w:val="00264CC6"/>
    <w:rsid w:val="002C4137"/>
    <w:rsid w:val="00332EB9"/>
    <w:rsid w:val="003D171E"/>
    <w:rsid w:val="00405C30"/>
    <w:rsid w:val="00464C64"/>
    <w:rsid w:val="00493186"/>
    <w:rsid w:val="00517CEB"/>
    <w:rsid w:val="00584520"/>
    <w:rsid w:val="006358C6"/>
    <w:rsid w:val="00645579"/>
    <w:rsid w:val="006C4FEB"/>
    <w:rsid w:val="00730049"/>
    <w:rsid w:val="0076693C"/>
    <w:rsid w:val="007938B0"/>
    <w:rsid w:val="007A65B0"/>
    <w:rsid w:val="008921CB"/>
    <w:rsid w:val="008D3614"/>
    <w:rsid w:val="00966B24"/>
    <w:rsid w:val="009B3E43"/>
    <w:rsid w:val="00CC69E0"/>
    <w:rsid w:val="00CE44B6"/>
    <w:rsid w:val="00D1412C"/>
    <w:rsid w:val="00E55BA5"/>
    <w:rsid w:val="00EB1166"/>
    <w:rsid w:val="00EE5E3B"/>
    <w:rsid w:val="00F10BC6"/>
    <w:rsid w:val="00F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8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614"/>
  </w:style>
  <w:style w:type="paragraph" w:styleId="Altbilgi">
    <w:name w:val="footer"/>
    <w:basedOn w:val="Normal"/>
    <w:link w:val="AltbilgiChar"/>
    <w:uiPriority w:val="99"/>
    <w:unhideWhenUsed/>
    <w:rsid w:val="008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8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614"/>
  </w:style>
  <w:style w:type="paragraph" w:styleId="Altbilgi">
    <w:name w:val="footer"/>
    <w:basedOn w:val="Normal"/>
    <w:link w:val="AltbilgiChar"/>
    <w:uiPriority w:val="99"/>
    <w:unhideWhenUsed/>
    <w:rsid w:val="008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Bilgen Yuce</dc:creator>
  <cp:lastModifiedBy>Tekin Sahan</cp:lastModifiedBy>
  <cp:revision>21</cp:revision>
  <cp:lastPrinted>2015-06-18T09:41:00Z</cp:lastPrinted>
  <dcterms:created xsi:type="dcterms:W3CDTF">2013-08-26T12:25:00Z</dcterms:created>
  <dcterms:modified xsi:type="dcterms:W3CDTF">2016-02-16T13:51:00Z</dcterms:modified>
</cp:coreProperties>
</file>