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50" w:rsidRDefault="006A2E50"/>
    <w:tbl>
      <w:tblPr>
        <w:tblStyle w:val="TabloKlavuzu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116A1" w:rsidTr="006A2E50">
        <w:trPr>
          <w:trHeight w:val="10866"/>
        </w:trPr>
        <w:tc>
          <w:tcPr>
            <w:tcW w:w="9464" w:type="dxa"/>
          </w:tcPr>
          <w:p w:rsidR="008116A1" w:rsidRPr="008116A1" w:rsidRDefault="008116A1" w:rsidP="008116A1">
            <w:pPr>
              <w:jc w:val="both"/>
            </w:pPr>
            <w:r w:rsidRPr="008116A1">
              <w:rPr>
                <w:rStyle w:val="Balk9Char"/>
                <w:rFonts w:ascii="Times New Roman" w:hAnsi="Times New Roman" w:cs="Times New Roman"/>
                <w:b/>
              </w:rPr>
              <w:t xml:space="preserve">1.AMAÇ: </w:t>
            </w:r>
            <w:r w:rsidRPr="008116A1">
              <w:t>Çevrenin durumunu ve yıllar içerisinde değişiminin ortaya konması açısından hazırlanması gereken Türkiye Çevre Durum Raporunu hazırlamasıdır</w:t>
            </w:r>
          </w:p>
          <w:p w:rsidR="008116A1" w:rsidRPr="008116A1" w:rsidRDefault="008116A1" w:rsidP="008116A1">
            <w:pPr>
              <w:jc w:val="both"/>
              <w:rPr>
                <w:b/>
              </w:rPr>
            </w:pPr>
          </w:p>
          <w:p w:rsidR="008116A1" w:rsidRPr="008116A1" w:rsidRDefault="008116A1" w:rsidP="008116A1">
            <w:pPr>
              <w:jc w:val="both"/>
              <w:rPr>
                <w:b/>
              </w:rPr>
            </w:pPr>
            <w:bookmarkStart w:id="0" w:name="_Toc79548614"/>
            <w:r w:rsidRPr="008116A1">
              <w:rPr>
                <w:rStyle w:val="Balk9Char"/>
                <w:rFonts w:ascii="Times New Roman" w:hAnsi="Times New Roman" w:cs="Times New Roman"/>
                <w:b/>
              </w:rPr>
              <w:t xml:space="preserve">2. KAPSAM: </w:t>
            </w:r>
            <w:r w:rsidRPr="008116A1">
              <w:t>Türkiye Çevre Durum Raporunu hazırlama faaliyetlerini kapsamaktadır.</w:t>
            </w:r>
            <w:r w:rsidRPr="008116A1">
              <w:rPr>
                <w:b/>
              </w:rPr>
              <w:tab/>
            </w:r>
          </w:p>
          <w:p w:rsidR="008116A1" w:rsidRPr="008116A1" w:rsidRDefault="008116A1" w:rsidP="008116A1">
            <w:pPr>
              <w:jc w:val="both"/>
              <w:rPr>
                <w:b/>
              </w:rPr>
            </w:pPr>
          </w:p>
          <w:p w:rsidR="008116A1" w:rsidRPr="008116A1" w:rsidRDefault="008116A1" w:rsidP="008116A1">
            <w:pPr>
              <w:jc w:val="both"/>
              <w:rPr>
                <w:rStyle w:val="Balk9Char"/>
                <w:rFonts w:ascii="Times New Roman" w:hAnsi="Times New Roman" w:cs="Times New Roman"/>
                <w:b/>
              </w:rPr>
            </w:pPr>
            <w:r w:rsidRPr="008116A1">
              <w:rPr>
                <w:b/>
              </w:rPr>
              <w:t xml:space="preserve">3. SORUMLU: </w:t>
            </w:r>
            <w:r w:rsidRPr="008116A1">
              <w:t>Çevre Envanteri ve Bilgi Yönetimi Dairesi Başkanı</w:t>
            </w:r>
          </w:p>
          <w:p w:rsidR="008116A1" w:rsidRPr="008116A1" w:rsidRDefault="008116A1" w:rsidP="008116A1">
            <w:pPr>
              <w:jc w:val="both"/>
              <w:rPr>
                <w:rStyle w:val="Balk9Char"/>
                <w:rFonts w:ascii="Times New Roman" w:hAnsi="Times New Roman" w:cs="Times New Roman"/>
                <w:b/>
              </w:rPr>
            </w:pPr>
          </w:p>
          <w:bookmarkEnd w:id="0"/>
          <w:p w:rsidR="008116A1" w:rsidRPr="008116A1" w:rsidRDefault="008116A1" w:rsidP="008116A1">
            <w:pPr>
              <w:jc w:val="both"/>
              <w:rPr>
                <w:rStyle w:val="Balk9Char"/>
                <w:rFonts w:ascii="Times New Roman" w:hAnsi="Times New Roman" w:cs="Times New Roman"/>
                <w:b/>
              </w:rPr>
            </w:pPr>
            <w:r w:rsidRPr="008116A1">
              <w:rPr>
                <w:rStyle w:val="Balk9Char"/>
                <w:rFonts w:ascii="Times New Roman" w:hAnsi="Times New Roman" w:cs="Times New Roman"/>
                <w:b/>
              </w:rPr>
              <w:t>4. UYGULAMA:</w:t>
            </w:r>
          </w:p>
          <w:p w:rsidR="008116A1" w:rsidRPr="008116A1" w:rsidRDefault="008116A1" w:rsidP="008116A1">
            <w:pPr>
              <w:pStyle w:val="ListeParagraf"/>
              <w:numPr>
                <w:ilvl w:val="0"/>
                <w:numId w:val="2"/>
              </w:numPr>
              <w:ind w:left="426" w:hanging="284"/>
              <w:jc w:val="both"/>
              <w:rPr>
                <w:lang w:eastAsia="en-US"/>
              </w:rPr>
            </w:pPr>
            <w:r w:rsidRPr="008116A1">
              <w:rPr>
                <w:lang w:eastAsia="en-US"/>
              </w:rPr>
              <w:t>Çevre Envanteri ve Bilgi Yönetimi Başkanlığınca dört (4) yılda bir Türkiye Çevre Durum Raporu hazırlanır.</w:t>
            </w:r>
          </w:p>
          <w:p w:rsidR="008116A1" w:rsidRPr="008116A1" w:rsidRDefault="008116A1" w:rsidP="008116A1">
            <w:pPr>
              <w:pStyle w:val="ListeParagraf"/>
              <w:numPr>
                <w:ilvl w:val="0"/>
                <w:numId w:val="2"/>
              </w:numPr>
              <w:ind w:left="426" w:hanging="284"/>
              <w:jc w:val="both"/>
              <w:rPr>
                <w:lang w:eastAsia="en-US"/>
              </w:rPr>
            </w:pPr>
            <w:r w:rsidRPr="008116A1">
              <w:t>Türkiye Çevre Durum Raporu’nun yayınlanacağı yıldan bir yıl önce</w:t>
            </w:r>
            <w:r w:rsidRPr="008116A1">
              <w:rPr>
                <w:lang w:eastAsia="en-US"/>
              </w:rPr>
              <w:t>, rapor formatında yer alan bilgiler kapsamında ilgili kurum ve kuruluşlardan bilgi ve veri yazı ile talep edilir.</w:t>
            </w:r>
          </w:p>
          <w:p w:rsidR="008116A1" w:rsidRPr="008116A1" w:rsidRDefault="008116A1" w:rsidP="008116A1">
            <w:pPr>
              <w:pStyle w:val="ListeParagraf"/>
              <w:numPr>
                <w:ilvl w:val="0"/>
                <w:numId w:val="2"/>
              </w:numPr>
              <w:ind w:left="426" w:hanging="284"/>
              <w:jc w:val="both"/>
              <w:rPr>
                <w:lang w:eastAsia="en-US"/>
              </w:rPr>
            </w:pPr>
            <w:r w:rsidRPr="008116A1">
              <w:rPr>
                <w:lang w:eastAsia="en-US"/>
              </w:rPr>
              <w:t>Elde edilen bilgi ve veri değerlendirilerek bir taslak rapor metni oluşturulur.</w:t>
            </w:r>
          </w:p>
          <w:p w:rsidR="008116A1" w:rsidRPr="008116A1" w:rsidRDefault="008116A1" w:rsidP="008116A1">
            <w:pPr>
              <w:pStyle w:val="ListeParagraf"/>
              <w:numPr>
                <w:ilvl w:val="0"/>
                <w:numId w:val="2"/>
              </w:numPr>
              <w:ind w:left="426" w:hanging="284"/>
              <w:jc w:val="both"/>
              <w:rPr>
                <w:lang w:eastAsia="en-US"/>
              </w:rPr>
            </w:pPr>
            <w:r w:rsidRPr="008116A1">
              <w:rPr>
                <w:lang w:eastAsia="en-US"/>
              </w:rPr>
              <w:t>Taslak rapor yeniden bütün ilgili kurum ve kuruluşlara kendi görev, yetki ve sorumlulukları kapsamında değerlendirmeleri için görüşe sunulur.</w:t>
            </w:r>
          </w:p>
          <w:p w:rsidR="008116A1" w:rsidRPr="008116A1" w:rsidRDefault="008116A1" w:rsidP="008116A1">
            <w:pPr>
              <w:pStyle w:val="ListeParagraf"/>
              <w:numPr>
                <w:ilvl w:val="0"/>
                <w:numId w:val="2"/>
              </w:numPr>
              <w:ind w:left="426" w:hanging="284"/>
              <w:jc w:val="both"/>
              <w:rPr>
                <w:lang w:eastAsia="en-US"/>
              </w:rPr>
            </w:pPr>
            <w:r w:rsidRPr="008116A1">
              <w:rPr>
                <w:lang w:eastAsia="en-US"/>
              </w:rPr>
              <w:t>Gelen görüşler doğrultusunda rapor metninde düzeltmeler gerçekleştirilir.</w:t>
            </w:r>
          </w:p>
          <w:p w:rsidR="008116A1" w:rsidRPr="008116A1" w:rsidRDefault="008116A1" w:rsidP="008116A1">
            <w:pPr>
              <w:pStyle w:val="ListeParagraf"/>
              <w:numPr>
                <w:ilvl w:val="0"/>
                <w:numId w:val="2"/>
              </w:numPr>
              <w:ind w:left="426" w:hanging="284"/>
              <w:jc w:val="both"/>
              <w:rPr>
                <w:lang w:eastAsia="en-US"/>
              </w:rPr>
            </w:pPr>
            <w:r w:rsidRPr="008116A1">
              <w:rPr>
                <w:lang w:eastAsia="en-US"/>
              </w:rPr>
              <w:t>Bütün ilgili kurum ve kuruluşlardan gelen görüşler doğrultusunda düzeltilen rapor Genel Müdür görüşüne sunulur.</w:t>
            </w:r>
          </w:p>
          <w:p w:rsidR="008116A1" w:rsidRPr="008116A1" w:rsidRDefault="008116A1" w:rsidP="008116A1">
            <w:pPr>
              <w:pStyle w:val="ListeParagraf"/>
              <w:numPr>
                <w:ilvl w:val="0"/>
                <w:numId w:val="2"/>
              </w:numPr>
              <w:ind w:left="426" w:hanging="284"/>
              <w:jc w:val="both"/>
              <w:rPr>
                <w:lang w:eastAsia="en-US"/>
              </w:rPr>
            </w:pPr>
            <w:r w:rsidRPr="008116A1">
              <w:rPr>
                <w:lang w:eastAsia="en-US"/>
              </w:rPr>
              <w:t>Genel Müdürün görüşleri doğrultusunda rapor nihai haline getirilir.</w:t>
            </w:r>
          </w:p>
          <w:p w:rsidR="008116A1" w:rsidRPr="008116A1" w:rsidRDefault="008116A1" w:rsidP="008116A1">
            <w:pPr>
              <w:pStyle w:val="ListeParagraf"/>
              <w:numPr>
                <w:ilvl w:val="0"/>
                <w:numId w:val="2"/>
              </w:numPr>
              <w:ind w:left="426" w:hanging="284"/>
              <w:jc w:val="both"/>
              <w:rPr>
                <w:lang w:eastAsia="en-US"/>
              </w:rPr>
            </w:pPr>
            <w:r w:rsidRPr="008116A1">
              <w:rPr>
                <w:lang w:eastAsia="en-US"/>
              </w:rPr>
              <w:t>Basıma hazır hale gelen Türkiye Çevre Durum Raporu, Yayım Kurulu’na sunulmak ve basımı yapılmak üzere teknik şartname ile birlikte Eğitim ve Yayın Dairesi Başkanlığı’na gönderilir.</w:t>
            </w:r>
          </w:p>
          <w:p w:rsidR="008116A1" w:rsidRPr="008116A1" w:rsidRDefault="008116A1" w:rsidP="008116A1">
            <w:pPr>
              <w:pStyle w:val="ListeParagraf"/>
              <w:numPr>
                <w:ilvl w:val="0"/>
                <w:numId w:val="2"/>
              </w:numPr>
              <w:ind w:left="426" w:hanging="284"/>
              <w:rPr>
                <w:lang w:eastAsia="en-US"/>
              </w:rPr>
            </w:pPr>
            <w:r w:rsidRPr="008116A1">
              <w:rPr>
                <w:lang w:eastAsia="en-US"/>
              </w:rPr>
              <w:t>Yayınevi tarafından basılmak üzere hazırlanan taslağın doğruluğunun kontrolü yapılır.</w:t>
            </w:r>
          </w:p>
          <w:p w:rsidR="008116A1" w:rsidRPr="008116A1" w:rsidRDefault="008116A1" w:rsidP="008116A1">
            <w:pPr>
              <w:pStyle w:val="ListeParagraf"/>
              <w:numPr>
                <w:ilvl w:val="0"/>
                <w:numId w:val="2"/>
              </w:numPr>
              <w:ind w:left="426" w:hanging="284"/>
              <w:rPr>
                <w:lang w:eastAsia="en-US"/>
              </w:rPr>
            </w:pPr>
            <w:r w:rsidRPr="008116A1">
              <w:rPr>
                <w:lang w:eastAsia="en-US"/>
              </w:rPr>
              <w:t>Hazır hale gelen kitapçığın basım onayı Çevre Envanteri ve Bilgi Yönetimi Dairesi Başkanlığınca verilir.</w:t>
            </w:r>
          </w:p>
          <w:p w:rsidR="008116A1" w:rsidRDefault="008116A1" w:rsidP="008116A1">
            <w:pPr>
              <w:pStyle w:val="ListeParagraf"/>
              <w:numPr>
                <w:ilvl w:val="0"/>
                <w:numId w:val="2"/>
              </w:numPr>
              <w:ind w:left="426" w:hanging="284"/>
              <w:jc w:val="both"/>
              <w:rPr>
                <w:lang w:eastAsia="en-US"/>
              </w:rPr>
            </w:pPr>
            <w:r w:rsidRPr="008116A1">
              <w:rPr>
                <w:lang w:eastAsia="en-US"/>
              </w:rPr>
              <w:t xml:space="preserve">Basımı yapılan Türkiye Çevre Durum Raporu Türkiye genelindeki tüm ilgili kurum ve kuruluşlara, üniversitelere, kütüphanelere </w:t>
            </w:r>
            <w:proofErr w:type="spellStart"/>
            <w:r w:rsidRPr="008116A1">
              <w:rPr>
                <w:lang w:eastAsia="en-US"/>
              </w:rPr>
              <w:t>vs</w:t>
            </w:r>
            <w:proofErr w:type="spellEnd"/>
            <w:r w:rsidRPr="008116A1">
              <w:rPr>
                <w:lang w:eastAsia="en-US"/>
              </w:rPr>
              <w:t xml:space="preserve"> gönderilir ve elektronik hali de Bakanlık/Genel Müdürlük internet sayfasında yayımlanır.</w:t>
            </w:r>
          </w:p>
          <w:p w:rsidR="006A2E50" w:rsidRDefault="006A2E50" w:rsidP="006A2E50">
            <w:pPr>
              <w:rPr>
                <w:b/>
                <w:sz w:val="22"/>
                <w:szCs w:val="22"/>
              </w:rPr>
            </w:pPr>
          </w:p>
          <w:p w:rsidR="006A2E50" w:rsidRDefault="006A2E50" w:rsidP="006A2E50">
            <w:pPr>
              <w:rPr>
                <w:b/>
                <w:sz w:val="22"/>
                <w:szCs w:val="22"/>
              </w:rPr>
            </w:pPr>
            <w:bookmarkStart w:id="1" w:name="_GoBack"/>
            <w:bookmarkEnd w:id="1"/>
          </w:p>
          <w:p w:rsidR="006A2E50" w:rsidRPr="00EE4CE7" w:rsidRDefault="006A2E50" w:rsidP="006A2E50">
            <w:pPr>
              <w:rPr>
                <w:b/>
                <w:sz w:val="22"/>
                <w:szCs w:val="22"/>
              </w:rPr>
            </w:pPr>
          </w:p>
          <w:p w:rsidR="00137EB9" w:rsidRPr="00EE4CE7" w:rsidRDefault="00137EB9" w:rsidP="00137EB9">
            <w:pPr>
              <w:jc w:val="center"/>
              <w:rPr>
                <w:b/>
              </w:rPr>
            </w:pPr>
            <w:r w:rsidRPr="00EE4CE7">
              <w:rPr>
                <w:b/>
              </w:rPr>
              <w:t>BELGE GEÇMİŞİ</w:t>
            </w:r>
          </w:p>
          <w:p w:rsidR="00137EB9" w:rsidRPr="00EE4CE7" w:rsidRDefault="00137EB9" w:rsidP="00137EB9">
            <w:pPr>
              <w:jc w:val="both"/>
              <w:rPr>
                <w:b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98"/>
              <w:gridCol w:w="1646"/>
              <w:gridCol w:w="5994"/>
            </w:tblGrid>
            <w:tr w:rsidR="00137EB9" w:rsidRPr="00EE4CE7" w:rsidTr="00137EB9">
              <w:trPr>
                <w:jc w:val="center"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37EB9" w:rsidRPr="00EE4CE7" w:rsidRDefault="00137EB9">
                  <w:pPr>
                    <w:jc w:val="both"/>
                    <w:rPr>
                      <w:b/>
                      <w:smallCaps/>
                      <w:sz w:val="22"/>
                      <w:szCs w:val="22"/>
                    </w:rPr>
                  </w:pPr>
                  <w:r w:rsidRPr="00EE4CE7">
                    <w:rPr>
                      <w:b/>
                    </w:rPr>
                    <w:t>Revizyon No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37EB9" w:rsidRPr="00EE4CE7" w:rsidRDefault="00137EB9">
                  <w:pPr>
                    <w:jc w:val="both"/>
                    <w:rPr>
                      <w:b/>
                      <w:smallCaps/>
                      <w:sz w:val="22"/>
                      <w:szCs w:val="22"/>
                    </w:rPr>
                  </w:pPr>
                  <w:r w:rsidRPr="00EE4CE7">
                    <w:rPr>
                      <w:b/>
                    </w:rPr>
                    <w:t>Tarih</w:t>
                  </w: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37EB9" w:rsidRPr="00EE4CE7" w:rsidRDefault="00137EB9">
                  <w:pPr>
                    <w:jc w:val="both"/>
                    <w:rPr>
                      <w:b/>
                      <w:smallCaps/>
                      <w:sz w:val="22"/>
                      <w:szCs w:val="22"/>
                    </w:rPr>
                  </w:pPr>
                  <w:r w:rsidRPr="00EE4CE7">
                    <w:rPr>
                      <w:b/>
                    </w:rPr>
                    <w:t>Notlar</w:t>
                  </w:r>
                </w:p>
              </w:tc>
            </w:tr>
            <w:tr w:rsidR="00137EB9" w:rsidTr="00137EB9">
              <w:trPr>
                <w:jc w:val="center"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37EB9" w:rsidRDefault="00137EB9">
                  <w:pPr>
                    <w:jc w:val="both"/>
                    <w:rPr>
                      <w:smallCaps/>
                      <w:sz w:val="22"/>
                      <w:szCs w:val="22"/>
                    </w:rPr>
                  </w:pPr>
                  <w: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37EB9" w:rsidRDefault="00137EB9">
                  <w:pPr>
                    <w:jc w:val="both"/>
                    <w:rPr>
                      <w:smallCaps/>
                      <w:sz w:val="22"/>
                      <w:szCs w:val="22"/>
                    </w:rPr>
                  </w:pPr>
                  <w:r>
                    <w:t>19.09.2014</w:t>
                  </w: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37EB9" w:rsidRDefault="00137EB9">
                  <w:pPr>
                    <w:jc w:val="both"/>
                    <w:rPr>
                      <w:smallCaps/>
                      <w:sz w:val="22"/>
                      <w:szCs w:val="22"/>
                    </w:rPr>
                  </w:pPr>
                  <w:r>
                    <w:t>İlk Yayın</w:t>
                  </w:r>
                </w:p>
              </w:tc>
            </w:tr>
            <w:tr w:rsidR="00137EB9" w:rsidTr="00137EB9">
              <w:trPr>
                <w:jc w:val="center"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EB9" w:rsidRDefault="00137EB9">
                  <w:pPr>
                    <w:jc w:val="both"/>
                    <w:rPr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EB9" w:rsidRDefault="00137EB9">
                  <w:pPr>
                    <w:jc w:val="both"/>
                    <w:rPr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7EB9" w:rsidRDefault="00137EB9">
                  <w:pPr>
                    <w:jc w:val="both"/>
                    <w:rPr>
                      <w:smallCaps/>
                      <w:sz w:val="22"/>
                      <w:szCs w:val="22"/>
                    </w:rPr>
                  </w:pPr>
                </w:p>
              </w:tc>
            </w:tr>
          </w:tbl>
          <w:p w:rsidR="00137EB9" w:rsidRDefault="00137EB9" w:rsidP="00137EB9">
            <w:pPr>
              <w:jc w:val="both"/>
              <w:rPr>
                <w:smallCaps/>
              </w:rPr>
            </w:pPr>
          </w:p>
          <w:p w:rsidR="00137EB9" w:rsidRPr="00760A61" w:rsidRDefault="00137EB9" w:rsidP="00760A61">
            <w:pPr>
              <w:jc w:val="both"/>
              <w:rPr>
                <w:rStyle w:val="Balk9Char"/>
                <w:rFonts w:ascii="Times New Roman" w:hAnsi="Times New Roman" w:cs="Times New Roman"/>
                <w:lang w:eastAsia="en-US"/>
              </w:rPr>
            </w:pPr>
          </w:p>
        </w:tc>
      </w:tr>
    </w:tbl>
    <w:p w:rsidR="008116A1" w:rsidRPr="008116A1" w:rsidRDefault="008116A1" w:rsidP="008116A1">
      <w:pPr>
        <w:jc w:val="both"/>
        <w:rPr>
          <w:rStyle w:val="Balk9Char"/>
          <w:rFonts w:ascii="Times New Roman" w:hAnsi="Times New Roman" w:cs="Times New Roman"/>
        </w:rPr>
      </w:pPr>
    </w:p>
    <w:p w:rsidR="008116A1" w:rsidRPr="008116A1" w:rsidRDefault="008116A1"/>
    <w:sectPr w:rsidR="008116A1" w:rsidRPr="008116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A1" w:rsidRDefault="008116A1" w:rsidP="008116A1">
      <w:r>
        <w:separator/>
      </w:r>
    </w:p>
  </w:endnote>
  <w:endnote w:type="continuationSeparator" w:id="0">
    <w:p w:rsidR="008116A1" w:rsidRDefault="008116A1" w:rsidP="0081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6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2"/>
      <w:gridCol w:w="4184"/>
    </w:tblGrid>
    <w:tr w:rsidR="008116A1" w:rsidRPr="00283CF3" w:rsidTr="008116A1">
      <w:trPr>
        <w:cantSplit/>
        <w:trHeight w:val="376"/>
      </w:trPr>
      <w:tc>
        <w:tcPr>
          <w:tcW w:w="5112" w:type="dxa"/>
        </w:tcPr>
        <w:p w:rsidR="008116A1" w:rsidRPr="00283CF3" w:rsidRDefault="008116A1" w:rsidP="00624C28">
          <w:pPr>
            <w:pStyle w:val="Altbilgi"/>
            <w:jc w:val="center"/>
            <w:rPr>
              <w:sz w:val="20"/>
              <w:szCs w:val="20"/>
            </w:rPr>
          </w:pPr>
          <w:r w:rsidRPr="00283CF3">
            <w:rPr>
              <w:sz w:val="20"/>
              <w:szCs w:val="20"/>
            </w:rPr>
            <w:t>Hazırlayan</w:t>
          </w:r>
        </w:p>
        <w:p w:rsidR="008116A1" w:rsidRPr="00283CF3" w:rsidRDefault="008116A1" w:rsidP="00624C28">
          <w:pPr>
            <w:pStyle w:val="Altbilgi"/>
            <w:jc w:val="center"/>
            <w:rPr>
              <w:sz w:val="20"/>
              <w:szCs w:val="20"/>
            </w:rPr>
          </w:pPr>
          <w:r w:rsidRPr="00283CF3">
            <w:rPr>
              <w:sz w:val="20"/>
              <w:szCs w:val="20"/>
            </w:rPr>
            <w:t>Şube Müdürü</w:t>
          </w:r>
        </w:p>
      </w:tc>
      <w:tc>
        <w:tcPr>
          <w:tcW w:w="4184" w:type="dxa"/>
        </w:tcPr>
        <w:p w:rsidR="008116A1" w:rsidRPr="00283CF3" w:rsidRDefault="008116A1" w:rsidP="00624C28">
          <w:pPr>
            <w:pStyle w:val="Altbilgi"/>
            <w:jc w:val="center"/>
            <w:rPr>
              <w:sz w:val="20"/>
              <w:szCs w:val="20"/>
              <w:lang w:val="en-AU"/>
            </w:rPr>
          </w:pPr>
          <w:r w:rsidRPr="00283CF3">
            <w:rPr>
              <w:sz w:val="20"/>
              <w:szCs w:val="20"/>
            </w:rPr>
            <w:t>Onaylayan</w:t>
          </w:r>
        </w:p>
        <w:p w:rsidR="008116A1" w:rsidRPr="00283CF3" w:rsidRDefault="008116A1" w:rsidP="00624C28">
          <w:pPr>
            <w:pStyle w:val="Altbilgi"/>
            <w:jc w:val="center"/>
            <w:rPr>
              <w:sz w:val="20"/>
              <w:szCs w:val="20"/>
            </w:rPr>
          </w:pPr>
          <w:r w:rsidRPr="00283CF3">
            <w:rPr>
              <w:sz w:val="20"/>
              <w:szCs w:val="20"/>
            </w:rPr>
            <w:t>Daire Başkanı</w:t>
          </w:r>
        </w:p>
      </w:tc>
    </w:tr>
    <w:tr w:rsidR="008116A1" w:rsidRPr="00283CF3" w:rsidTr="008116A1">
      <w:trPr>
        <w:cantSplit/>
        <w:trHeight w:val="741"/>
      </w:trPr>
      <w:tc>
        <w:tcPr>
          <w:tcW w:w="5112" w:type="dxa"/>
        </w:tcPr>
        <w:p w:rsidR="008116A1" w:rsidRPr="00283CF3" w:rsidRDefault="008116A1" w:rsidP="00624C28">
          <w:pPr>
            <w:pStyle w:val="Altbilgi"/>
            <w:jc w:val="center"/>
            <w:rPr>
              <w:sz w:val="20"/>
              <w:szCs w:val="20"/>
            </w:rPr>
          </w:pPr>
        </w:p>
      </w:tc>
      <w:tc>
        <w:tcPr>
          <w:tcW w:w="4184" w:type="dxa"/>
        </w:tcPr>
        <w:p w:rsidR="008116A1" w:rsidRPr="00283CF3" w:rsidRDefault="008116A1" w:rsidP="00624C28">
          <w:pPr>
            <w:pStyle w:val="Altbilgi"/>
            <w:jc w:val="center"/>
            <w:rPr>
              <w:sz w:val="20"/>
              <w:szCs w:val="20"/>
            </w:rPr>
          </w:pPr>
        </w:p>
      </w:tc>
    </w:tr>
  </w:tbl>
  <w:p w:rsidR="008116A1" w:rsidRDefault="008116A1" w:rsidP="008116A1">
    <w:pPr>
      <w:pStyle w:val="Altbilgi"/>
      <w:rPr>
        <w:sz w:val="20"/>
        <w:szCs w:val="20"/>
      </w:rPr>
    </w:pPr>
  </w:p>
  <w:p w:rsidR="008116A1" w:rsidRDefault="008116A1" w:rsidP="008116A1">
    <w:pPr>
      <w:pStyle w:val="Altbilgi"/>
      <w:rPr>
        <w:sz w:val="18"/>
        <w:szCs w:val="18"/>
      </w:rPr>
    </w:pPr>
    <w:r w:rsidRPr="00283CF3">
      <w:rPr>
        <w:sz w:val="18"/>
        <w:szCs w:val="18"/>
      </w:rPr>
      <w:t>CSB-FRM- 00</w:t>
    </w:r>
    <w:r>
      <w:rPr>
        <w:sz w:val="18"/>
        <w:szCs w:val="18"/>
      </w:rPr>
      <w:t>1</w:t>
    </w:r>
    <w:r w:rsidRPr="00283CF3">
      <w:rPr>
        <w:sz w:val="18"/>
        <w:szCs w:val="18"/>
      </w:rPr>
      <w:t>/00</w:t>
    </w:r>
  </w:p>
  <w:p w:rsidR="008116A1" w:rsidRDefault="008116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A1" w:rsidRDefault="008116A1" w:rsidP="008116A1">
      <w:r>
        <w:separator/>
      </w:r>
    </w:p>
  </w:footnote>
  <w:footnote w:type="continuationSeparator" w:id="0">
    <w:p w:rsidR="008116A1" w:rsidRDefault="008116A1" w:rsidP="00811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4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5815"/>
      <w:gridCol w:w="1701"/>
      <w:gridCol w:w="1274"/>
    </w:tblGrid>
    <w:tr w:rsidR="008116A1" w:rsidRPr="00211120" w:rsidTr="00074366">
      <w:trPr>
        <w:cantSplit/>
        <w:trHeight w:val="276"/>
      </w:trPr>
      <w:tc>
        <w:tcPr>
          <w:tcW w:w="634" w:type="pct"/>
          <w:vMerge w:val="restart"/>
          <w:vAlign w:val="center"/>
        </w:tcPr>
        <w:p w:rsidR="008116A1" w:rsidRDefault="008116A1" w:rsidP="00624C28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7F2CE35C" wp14:editId="781B348F">
                <wp:extent cx="695325" cy="466725"/>
                <wp:effectExtent l="0" t="0" r="9525" b="9525"/>
                <wp:docPr id="4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8" w:type="pct"/>
          <w:vMerge w:val="restart"/>
          <w:vAlign w:val="center"/>
        </w:tcPr>
        <w:p w:rsidR="008116A1" w:rsidRPr="007E41E0" w:rsidRDefault="008116A1" w:rsidP="00624C28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7E41E0">
            <w:rPr>
              <w:b/>
              <w:bCs/>
              <w:sz w:val="32"/>
              <w:szCs w:val="32"/>
            </w:rPr>
            <w:t>ÇEVRE VE ŞEHİRCİLİK BAKANLIĞI</w:t>
          </w:r>
        </w:p>
        <w:p w:rsidR="008116A1" w:rsidRPr="007E41E0" w:rsidRDefault="008116A1" w:rsidP="00624C28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7E41E0">
            <w:rPr>
              <w:b/>
              <w:bCs/>
              <w:sz w:val="28"/>
              <w:szCs w:val="28"/>
            </w:rPr>
            <w:t>TÜRKİYE ÇEVRE DURUM RAPORU HAZIRLAMA TALİMATI</w:t>
          </w:r>
        </w:p>
      </w:tc>
      <w:tc>
        <w:tcPr>
          <w:tcW w:w="845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8116A1" w:rsidRPr="00283CF3" w:rsidRDefault="008116A1" w:rsidP="00624C28">
          <w:pPr>
            <w:pStyle w:val="stbilgi"/>
            <w:rPr>
              <w:bCs/>
              <w:sz w:val="18"/>
              <w:szCs w:val="18"/>
            </w:rPr>
          </w:pPr>
          <w:r w:rsidRPr="00283CF3">
            <w:rPr>
              <w:sz w:val="18"/>
              <w:szCs w:val="18"/>
            </w:rPr>
            <w:t>Doküman Kodu</w:t>
          </w:r>
        </w:p>
      </w:tc>
      <w:tc>
        <w:tcPr>
          <w:tcW w:w="63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8116A1" w:rsidRPr="00283CF3" w:rsidRDefault="008116A1" w:rsidP="00624C28">
          <w:pPr>
            <w:pStyle w:val="stbilgi"/>
            <w:jc w:val="center"/>
            <w:rPr>
              <w:bCs/>
              <w:sz w:val="18"/>
              <w:szCs w:val="18"/>
            </w:rPr>
          </w:pPr>
          <w:r w:rsidRPr="00283CF3">
            <w:rPr>
              <w:bCs/>
              <w:sz w:val="18"/>
              <w:szCs w:val="18"/>
            </w:rPr>
            <w:t>ÇED-TLM-023</w:t>
          </w:r>
        </w:p>
      </w:tc>
    </w:tr>
    <w:tr w:rsidR="008116A1" w:rsidRPr="00211120" w:rsidTr="00074366">
      <w:trPr>
        <w:cantSplit/>
        <w:trHeight w:val="276"/>
      </w:trPr>
      <w:tc>
        <w:tcPr>
          <w:tcW w:w="634" w:type="pct"/>
          <w:vMerge/>
          <w:vAlign w:val="center"/>
        </w:tcPr>
        <w:p w:rsidR="008116A1" w:rsidRDefault="008116A1" w:rsidP="00624C2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88" w:type="pct"/>
          <w:vMerge/>
          <w:vAlign w:val="center"/>
        </w:tcPr>
        <w:p w:rsidR="008116A1" w:rsidRPr="00F155D0" w:rsidRDefault="008116A1" w:rsidP="00624C28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5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8116A1" w:rsidRPr="00283CF3" w:rsidRDefault="008116A1" w:rsidP="00624C28">
          <w:pPr>
            <w:pStyle w:val="stbilgi"/>
            <w:rPr>
              <w:bCs/>
              <w:sz w:val="18"/>
              <w:szCs w:val="18"/>
            </w:rPr>
          </w:pPr>
          <w:r w:rsidRPr="00283CF3">
            <w:rPr>
              <w:sz w:val="18"/>
              <w:szCs w:val="18"/>
            </w:rPr>
            <w:t>Yürürlük Tarihi</w:t>
          </w:r>
        </w:p>
      </w:tc>
      <w:tc>
        <w:tcPr>
          <w:tcW w:w="63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8116A1" w:rsidRPr="00283CF3" w:rsidRDefault="008116A1" w:rsidP="00624C28">
          <w:pPr>
            <w:pStyle w:val="stbilgi"/>
            <w:rPr>
              <w:bCs/>
              <w:sz w:val="18"/>
              <w:szCs w:val="18"/>
            </w:rPr>
          </w:pPr>
          <w:r w:rsidRPr="00283CF3">
            <w:rPr>
              <w:bCs/>
              <w:sz w:val="18"/>
              <w:szCs w:val="18"/>
            </w:rPr>
            <w:t>19.09.2014</w:t>
          </w:r>
        </w:p>
      </w:tc>
    </w:tr>
    <w:tr w:rsidR="008116A1" w:rsidRPr="00211120" w:rsidTr="00074366">
      <w:trPr>
        <w:cantSplit/>
        <w:trHeight w:val="276"/>
      </w:trPr>
      <w:tc>
        <w:tcPr>
          <w:tcW w:w="634" w:type="pct"/>
          <w:vMerge/>
          <w:vAlign w:val="center"/>
        </w:tcPr>
        <w:p w:rsidR="008116A1" w:rsidRDefault="008116A1" w:rsidP="00624C2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88" w:type="pct"/>
          <w:vMerge/>
          <w:vAlign w:val="center"/>
        </w:tcPr>
        <w:p w:rsidR="008116A1" w:rsidRPr="00F155D0" w:rsidRDefault="008116A1" w:rsidP="00624C28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5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8116A1" w:rsidRPr="00283CF3" w:rsidRDefault="008116A1" w:rsidP="00624C28">
          <w:pPr>
            <w:pStyle w:val="stbilgi"/>
            <w:rPr>
              <w:bCs/>
              <w:sz w:val="18"/>
              <w:szCs w:val="18"/>
            </w:rPr>
          </w:pPr>
          <w:r w:rsidRPr="00283CF3">
            <w:rPr>
              <w:sz w:val="18"/>
              <w:szCs w:val="18"/>
            </w:rPr>
            <w:t>Revizyon Tarihi/No</w:t>
          </w:r>
        </w:p>
      </w:tc>
      <w:tc>
        <w:tcPr>
          <w:tcW w:w="63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8116A1" w:rsidRPr="00283CF3" w:rsidRDefault="008116A1" w:rsidP="00624C28">
          <w:pPr>
            <w:pStyle w:val="stbilgi"/>
            <w:rPr>
              <w:bCs/>
              <w:sz w:val="18"/>
              <w:szCs w:val="18"/>
            </w:rPr>
          </w:pPr>
        </w:p>
      </w:tc>
    </w:tr>
    <w:tr w:rsidR="008116A1" w:rsidRPr="00211120" w:rsidTr="00074366">
      <w:trPr>
        <w:cantSplit/>
        <w:trHeight w:val="60"/>
      </w:trPr>
      <w:tc>
        <w:tcPr>
          <w:tcW w:w="634" w:type="pct"/>
          <w:vMerge/>
          <w:vAlign w:val="center"/>
        </w:tcPr>
        <w:p w:rsidR="008116A1" w:rsidRDefault="008116A1" w:rsidP="00624C2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88" w:type="pct"/>
          <w:vMerge/>
          <w:vAlign w:val="center"/>
        </w:tcPr>
        <w:p w:rsidR="008116A1" w:rsidRPr="00F155D0" w:rsidRDefault="008116A1" w:rsidP="00624C28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5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8116A1" w:rsidRPr="00283CF3" w:rsidRDefault="008116A1" w:rsidP="00624C28">
          <w:pPr>
            <w:pStyle w:val="stbilgi"/>
            <w:rPr>
              <w:bCs/>
              <w:sz w:val="18"/>
              <w:szCs w:val="18"/>
            </w:rPr>
          </w:pPr>
          <w:r>
            <w:rPr>
              <w:sz w:val="18"/>
              <w:szCs w:val="18"/>
            </w:rPr>
            <w:t>Sayfa No</w:t>
          </w:r>
        </w:p>
      </w:tc>
      <w:tc>
        <w:tcPr>
          <w:tcW w:w="63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8116A1" w:rsidRPr="00283CF3" w:rsidRDefault="00137EB9" w:rsidP="00624C28">
          <w:pPr>
            <w:pStyle w:val="stbilgi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fldChar w:fldCharType="begin"/>
          </w:r>
          <w:r>
            <w:rPr>
              <w:bCs/>
              <w:sz w:val="18"/>
              <w:szCs w:val="18"/>
            </w:rPr>
            <w:instrText xml:space="preserve"> PAGE  \* Arabic  \* MERGEFORMAT </w:instrText>
          </w:r>
          <w:r>
            <w:rPr>
              <w:bCs/>
              <w:sz w:val="18"/>
              <w:szCs w:val="18"/>
            </w:rPr>
            <w:fldChar w:fldCharType="separate"/>
          </w:r>
          <w:r w:rsidR="00074366">
            <w:rPr>
              <w:bCs/>
              <w:noProof/>
              <w:sz w:val="18"/>
              <w:szCs w:val="18"/>
            </w:rPr>
            <w:t>1</w:t>
          </w:r>
          <w:r>
            <w:rPr>
              <w:bCs/>
              <w:sz w:val="18"/>
              <w:szCs w:val="18"/>
            </w:rPr>
            <w:fldChar w:fldCharType="end"/>
          </w:r>
          <w:r>
            <w:rPr>
              <w:bCs/>
              <w:sz w:val="18"/>
              <w:szCs w:val="18"/>
            </w:rPr>
            <w:t>/</w:t>
          </w:r>
          <w:r>
            <w:rPr>
              <w:bCs/>
              <w:sz w:val="18"/>
              <w:szCs w:val="18"/>
            </w:rPr>
            <w:fldChar w:fldCharType="begin"/>
          </w:r>
          <w:r>
            <w:rPr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Cs/>
              <w:sz w:val="18"/>
              <w:szCs w:val="18"/>
            </w:rPr>
            <w:fldChar w:fldCharType="separate"/>
          </w:r>
          <w:r w:rsidR="00074366">
            <w:rPr>
              <w:bCs/>
              <w:noProof/>
              <w:sz w:val="18"/>
              <w:szCs w:val="18"/>
            </w:rPr>
            <w:t>1</w:t>
          </w:r>
          <w:r>
            <w:rPr>
              <w:bCs/>
              <w:sz w:val="18"/>
              <w:szCs w:val="18"/>
            </w:rPr>
            <w:fldChar w:fldCharType="end"/>
          </w:r>
        </w:p>
      </w:tc>
    </w:tr>
  </w:tbl>
  <w:p w:rsidR="008116A1" w:rsidRPr="008116A1" w:rsidRDefault="008116A1" w:rsidP="008116A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61A9"/>
    <w:multiLevelType w:val="hybridMultilevel"/>
    <w:tmpl w:val="D49E4C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A1"/>
    <w:rsid w:val="00074366"/>
    <w:rsid w:val="00137EB9"/>
    <w:rsid w:val="006A2E50"/>
    <w:rsid w:val="00760A61"/>
    <w:rsid w:val="007E41E0"/>
    <w:rsid w:val="008116A1"/>
    <w:rsid w:val="008D395A"/>
    <w:rsid w:val="00BC089B"/>
    <w:rsid w:val="00E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8116A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8116A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8116A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8116A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8116A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8116A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8116A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8116A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8116A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16A1"/>
    <w:rPr>
      <w:rFonts w:ascii="Century Gothic" w:eastAsia="Times New Roman" w:hAnsi="Century Gothic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116A1"/>
    <w:rPr>
      <w:rFonts w:ascii="Century Gothic" w:eastAsia="Times New Roman" w:hAnsi="Century Gothic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8116A1"/>
    <w:rPr>
      <w:rFonts w:ascii="Century Gothic" w:eastAsia="Times New Roman" w:hAnsi="Century Gothic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8116A1"/>
    <w:rPr>
      <w:rFonts w:ascii="Century Gothic" w:eastAsia="Times New Roman" w:hAnsi="Century Gothic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8116A1"/>
    <w:rPr>
      <w:rFonts w:ascii="Century Gothic" w:eastAsia="Times New Roman" w:hAnsi="Century Gothic" w:cs="Times New Roman"/>
      <w:sz w:val="24"/>
      <w:szCs w:val="24"/>
      <w:u w:val="single"/>
      <w:lang w:eastAsia="tr-TR"/>
    </w:rPr>
  </w:style>
  <w:style w:type="character" w:customStyle="1" w:styleId="Balk6Char">
    <w:name w:val="Başlık 6 Char"/>
    <w:basedOn w:val="VarsaylanParagrafYazTipi"/>
    <w:link w:val="Balk6"/>
    <w:rsid w:val="008116A1"/>
    <w:rPr>
      <w:rFonts w:ascii="Century Gothic" w:eastAsia="Times New Roman" w:hAnsi="Century Gothic" w:cs="Times New Roman"/>
      <w:sz w:val="24"/>
      <w:szCs w:val="24"/>
      <w:u w:val="single"/>
      <w:lang w:eastAsia="tr-TR"/>
    </w:rPr>
  </w:style>
  <w:style w:type="character" w:customStyle="1" w:styleId="Balk7Char">
    <w:name w:val="Başlık 7 Char"/>
    <w:basedOn w:val="VarsaylanParagrafYazTipi"/>
    <w:link w:val="Balk7"/>
    <w:rsid w:val="008116A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8116A1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8116A1"/>
    <w:rPr>
      <w:rFonts w:ascii="Arial" w:eastAsia="Times New Roman" w:hAnsi="Arial" w:cs="Arial"/>
      <w:lang w:eastAsia="tr-TR"/>
    </w:rPr>
  </w:style>
  <w:style w:type="paragraph" w:styleId="ListeParagraf">
    <w:name w:val="List Paragraph"/>
    <w:basedOn w:val="Normal"/>
    <w:uiPriority w:val="34"/>
    <w:qFormat/>
    <w:rsid w:val="008116A1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116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16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8116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116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16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6A1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81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8116A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8116A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8116A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8116A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8116A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8116A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8116A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8116A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8116A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16A1"/>
    <w:rPr>
      <w:rFonts w:ascii="Century Gothic" w:eastAsia="Times New Roman" w:hAnsi="Century Gothic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116A1"/>
    <w:rPr>
      <w:rFonts w:ascii="Century Gothic" w:eastAsia="Times New Roman" w:hAnsi="Century Gothic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8116A1"/>
    <w:rPr>
      <w:rFonts w:ascii="Century Gothic" w:eastAsia="Times New Roman" w:hAnsi="Century Gothic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8116A1"/>
    <w:rPr>
      <w:rFonts w:ascii="Century Gothic" w:eastAsia="Times New Roman" w:hAnsi="Century Gothic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8116A1"/>
    <w:rPr>
      <w:rFonts w:ascii="Century Gothic" w:eastAsia="Times New Roman" w:hAnsi="Century Gothic" w:cs="Times New Roman"/>
      <w:sz w:val="24"/>
      <w:szCs w:val="24"/>
      <w:u w:val="single"/>
      <w:lang w:eastAsia="tr-TR"/>
    </w:rPr>
  </w:style>
  <w:style w:type="character" w:customStyle="1" w:styleId="Balk6Char">
    <w:name w:val="Başlık 6 Char"/>
    <w:basedOn w:val="VarsaylanParagrafYazTipi"/>
    <w:link w:val="Balk6"/>
    <w:rsid w:val="008116A1"/>
    <w:rPr>
      <w:rFonts w:ascii="Century Gothic" w:eastAsia="Times New Roman" w:hAnsi="Century Gothic" w:cs="Times New Roman"/>
      <w:sz w:val="24"/>
      <w:szCs w:val="24"/>
      <w:u w:val="single"/>
      <w:lang w:eastAsia="tr-TR"/>
    </w:rPr>
  </w:style>
  <w:style w:type="character" w:customStyle="1" w:styleId="Balk7Char">
    <w:name w:val="Başlık 7 Char"/>
    <w:basedOn w:val="VarsaylanParagrafYazTipi"/>
    <w:link w:val="Balk7"/>
    <w:rsid w:val="008116A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8116A1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8116A1"/>
    <w:rPr>
      <w:rFonts w:ascii="Arial" w:eastAsia="Times New Roman" w:hAnsi="Arial" w:cs="Arial"/>
      <w:lang w:eastAsia="tr-TR"/>
    </w:rPr>
  </w:style>
  <w:style w:type="paragraph" w:styleId="ListeParagraf">
    <w:name w:val="List Paragraph"/>
    <w:basedOn w:val="Normal"/>
    <w:uiPriority w:val="34"/>
    <w:qFormat/>
    <w:rsid w:val="008116A1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116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16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8116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116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16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6A1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81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CED-TOPLANTI</dc:creator>
  <cp:lastModifiedBy>Administrator</cp:lastModifiedBy>
  <cp:revision>7</cp:revision>
  <dcterms:created xsi:type="dcterms:W3CDTF">2014-12-16T13:23:00Z</dcterms:created>
  <dcterms:modified xsi:type="dcterms:W3CDTF">2014-12-24T13:54:00Z</dcterms:modified>
</cp:coreProperties>
</file>