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1378"/>
        <w:tblW w:w="5120" w:type="pct"/>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645"/>
        <w:gridCol w:w="12838"/>
      </w:tblGrid>
      <w:tr w:rsidR="009029A4" w:rsidRPr="00211120" w:rsidTr="000B14E2">
        <w:trPr>
          <w:cantSplit/>
          <w:trHeight w:val="712"/>
        </w:trPr>
        <w:tc>
          <w:tcPr>
            <w:tcW w:w="568" w:type="pct"/>
            <w:vAlign w:val="center"/>
          </w:tcPr>
          <w:p w:rsidR="009029A4" w:rsidRDefault="009029A4" w:rsidP="000B14E2">
            <w:pPr>
              <w:pStyle w:val="stbilgi"/>
              <w:jc w:val="center"/>
              <w:rPr>
                <w:rFonts w:ascii="Century Gothic" w:hAnsi="Century Gothic"/>
              </w:rPr>
            </w:pPr>
            <w:r>
              <w:rPr>
                <w:noProof/>
              </w:rPr>
              <w:drawing>
                <wp:inline distT="0" distB="0" distL="0" distR="0" wp14:anchorId="4B19DAF8" wp14:editId="39F249B7">
                  <wp:extent cx="700405" cy="462915"/>
                  <wp:effectExtent l="0" t="0" r="4445" b="0"/>
                  <wp:docPr id="1" name="Resim 1" descr="C:\Users\yefendioglu\Desktop\çevre y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C:\Users\yefendioglu\Desktop\çevre yeni.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0405" cy="462915"/>
                          </a:xfrm>
                          <a:prstGeom prst="rect">
                            <a:avLst/>
                          </a:prstGeom>
                          <a:noFill/>
                          <a:ln>
                            <a:noFill/>
                          </a:ln>
                        </pic:spPr>
                      </pic:pic>
                    </a:graphicData>
                  </a:graphic>
                </wp:inline>
              </w:drawing>
            </w:r>
          </w:p>
        </w:tc>
        <w:tc>
          <w:tcPr>
            <w:tcW w:w="4432" w:type="pct"/>
            <w:vAlign w:val="center"/>
          </w:tcPr>
          <w:p w:rsidR="009029A4" w:rsidRDefault="009029A4" w:rsidP="000B14E2">
            <w:pPr>
              <w:pStyle w:val="stbilgi"/>
              <w:jc w:val="center"/>
              <w:rPr>
                <w:b/>
                <w:bCs/>
                <w:sz w:val="32"/>
                <w:szCs w:val="32"/>
              </w:rPr>
            </w:pPr>
            <w:r>
              <w:rPr>
                <w:b/>
                <w:bCs/>
                <w:sz w:val="32"/>
                <w:szCs w:val="32"/>
              </w:rPr>
              <w:t>ÇEVRE VE ŞEHİRCİLİK BAKANLIĞI</w:t>
            </w:r>
          </w:p>
          <w:p w:rsidR="002A45A8" w:rsidRPr="002A45A8" w:rsidRDefault="002A45A8" w:rsidP="000B14E2">
            <w:pPr>
              <w:pStyle w:val="stbilgi"/>
              <w:jc w:val="center"/>
              <w:rPr>
                <w:b/>
                <w:bCs/>
                <w:sz w:val="28"/>
                <w:szCs w:val="28"/>
              </w:rPr>
            </w:pPr>
            <w:r w:rsidRPr="002A45A8">
              <w:rPr>
                <w:b/>
                <w:bCs/>
                <w:sz w:val="28"/>
                <w:szCs w:val="28"/>
              </w:rPr>
              <w:t>EĞİTİM VE YAYIN DAİRESİ BAŞKANLIĞI</w:t>
            </w:r>
          </w:p>
          <w:p w:rsidR="009029A4" w:rsidRPr="00675C32" w:rsidRDefault="009029A4" w:rsidP="000B14E2">
            <w:pPr>
              <w:jc w:val="center"/>
              <w:rPr>
                <w:b/>
                <w:sz w:val="28"/>
                <w:szCs w:val="28"/>
              </w:rPr>
            </w:pPr>
            <w:r w:rsidRPr="002A45A8">
              <w:rPr>
                <w:b/>
                <w:sz w:val="28"/>
                <w:szCs w:val="28"/>
              </w:rPr>
              <w:t>YETKİNLİK FORMU</w:t>
            </w:r>
          </w:p>
        </w:tc>
      </w:tr>
    </w:tbl>
    <w:p w:rsidR="00261D08" w:rsidRDefault="00261D08" w:rsidP="009029A4">
      <w:pPr>
        <w:ind w:left="-851"/>
      </w:pPr>
    </w:p>
    <w:p w:rsidR="009029A4" w:rsidRDefault="009029A4" w:rsidP="009029A4">
      <w:pPr>
        <w:ind w:left="-851"/>
      </w:pPr>
    </w:p>
    <w:p w:rsidR="009029A4" w:rsidRDefault="009029A4" w:rsidP="009029A4">
      <w:pPr>
        <w:ind w:left="-851"/>
      </w:pPr>
    </w:p>
    <w:tbl>
      <w:tblPr>
        <w:tblW w:w="14474" w:type="dxa"/>
        <w:tblInd w:w="55" w:type="dxa"/>
        <w:tblLayout w:type="fixed"/>
        <w:tblCellMar>
          <w:left w:w="70" w:type="dxa"/>
          <w:right w:w="70" w:type="dxa"/>
        </w:tblCellMar>
        <w:tblLook w:val="04A0" w:firstRow="1" w:lastRow="0" w:firstColumn="1" w:lastColumn="0" w:noHBand="0" w:noVBand="1"/>
      </w:tblPr>
      <w:tblGrid>
        <w:gridCol w:w="3120"/>
        <w:gridCol w:w="2991"/>
        <w:gridCol w:w="1559"/>
        <w:gridCol w:w="1559"/>
        <w:gridCol w:w="2835"/>
        <w:gridCol w:w="2410"/>
      </w:tblGrid>
      <w:tr w:rsidR="009029A4" w:rsidRPr="000B14E2" w:rsidTr="009A3A7B">
        <w:trPr>
          <w:trHeight w:val="900"/>
        </w:trPr>
        <w:tc>
          <w:tcPr>
            <w:tcW w:w="3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9A4" w:rsidRPr="00675C32" w:rsidRDefault="00880D69" w:rsidP="009A3A7B">
            <w:pPr>
              <w:jc w:val="center"/>
              <w:rPr>
                <w:b/>
                <w:sz w:val="28"/>
                <w:szCs w:val="28"/>
              </w:rPr>
            </w:pPr>
            <w:r w:rsidRPr="00675C32">
              <w:rPr>
                <w:b/>
                <w:sz w:val="28"/>
                <w:szCs w:val="28"/>
              </w:rPr>
              <w:t>Eğitim ve Yayın Dairesi</w:t>
            </w:r>
            <w:r w:rsidR="00E2188A" w:rsidRPr="00675C32">
              <w:rPr>
                <w:b/>
                <w:sz w:val="28"/>
                <w:szCs w:val="28"/>
              </w:rPr>
              <w:t xml:space="preserve"> Başkanlığı</w:t>
            </w:r>
          </w:p>
        </w:tc>
        <w:tc>
          <w:tcPr>
            <w:tcW w:w="11354" w:type="dxa"/>
            <w:gridSpan w:val="5"/>
            <w:tcBorders>
              <w:top w:val="single" w:sz="4" w:space="0" w:color="auto"/>
              <w:left w:val="nil"/>
              <w:bottom w:val="single" w:sz="4" w:space="0" w:color="auto"/>
              <w:right w:val="single" w:sz="4" w:space="0" w:color="000000"/>
            </w:tcBorders>
            <w:shd w:val="clear" w:color="auto" w:fill="auto"/>
            <w:vAlign w:val="center"/>
            <w:hideMark/>
          </w:tcPr>
          <w:p w:rsidR="009029A4" w:rsidRPr="00675C32" w:rsidRDefault="009029A4" w:rsidP="009A3A7B">
            <w:pPr>
              <w:jc w:val="center"/>
              <w:rPr>
                <w:b/>
                <w:color w:val="000000"/>
              </w:rPr>
            </w:pPr>
            <w:r w:rsidRPr="00675C32">
              <w:rPr>
                <w:b/>
                <w:color w:val="000000"/>
              </w:rPr>
              <w:t>UNVANIN GEREKTİRDİĞİ NİTELİKLER</w:t>
            </w:r>
          </w:p>
        </w:tc>
      </w:tr>
      <w:tr w:rsidR="00FB3C41" w:rsidRPr="000B14E2" w:rsidTr="009A3A7B">
        <w:trPr>
          <w:trHeight w:val="454"/>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FB3C41" w:rsidRPr="005C2329" w:rsidRDefault="00FB3C41" w:rsidP="009A3A7B">
            <w:pPr>
              <w:jc w:val="center"/>
              <w:rPr>
                <w:color w:val="000000"/>
                <w:sz w:val="22"/>
                <w:szCs w:val="22"/>
              </w:rPr>
            </w:pPr>
            <w:r w:rsidRPr="00906D78">
              <w:rPr>
                <w:b/>
                <w:color w:val="000000"/>
                <w:sz w:val="22"/>
                <w:szCs w:val="22"/>
              </w:rPr>
              <w:t>Unvanlar</w:t>
            </w:r>
          </w:p>
        </w:tc>
        <w:tc>
          <w:tcPr>
            <w:tcW w:w="2991" w:type="dxa"/>
            <w:tcBorders>
              <w:top w:val="nil"/>
              <w:left w:val="nil"/>
              <w:bottom w:val="single" w:sz="4" w:space="0" w:color="auto"/>
              <w:right w:val="single" w:sz="4" w:space="0" w:color="auto"/>
            </w:tcBorders>
            <w:shd w:val="clear" w:color="auto" w:fill="auto"/>
            <w:noWrap/>
            <w:vAlign w:val="center"/>
            <w:hideMark/>
          </w:tcPr>
          <w:p w:rsidR="00FB3C41" w:rsidRPr="000B14E2" w:rsidRDefault="00FB3C41" w:rsidP="009A3A7B">
            <w:pPr>
              <w:jc w:val="center"/>
              <w:rPr>
                <w:b/>
                <w:color w:val="000000"/>
                <w:sz w:val="22"/>
                <w:szCs w:val="22"/>
              </w:rPr>
            </w:pPr>
            <w:r w:rsidRPr="000B14E2">
              <w:rPr>
                <w:b/>
                <w:color w:val="000000"/>
                <w:sz w:val="22"/>
                <w:szCs w:val="22"/>
              </w:rPr>
              <w:t>Öğrenim Düzeyi</w:t>
            </w:r>
          </w:p>
        </w:tc>
        <w:tc>
          <w:tcPr>
            <w:tcW w:w="1559" w:type="dxa"/>
            <w:tcBorders>
              <w:top w:val="nil"/>
              <w:left w:val="nil"/>
              <w:bottom w:val="single" w:sz="4" w:space="0" w:color="auto"/>
              <w:right w:val="single" w:sz="4" w:space="0" w:color="auto"/>
            </w:tcBorders>
            <w:shd w:val="clear" w:color="auto" w:fill="auto"/>
            <w:noWrap/>
            <w:vAlign w:val="center"/>
            <w:hideMark/>
          </w:tcPr>
          <w:p w:rsidR="00FB3C41" w:rsidRPr="000B14E2" w:rsidRDefault="00FB3C41" w:rsidP="009A3A7B">
            <w:pPr>
              <w:jc w:val="center"/>
              <w:rPr>
                <w:b/>
                <w:color w:val="000000"/>
                <w:sz w:val="22"/>
                <w:szCs w:val="22"/>
              </w:rPr>
            </w:pPr>
            <w:r w:rsidRPr="000B14E2">
              <w:rPr>
                <w:b/>
                <w:color w:val="000000"/>
                <w:sz w:val="22"/>
                <w:szCs w:val="22"/>
              </w:rPr>
              <w:t>Gerekli Hizmet Süresi</w:t>
            </w:r>
          </w:p>
        </w:tc>
        <w:tc>
          <w:tcPr>
            <w:tcW w:w="1559" w:type="dxa"/>
            <w:tcBorders>
              <w:top w:val="nil"/>
              <w:left w:val="nil"/>
              <w:bottom w:val="single" w:sz="4" w:space="0" w:color="auto"/>
              <w:right w:val="single" w:sz="4" w:space="0" w:color="auto"/>
            </w:tcBorders>
            <w:shd w:val="clear" w:color="auto" w:fill="auto"/>
            <w:vAlign w:val="center"/>
          </w:tcPr>
          <w:p w:rsidR="00FB3C41" w:rsidRPr="000B14E2" w:rsidRDefault="00FB3C41" w:rsidP="009A3A7B">
            <w:pPr>
              <w:jc w:val="center"/>
              <w:rPr>
                <w:b/>
                <w:color w:val="000000"/>
                <w:sz w:val="22"/>
                <w:szCs w:val="22"/>
              </w:rPr>
            </w:pPr>
            <w:r>
              <w:rPr>
                <w:b/>
                <w:color w:val="000000"/>
                <w:sz w:val="22"/>
                <w:szCs w:val="22"/>
              </w:rPr>
              <w:t>Özel Şart</w:t>
            </w:r>
          </w:p>
        </w:tc>
        <w:tc>
          <w:tcPr>
            <w:tcW w:w="2835" w:type="dxa"/>
            <w:tcBorders>
              <w:top w:val="nil"/>
              <w:left w:val="nil"/>
              <w:bottom w:val="single" w:sz="4" w:space="0" w:color="auto"/>
              <w:right w:val="single" w:sz="4" w:space="0" w:color="auto"/>
            </w:tcBorders>
            <w:shd w:val="clear" w:color="auto" w:fill="auto"/>
            <w:noWrap/>
            <w:vAlign w:val="center"/>
            <w:hideMark/>
          </w:tcPr>
          <w:p w:rsidR="00FB3C41" w:rsidRPr="000B14E2" w:rsidRDefault="00FB3C41" w:rsidP="009A3A7B">
            <w:pPr>
              <w:jc w:val="center"/>
              <w:rPr>
                <w:b/>
                <w:color w:val="000000"/>
                <w:sz w:val="22"/>
                <w:szCs w:val="22"/>
              </w:rPr>
            </w:pPr>
            <w:r w:rsidRPr="000B14E2">
              <w:rPr>
                <w:b/>
                <w:color w:val="000000"/>
                <w:sz w:val="22"/>
                <w:szCs w:val="22"/>
              </w:rPr>
              <w:t>Gerekli Yabancı Dil Düzeyi</w:t>
            </w:r>
          </w:p>
        </w:tc>
        <w:tc>
          <w:tcPr>
            <w:tcW w:w="2410" w:type="dxa"/>
            <w:tcBorders>
              <w:top w:val="nil"/>
              <w:left w:val="nil"/>
              <w:bottom w:val="single" w:sz="4" w:space="0" w:color="auto"/>
              <w:right w:val="single" w:sz="4" w:space="0" w:color="auto"/>
            </w:tcBorders>
            <w:shd w:val="clear" w:color="auto" w:fill="auto"/>
            <w:noWrap/>
            <w:vAlign w:val="center"/>
            <w:hideMark/>
          </w:tcPr>
          <w:p w:rsidR="00FB3C41" w:rsidRPr="000B14E2" w:rsidRDefault="00FB3C41" w:rsidP="009A3A7B">
            <w:pPr>
              <w:jc w:val="center"/>
              <w:rPr>
                <w:b/>
                <w:color w:val="000000"/>
                <w:sz w:val="22"/>
                <w:szCs w:val="22"/>
              </w:rPr>
            </w:pPr>
            <w:r w:rsidRPr="000B14E2">
              <w:rPr>
                <w:b/>
                <w:color w:val="000000"/>
                <w:sz w:val="22"/>
                <w:szCs w:val="22"/>
              </w:rPr>
              <w:t>Alması Gereken Eğitimler</w:t>
            </w:r>
          </w:p>
        </w:tc>
      </w:tr>
      <w:tr w:rsidR="00FB3C41" w:rsidRPr="000B14E2" w:rsidTr="009A3A7B">
        <w:trPr>
          <w:trHeight w:val="1996"/>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FB3C41" w:rsidRPr="00906D78" w:rsidRDefault="00FB3C41" w:rsidP="009A3A7B">
            <w:pPr>
              <w:pStyle w:val="ListeParagraf"/>
              <w:numPr>
                <w:ilvl w:val="0"/>
                <w:numId w:val="4"/>
              </w:numPr>
              <w:rPr>
                <w:color w:val="000000"/>
                <w:sz w:val="22"/>
                <w:szCs w:val="22"/>
              </w:rPr>
            </w:pPr>
            <w:r>
              <w:rPr>
                <w:color w:val="000000"/>
                <w:sz w:val="22"/>
                <w:szCs w:val="22"/>
              </w:rPr>
              <w:t>Çevre ve Şehircilik Uzmanı</w:t>
            </w:r>
          </w:p>
        </w:tc>
        <w:tc>
          <w:tcPr>
            <w:tcW w:w="2991" w:type="dxa"/>
            <w:tcBorders>
              <w:top w:val="nil"/>
              <w:left w:val="nil"/>
              <w:bottom w:val="single" w:sz="4" w:space="0" w:color="auto"/>
              <w:right w:val="single" w:sz="4" w:space="0" w:color="auto"/>
            </w:tcBorders>
            <w:shd w:val="clear" w:color="auto" w:fill="auto"/>
            <w:vAlign w:val="center"/>
            <w:hideMark/>
          </w:tcPr>
          <w:p w:rsidR="00FB3C41" w:rsidRPr="000B14E2" w:rsidRDefault="00FB3C41" w:rsidP="009A3A7B">
            <w:pPr>
              <w:rPr>
                <w:color w:val="000000"/>
                <w:sz w:val="22"/>
                <w:szCs w:val="22"/>
              </w:rPr>
            </w:pPr>
            <w:r w:rsidRPr="000B14E2">
              <w:rPr>
                <w:color w:val="000000"/>
                <w:sz w:val="22"/>
                <w:szCs w:val="22"/>
              </w:rPr>
              <w:t> </w:t>
            </w:r>
            <w:r>
              <w:rPr>
                <w:color w:val="000000"/>
                <w:sz w:val="18"/>
                <w:szCs w:val="18"/>
              </w:rPr>
              <w:t>En az dört yıllık lisans eğitimi veren hukuk, siyasal bilgiler, iktisat, işletme, iktisadi ve idari bilimler fakültelerinden veya bunlara denkliği Yükseköğretim Kurulu tarafından kabul edilen yurt içi veya yurt dışındaki öğretim kurumlarından mezun olmak.</w:t>
            </w:r>
          </w:p>
        </w:tc>
        <w:tc>
          <w:tcPr>
            <w:tcW w:w="1559" w:type="dxa"/>
            <w:tcBorders>
              <w:top w:val="nil"/>
              <w:left w:val="nil"/>
              <w:bottom w:val="single" w:sz="4" w:space="0" w:color="auto"/>
              <w:right w:val="single" w:sz="4" w:space="0" w:color="auto"/>
            </w:tcBorders>
            <w:shd w:val="clear" w:color="auto" w:fill="auto"/>
            <w:noWrap/>
            <w:vAlign w:val="center"/>
            <w:hideMark/>
          </w:tcPr>
          <w:p w:rsidR="00FB3C41" w:rsidRPr="000B14E2" w:rsidRDefault="002A45A8" w:rsidP="009A3A7B">
            <w:pPr>
              <w:jc w:val="center"/>
              <w:rPr>
                <w:color w:val="000000"/>
                <w:sz w:val="22"/>
                <w:szCs w:val="22"/>
              </w:rPr>
            </w:pPr>
            <w:r>
              <w:rPr>
                <w:color w:val="000000"/>
                <w:sz w:val="22"/>
                <w:szCs w:val="22"/>
              </w:rPr>
              <w:t>3 yıl</w:t>
            </w:r>
          </w:p>
        </w:tc>
        <w:tc>
          <w:tcPr>
            <w:tcW w:w="1559" w:type="dxa"/>
            <w:tcBorders>
              <w:top w:val="nil"/>
              <w:left w:val="nil"/>
              <w:bottom w:val="single" w:sz="4" w:space="0" w:color="auto"/>
              <w:right w:val="single" w:sz="4" w:space="0" w:color="auto"/>
            </w:tcBorders>
            <w:shd w:val="clear" w:color="auto" w:fill="auto"/>
            <w:vAlign w:val="center"/>
          </w:tcPr>
          <w:p w:rsidR="00FB3C41" w:rsidRPr="000B14E2" w:rsidRDefault="00FB3C41" w:rsidP="009A3A7B">
            <w:pPr>
              <w:jc w:val="center"/>
              <w:rPr>
                <w:color w:val="000000"/>
                <w:sz w:val="22"/>
                <w:szCs w:val="22"/>
              </w:rPr>
            </w:pPr>
            <w:r>
              <w:rPr>
                <w:color w:val="000000"/>
                <w:sz w:val="18"/>
                <w:szCs w:val="18"/>
              </w:rPr>
              <w:t>Özel Yarışma sınavının yazılı ve sözlü bölümünü başarıyla geçmiş olmak</w:t>
            </w:r>
          </w:p>
        </w:tc>
        <w:tc>
          <w:tcPr>
            <w:tcW w:w="2835" w:type="dxa"/>
            <w:tcBorders>
              <w:top w:val="nil"/>
              <w:left w:val="nil"/>
              <w:bottom w:val="single" w:sz="4" w:space="0" w:color="auto"/>
              <w:right w:val="single" w:sz="4" w:space="0" w:color="auto"/>
            </w:tcBorders>
            <w:shd w:val="clear" w:color="auto" w:fill="auto"/>
            <w:noWrap/>
            <w:vAlign w:val="center"/>
            <w:hideMark/>
          </w:tcPr>
          <w:p w:rsidR="00FB3C41" w:rsidRPr="000B14E2" w:rsidRDefault="00FB3C41" w:rsidP="009A3A7B">
            <w:pPr>
              <w:jc w:val="both"/>
              <w:rPr>
                <w:color w:val="000000"/>
                <w:sz w:val="22"/>
                <w:szCs w:val="22"/>
              </w:rPr>
            </w:pPr>
            <w:r w:rsidRPr="000B14E2">
              <w:rPr>
                <w:color w:val="000000"/>
                <w:sz w:val="22"/>
                <w:szCs w:val="22"/>
              </w:rPr>
              <w:t> </w:t>
            </w:r>
            <w:r w:rsidR="00DF3B2C">
              <w:rPr>
                <w:color w:val="000000"/>
                <w:sz w:val="18"/>
                <w:szCs w:val="18"/>
              </w:rPr>
              <w:t>Kamu Personeli Yabancı Dil Bilgisi Seviye Tespit Sınavından (KPDS) asgari (C) düzeyinde veya dil yeterliği bakımından buna denkliği</w:t>
            </w:r>
            <w:r w:rsidR="00DF3B2C">
              <w:rPr>
                <w:rStyle w:val="apple-converted-space"/>
                <w:color w:val="000000"/>
                <w:sz w:val="18"/>
                <w:szCs w:val="18"/>
              </w:rPr>
              <w:t> </w:t>
            </w:r>
            <w:r w:rsidR="00DF3B2C">
              <w:rPr>
                <w:color w:val="000000"/>
                <w:sz w:val="18"/>
                <w:szCs w:val="18"/>
              </w:rPr>
              <w:t>kabul edilen ve uluslararası geçerliliği bulunan başka bir belgeye sahip olma şartına bağlıdır.</w:t>
            </w:r>
            <w:r w:rsidR="00DF3B2C">
              <w:rPr>
                <w:rStyle w:val="apple-converted-space"/>
                <w:color w:val="000000"/>
                <w:sz w:val="18"/>
                <w:szCs w:val="18"/>
              </w:rPr>
              <w:t> </w:t>
            </w:r>
          </w:p>
        </w:tc>
        <w:tc>
          <w:tcPr>
            <w:tcW w:w="2410" w:type="dxa"/>
            <w:tcBorders>
              <w:top w:val="nil"/>
              <w:left w:val="nil"/>
              <w:bottom w:val="single" w:sz="4" w:space="0" w:color="auto"/>
              <w:right w:val="single" w:sz="4" w:space="0" w:color="auto"/>
            </w:tcBorders>
            <w:shd w:val="clear" w:color="auto" w:fill="auto"/>
            <w:noWrap/>
            <w:vAlign w:val="center"/>
            <w:hideMark/>
          </w:tcPr>
          <w:p w:rsidR="00FB3C41" w:rsidRPr="000B14E2" w:rsidRDefault="00231B28" w:rsidP="009A3A7B">
            <w:pPr>
              <w:jc w:val="center"/>
              <w:rPr>
                <w:color w:val="000000"/>
                <w:sz w:val="22"/>
                <w:szCs w:val="22"/>
              </w:rPr>
            </w:pPr>
            <w:r>
              <w:rPr>
                <w:color w:val="000000"/>
                <w:sz w:val="22"/>
                <w:szCs w:val="22"/>
              </w:rPr>
              <w:t>---</w:t>
            </w:r>
          </w:p>
        </w:tc>
      </w:tr>
      <w:tr w:rsidR="009A3BB0" w:rsidRPr="000B14E2" w:rsidTr="009A3A7B">
        <w:trPr>
          <w:trHeight w:val="1996"/>
        </w:trPr>
        <w:tc>
          <w:tcPr>
            <w:tcW w:w="3120" w:type="dxa"/>
            <w:tcBorders>
              <w:top w:val="nil"/>
              <w:left w:val="single" w:sz="4" w:space="0" w:color="auto"/>
              <w:bottom w:val="single" w:sz="4" w:space="0" w:color="auto"/>
              <w:right w:val="single" w:sz="4" w:space="0" w:color="auto"/>
            </w:tcBorders>
            <w:shd w:val="clear" w:color="auto" w:fill="auto"/>
            <w:noWrap/>
            <w:vAlign w:val="center"/>
          </w:tcPr>
          <w:p w:rsidR="009A3BB0" w:rsidRDefault="009A3BB0" w:rsidP="009A3A7B">
            <w:pPr>
              <w:pStyle w:val="ListeParagraf"/>
              <w:numPr>
                <w:ilvl w:val="0"/>
                <w:numId w:val="4"/>
              </w:numPr>
              <w:rPr>
                <w:color w:val="000000"/>
                <w:sz w:val="22"/>
                <w:szCs w:val="22"/>
              </w:rPr>
            </w:pPr>
            <w:r>
              <w:rPr>
                <w:color w:val="000000"/>
                <w:sz w:val="22"/>
                <w:szCs w:val="22"/>
              </w:rPr>
              <w:t>Şube Müdürü</w:t>
            </w:r>
          </w:p>
          <w:p w:rsidR="009A3BB0" w:rsidRPr="009A3BB0" w:rsidRDefault="009A3BB0" w:rsidP="009A3BB0">
            <w:pPr>
              <w:ind w:left="60"/>
              <w:rPr>
                <w:color w:val="000000"/>
                <w:sz w:val="22"/>
                <w:szCs w:val="22"/>
              </w:rPr>
            </w:pPr>
          </w:p>
        </w:tc>
        <w:tc>
          <w:tcPr>
            <w:tcW w:w="2991" w:type="dxa"/>
            <w:tcBorders>
              <w:top w:val="nil"/>
              <w:left w:val="nil"/>
              <w:bottom w:val="single" w:sz="4" w:space="0" w:color="auto"/>
              <w:right w:val="single" w:sz="4" w:space="0" w:color="auto"/>
            </w:tcBorders>
            <w:shd w:val="clear" w:color="auto" w:fill="auto"/>
            <w:vAlign w:val="center"/>
          </w:tcPr>
          <w:p w:rsidR="009A3BB0" w:rsidRPr="000B14E2" w:rsidRDefault="009A3BB0" w:rsidP="009A3A7B">
            <w:pPr>
              <w:rPr>
                <w:color w:val="000000"/>
                <w:sz w:val="22"/>
                <w:szCs w:val="22"/>
              </w:rPr>
            </w:pPr>
            <w:r>
              <w:rPr>
                <w:color w:val="000000"/>
                <w:sz w:val="18"/>
                <w:szCs w:val="18"/>
              </w:rPr>
              <w:t>En az dört yıllık lisans eğitimi veren hukuk, siyasal bilgiler, iktisat, işletme, iktisadi ve idari bilimler fakültelerinden veya bunlara denkliği Yükseköğretim Kurulu tarafından kabul edilen yurt içi veya yurt dışındaki öğretim kurumlarından mezun olmak</w:t>
            </w:r>
          </w:p>
        </w:tc>
        <w:tc>
          <w:tcPr>
            <w:tcW w:w="1559" w:type="dxa"/>
            <w:tcBorders>
              <w:top w:val="nil"/>
              <w:left w:val="nil"/>
              <w:bottom w:val="single" w:sz="4" w:space="0" w:color="auto"/>
              <w:right w:val="single" w:sz="4" w:space="0" w:color="auto"/>
            </w:tcBorders>
            <w:shd w:val="clear" w:color="auto" w:fill="auto"/>
            <w:noWrap/>
            <w:vAlign w:val="center"/>
          </w:tcPr>
          <w:p w:rsidR="009A3BB0" w:rsidRDefault="009A3BB0" w:rsidP="009A3A7B">
            <w:pPr>
              <w:jc w:val="center"/>
              <w:rPr>
                <w:color w:val="000000"/>
                <w:sz w:val="22"/>
                <w:szCs w:val="22"/>
              </w:rPr>
            </w:pPr>
            <w:r>
              <w:rPr>
                <w:color w:val="000000"/>
                <w:sz w:val="22"/>
                <w:szCs w:val="22"/>
              </w:rPr>
              <w:t>8-10 yıl</w:t>
            </w:r>
          </w:p>
        </w:tc>
        <w:tc>
          <w:tcPr>
            <w:tcW w:w="1559" w:type="dxa"/>
            <w:tcBorders>
              <w:top w:val="nil"/>
              <w:left w:val="nil"/>
              <w:bottom w:val="single" w:sz="4" w:space="0" w:color="auto"/>
              <w:right w:val="single" w:sz="4" w:space="0" w:color="auto"/>
            </w:tcBorders>
            <w:shd w:val="clear" w:color="auto" w:fill="auto"/>
            <w:vAlign w:val="center"/>
          </w:tcPr>
          <w:p w:rsidR="009A3BB0" w:rsidRDefault="009A3BB0" w:rsidP="009A3BB0">
            <w:pPr>
              <w:jc w:val="center"/>
              <w:rPr>
                <w:color w:val="000000"/>
                <w:sz w:val="18"/>
                <w:szCs w:val="18"/>
              </w:rPr>
            </w:pPr>
            <w:r>
              <w:rPr>
                <w:color w:val="000000"/>
                <w:sz w:val="18"/>
                <w:szCs w:val="18"/>
              </w:rPr>
              <w:t>----</w:t>
            </w:r>
          </w:p>
        </w:tc>
        <w:tc>
          <w:tcPr>
            <w:tcW w:w="2835" w:type="dxa"/>
            <w:tcBorders>
              <w:top w:val="nil"/>
              <w:left w:val="nil"/>
              <w:bottom w:val="single" w:sz="4" w:space="0" w:color="auto"/>
              <w:right w:val="single" w:sz="4" w:space="0" w:color="auto"/>
            </w:tcBorders>
            <w:shd w:val="clear" w:color="auto" w:fill="auto"/>
            <w:noWrap/>
            <w:vAlign w:val="center"/>
          </w:tcPr>
          <w:p w:rsidR="009A3BB0" w:rsidRPr="000B14E2" w:rsidRDefault="009A3BB0" w:rsidP="009A3BB0">
            <w:pPr>
              <w:jc w:val="center"/>
              <w:rPr>
                <w:color w:val="000000"/>
                <w:sz w:val="22"/>
                <w:szCs w:val="22"/>
              </w:rPr>
            </w:pPr>
            <w:r>
              <w:rPr>
                <w:color w:val="000000"/>
                <w:sz w:val="22"/>
                <w:szCs w:val="22"/>
              </w:rPr>
              <w:t>------</w:t>
            </w:r>
          </w:p>
        </w:tc>
        <w:tc>
          <w:tcPr>
            <w:tcW w:w="2410" w:type="dxa"/>
            <w:tcBorders>
              <w:top w:val="nil"/>
              <w:left w:val="nil"/>
              <w:bottom w:val="single" w:sz="4" w:space="0" w:color="auto"/>
              <w:right w:val="single" w:sz="4" w:space="0" w:color="auto"/>
            </w:tcBorders>
            <w:shd w:val="clear" w:color="auto" w:fill="auto"/>
            <w:noWrap/>
            <w:vAlign w:val="center"/>
          </w:tcPr>
          <w:p w:rsidR="009A3BB0" w:rsidRDefault="009A3BB0" w:rsidP="009A3A7B">
            <w:pPr>
              <w:jc w:val="center"/>
              <w:rPr>
                <w:color w:val="000000"/>
                <w:sz w:val="22"/>
                <w:szCs w:val="22"/>
              </w:rPr>
            </w:pPr>
            <w:r>
              <w:rPr>
                <w:color w:val="000000"/>
                <w:sz w:val="22"/>
                <w:szCs w:val="22"/>
              </w:rPr>
              <w:t>------</w:t>
            </w:r>
          </w:p>
        </w:tc>
      </w:tr>
      <w:tr w:rsidR="009A3BB0" w:rsidRPr="000B14E2" w:rsidTr="009A3A7B">
        <w:trPr>
          <w:trHeight w:val="300"/>
        </w:trPr>
        <w:tc>
          <w:tcPr>
            <w:tcW w:w="3120" w:type="dxa"/>
            <w:tcBorders>
              <w:top w:val="nil"/>
              <w:left w:val="single" w:sz="4" w:space="0" w:color="auto"/>
              <w:bottom w:val="single" w:sz="4" w:space="0" w:color="auto"/>
              <w:right w:val="single" w:sz="4" w:space="0" w:color="auto"/>
            </w:tcBorders>
            <w:shd w:val="clear" w:color="auto" w:fill="auto"/>
            <w:noWrap/>
            <w:vAlign w:val="center"/>
          </w:tcPr>
          <w:p w:rsidR="009A3BB0" w:rsidRPr="00906D78" w:rsidRDefault="009A3BB0" w:rsidP="009A3A7B">
            <w:pPr>
              <w:pStyle w:val="ListeParagraf"/>
              <w:numPr>
                <w:ilvl w:val="0"/>
                <w:numId w:val="4"/>
              </w:numPr>
              <w:rPr>
                <w:color w:val="000000"/>
                <w:sz w:val="22"/>
                <w:szCs w:val="22"/>
              </w:rPr>
            </w:pPr>
            <w:r>
              <w:rPr>
                <w:color w:val="000000"/>
                <w:sz w:val="22"/>
                <w:szCs w:val="22"/>
              </w:rPr>
              <w:t>Şef</w:t>
            </w:r>
          </w:p>
        </w:tc>
        <w:tc>
          <w:tcPr>
            <w:tcW w:w="2991" w:type="dxa"/>
            <w:tcBorders>
              <w:top w:val="nil"/>
              <w:left w:val="nil"/>
              <w:bottom w:val="single" w:sz="4" w:space="0" w:color="auto"/>
              <w:right w:val="single" w:sz="4" w:space="0" w:color="auto"/>
            </w:tcBorders>
            <w:shd w:val="clear" w:color="auto" w:fill="auto"/>
            <w:noWrap/>
            <w:vAlign w:val="center"/>
          </w:tcPr>
          <w:p w:rsidR="009A3BB0" w:rsidRPr="000B14E2" w:rsidRDefault="009A3BB0" w:rsidP="00171217">
            <w:pPr>
              <w:jc w:val="both"/>
              <w:rPr>
                <w:color w:val="000000"/>
                <w:sz w:val="22"/>
                <w:szCs w:val="22"/>
              </w:rPr>
            </w:pPr>
            <w:r w:rsidRPr="000B14E2">
              <w:rPr>
                <w:color w:val="000000"/>
                <w:sz w:val="22"/>
                <w:szCs w:val="22"/>
              </w:rPr>
              <w:t> </w:t>
            </w:r>
            <w:r>
              <w:rPr>
                <w:color w:val="000000"/>
                <w:sz w:val="18"/>
                <w:szCs w:val="18"/>
              </w:rPr>
              <w:t>En az 2 yıllık lisans eğitimi veren hukuk, siyasal bilgiler, iktisat, işletme, iktisadi ve idari bilimler fakültelerinden veya bunlara denkliği Yükseköğretim Kurulu tarafından kabul edilen yurt içi öğretim kurumlarından mezun olmak.</w:t>
            </w:r>
          </w:p>
        </w:tc>
        <w:tc>
          <w:tcPr>
            <w:tcW w:w="1559" w:type="dxa"/>
            <w:tcBorders>
              <w:top w:val="nil"/>
              <w:left w:val="nil"/>
              <w:bottom w:val="single" w:sz="4" w:space="0" w:color="auto"/>
              <w:right w:val="single" w:sz="4" w:space="0" w:color="auto"/>
            </w:tcBorders>
            <w:shd w:val="clear" w:color="auto" w:fill="auto"/>
            <w:noWrap/>
            <w:vAlign w:val="center"/>
          </w:tcPr>
          <w:p w:rsidR="009A3BB0" w:rsidRPr="00171217" w:rsidRDefault="009A3BB0" w:rsidP="00171217">
            <w:pPr>
              <w:rPr>
                <w:color w:val="000000"/>
                <w:sz w:val="18"/>
                <w:szCs w:val="18"/>
              </w:rPr>
            </w:pPr>
            <w:r w:rsidRPr="00171217">
              <w:rPr>
                <w:color w:val="000000"/>
                <w:sz w:val="18"/>
                <w:szCs w:val="18"/>
              </w:rPr>
              <w:t>En az 6 yıl fiilen çalışmak veya çıkarılacak bir genelge ile görevde yükselme yapılması</w:t>
            </w:r>
          </w:p>
        </w:tc>
        <w:tc>
          <w:tcPr>
            <w:tcW w:w="1559" w:type="dxa"/>
            <w:tcBorders>
              <w:top w:val="nil"/>
              <w:left w:val="nil"/>
              <w:bottom w:val="single" w:sz="4" w:space="0" w:color="auto"/>
              <w:right w:val="single" w:sz="4" w:space="0" w:color="auto"/>
            </w:tcBorders>
            <w:shd w:val="clear" w:color="auto" w:fill="auto"/>
            <w:vAlign w:val="center"/>
          </w:tcPr>
          <w:p w:rsidR="009A3BB0" w:rsidRPr="000B14E2" w:rsidRDefault="009A3BB0" w:rsidP="009A3A7B">
            <w:pPr>
              <w:jc w:val="center"/>
              <w:rPr>
                <w:color w:val="000000"/>
                <w:sz w:val="22"/>
                <w:szCs w:val="22"/>
              </w:rPr>
            </w:pPr>
            <w:r>
              <w:rPr>
                <w:color w:val="000000"/>
                <w:sz w:val="18"/>
                <w:szCs w:val="18"/>
              </w:rPr>
              <w:t>Kurumca yapılan sınavın yazılı ve sözlü bölümünü başarıyla geçmiş olmak</w:t>
            </w:r>
          </w:p>
        </w:tc>
        <w:tc>
          <w:tcPr>
            <w:tcW w:w="2835" w:type="dxa"/>
            <w:tcBorders>
              <w:top w:val="nil"/>
              <w:left w:val="nil"/>
              <w:bottom w:val="single" w:sz="4" w:space="0" w:color="auto"/>
              <w:right w:val="single" w:sz="4" w:space="0" w:color="auto"/>
            </w:tcBorders>
            <w:shd w:val="clear" w:color="auto" w:fill="auto"/>
            <w:noWrap/>
            <w:vAlign w:val="center"/>
          </w:tcPr>
          <w:p w:rsidR="009A3BB0" w:rsidRPr="000B14E2" w:rsidRDefault="009A3BB0" w:rsidP="005D51F2">
            <w:pPr>
              <w:jc w:val="center"/>
              <w:rPr>
                <w:color w:val="000000"/>
                <w:sz w:val="22"/>
                <w:szCs w:val="22"/>
              </w:rPr>
            </w:pPr>
            <w:r>
              <w:rPr>
                <w:color w:val="000000"/>
                <w:sz w:val="18"/>
                <w:szCs w:val="18"/>
              </w:rPr>
              <w:t>---</w:t>
            </w:r>
          </w:p>
        </w:tc>
        <w:tc>
          <w:tcPr>
            <w:tcW w:w="2410" w:type="dxa"/>
            <w:tcBorders>
              <w:top w:val="nil"/>
              <w:left w:val="nil"/>
              <w:bottom w:val="single" w:sz="4" w:space="0" w:color="auto"/>
              <w:right w:val="single" w:sz="4" w:space="0" w:color="auto"/>
            </w:tcBorders>
            <w:shd w:val="clear" w:color="auto" w:fill="auto"/>
            <w:noWrap/>
            <w:vAlign w:val="center"/>
          </w:tcPr>
          <w:p w:rsidR="009A3BB0" w:rsidRPr="000B14E2" w:rsidRDefault="009A3BB0" w:rsidP="00171217">
            <w:pPr>
              <w:jc w:val="center"/>
              <w:rPr>
                <w:color w:val="000000"/>
                <w:sz w:val="22"/>
                <w:szCs w:val="22"/>
              </w:rPr>
            </w:pPr>
            <w:r>
              <w:rPr>
                <w:color w:val="000000"/>
                <w:sz w:val="22"/>
                <w:szCs w:val="22"/>
              </w:rPr>
              <w:t>---</w:t>
            </w:r>
          </w:p>
        </w:tc>
      </w:tr>
      <w:tr w:rsidR="009A3BB0" w:rsidRPr="000B14E2" w:rsidTr="009A3A7B">
        <w:trPr>
          <w:trHeight w:val="300"/>
        </w:trPr>
        <w:tc>
          <w:tcPr>
            <w:tcW w:w="3120" w:type="dxa"/>
            <w:tcBorders>
              <w:top w:val="nil"/>
              <w:left w:val="single" w:sz="4" w:space="0" w:color="auto"/>
              <w:bottom w:val="single" w:sz="4" w:space="0" w:color="auto"/>
              <w:right w:val="single" w:sz="4" w:space="0" w:color="auto"/>
            </w:tcBorders>
            <w:shd w:val="clear" w:color="auto" w:fill="auto"/>
            <w:noWrap/>
            <w:vAlign w:val="center"/>
          </w:tcPr>
          <w:p w:rsidR="009A3BB0" w:rsidRDefault="009A3BB0" w:rsidP="009A3BB0">
            <w:pPr>
              <w:rPr>
                <w:color w:val="000000"/>
                <w:sz w:val="22"/>
                <w:szCs w:val="22"/>
              </w:rPr>
            </w:pPr>
          </w:p>
          <w:p w:rsidR="009A3BB0" w:rsidRDefault="009A3BB0" w:rsidP="009A3BB0">
            <w:pPr>
              <w:rPr>
                <w:color w:val="000000"/>
                <w:sz w:val="22"/>
                <w:szCs w:val="22"/>
              </w:rPr>
            </w:pPr>
          </w:p>
          <w:p w:rsidR="009A3BB0" w:rsidRPr="009A3BB0" w:rsidRDefault="009A3BB0" w:rsidP="009A3BB0">
            <w:pPr>
              <w:pStyle w:val="ListeParagraf"/>
              <w:numPr>
                <w:ilvl w:val="0"/>
                <w:numId w:val="4"/>
              </w:numPr>
              <w:rPr>
                <w:color w:val="000000"/>
                <w:sz w:val="22"/>
                <w:szCs w:val="22"/>
              </w:rPr>
            </w:pPr>
            <w:r w:rsidRPr="009A3BB0">
              <w:rPr>
                <w:color w:val="000000"/>
                <w:sz w:val="22"/>
                <w:szCs w:val="22"/>
              </w:rPr>
              <w:lastRenderedPageBreak/>
              <w:t>Hizmetli/İşçi</w:t>
            </w:r>
          </w:p>
          <w:p w:rsidR="009A3BB0" w:rsidRDefault="009A3BB0" w:rsidP="009A3BB0">
            <w:pPr>
              <w:rPr>
                <w:color w:val="000000"/>
                <w:sz w:val="22"/>
                <w:szCs w:val="22"/>
              </w:rPr>
            </w:pPr>
          </w:p>
          <w:p w:rsidR="009A3BB0" w:rsidRPr="009A3BB0" w:rsidRDefault="009A3BB0" w:rsidP="009A3BB0">
            <w:pPr>
              <w:rPr>
                <w:color w:val="000000"/>
                <w:sz w:val="22"/>
                <w:szCs w:val="22"/>
              </w:rPr>
            </w:pPr>
          </w:p>
        </w:tc>
        <w:tc>
          <w:tcPr>
            <w:tcW w:w="2991" w:type="dxa"/>
            <w:tcBorders>
              <w:top w:val="nil"/>
              <w:left w:val="nil"/>
              <w:bottom w:val="single" w:sz="4" w:space="0" w:color="auto"/>
              <w:right w:val="single" w:sz="4" w:space="0" w:color="auto"/>
            </w:tcBorders>
            <w:shd w:val="clear" w:color="auto" w:fill="auto"/>
            <w:noWrap/>
            <w:vAlign w:val="center"/>
          </w:tcPr>
          <w:p w:rsidR="009A3BB0" w:rsidRDefault="009A3BB0" w:rsidP="009A3BB0">
            <w:pPr>
              <w:jc w:val="center"/>
              <w:rPr>
                <w:color w:val="000000"/>
                <w:sz w:val="18"/>
                <w:szCs w:val="18"/>
              </w:rPr>
            </w:pPr>
            <w:r>
              <w:rPr>
                <w:color w:val="000000"/>
                <w:sz w:val="18"/>
                <w:szCs w:val="18"/>
              </w:rPr>
              <w:lastRenderedPageBreak/>
              <w:t>------</w:t>
            </w:r>
          </w:p>
        </w:tc>
        <w:tc>
          <w:tcPr>
            <w:tcW w:w="1559" w:type="dxa"/>
            <w:tcBorders>
              <w:top w:val="nil"/>
              <w:left w:val="nil"/>
              <w:bottom w:val="single" w:sz="4" w:space="0" w:color="auto"/>
              <w:right w:val="single" w:sz="4" w:space="0" w:color="auto"/>
            </w:tcBorders>
            <w:shd w:val="clear" w:color="auto" w:fill="auto"/>
            <w:noWrap/>
            <w:vAlign w:val="center"/>
          </w:tcPr>
          <w:p w:rsidR="009A3BB0" w:rsidRDefault="009A3BB0" w:rsidP="003F3A30">
            <w:pPr>
              <w:jc w:val="center"/>
              <w:rPr>
                <w:color w:val="000000"/>
                <w:sz w:val="22"/>
                <w:szCs w:val="22"/>
              </w:rPr>
            </w:pPr>
            <w:r>
              <w:rPr>
                <w:color w:val="000000"/>
                <w:sz w:val="22"/>
                <w:szCs w:val="22"/>
              </w:rPr>
              <w:t>------</w:t>
            </w:r>
          </w:p>
        </w:tc>
        <w:tc>
          <w:tcPr>
            <w:tcW w:w="1559" w:type="dxa"/>
            <w:tcBorders>
              <w:top w:val="nil"/>
              <w:left w:val="nil"/>
              <w:bottom w:val="single" w:sz="4" w:space="0" w:color="auto"/>
              <w:right w:val="single" w:sz="4" w:space="0" w:color="auto"/>
            </w:tcBorders>
            <w:shd w:val="clear" w:color="auto" w:fill="auto"/>
            <w:vAlign w:val="center"/>
          </w:tcPr>
          <w:p w:rsidR="009A3BB0" w:rsidRDefault="009A3BB0" w:rsidP="003F3A30">
            <w:pPr>
              <w:jc w:val="center"/>
              <w:rPr>
                <w:color w:val="000000"/>
                <w:sz w:val="18"/>
                <w:szCs w:val="18"/>
              </w:rPr>
            </w:pPr>
            <w:r>
              <w:rPr>
                <w:color w:val="000000"/>
                <w:sz w:val="18"/>
                <w:szCs w:val="18"/>
              </w:rPr>
              <w:t>-----</w:t>
            </w:r>
          </w:p>
        </w:tc>
        <w:tc>
          <w:tcPr>
            <w:tcW w:w="2835" w:type="dxa"/>
            <w:tcBorders>
              <w:top w:val="nil"/>
              <w:left w:val="nil"/>
              <w:bottom w:val="single" w:sz="4" w:space="0" w:color="auto"/>
              <w:right w:val="single" w:sz="4" w:space="0" w:color="auto"/>
            </w:tcBorders>
            <w:shd w:val="clear" w:color="auto" w:fill="auto"/>
            <w:noWrap/>
            <w:vAlign w:val="center"/>
          </w:tcPr>
          <w:p w:rsidR="009A3BB0" w:rsidRDefault="009A3BB0" w:rsidP="003F3A30">
            <w:pPr>
              <w:jc w:val="center"/>
              <w:rPr>
                <w:color w:val="000000"/>
                <w:sz w:val="22"/>
                <w:szCs w:val="22"/>
              </w:rPr>
            </w:pPr>
            <w:r>
              <w:rPr>
                <w:color w:val="000000"/>
                <w:sz w:val="22"/>
                <w:szCs w:val="22"/>
              </w:rPr>
              <w:t>-----</w:t>
            </w:r>
          </w:p>
        </w:tc>
        <w:tc>
          <w:tcPr>
            <w:tcW w:w="2410" w:type="dxa"/>
            <w:tcBorders>
              <w:top w:val="nil"/>
              <w:left w:val="nil"/>
              <w:bottom w:val="single" w:sz="4" w:space="0" w:color="auto"/>
              <w:right w:val="single" w:sz="4" w:space="0" w:color="auto"/>
            </w:tcBorders>
            <w:shd w:val="clear" w:color="auto" w:fill="auto"/>
            <w:noWrap/>
            <w:vAlign w:val="center"/>
          </w:tcPr>
          <w:p w:rsidR="009A3BB0" w:rsidRDefault="009A3BB0" w:rsidP="003F3A30">
            <w:pPr>
              <w:jc w:val="center"/>
              <w:rPr>
                <w:color w:val="000000"/>
                <w:sz w:val="22"/>
                <w:szCs w:val="22"/>
              </w:rPr>
            </w:pPr>
            <w:r>
              <w:rPr>
                <w:color w:val="000000"/>
                <w:sz w:val="22"/>
                <w:szCs w:val="22"/>
              </w:rPr>
              <w:t>----</w:t>
            </w:r>
          </w:p>
        </w:tc>
      </w:tr>
      <w:tr w:rsidR="009A3BB0" w:rsidRPr="000B14E2" w:rsidTr="009A3A7B">
        <w:trPr>
          <w:trHeight w:val="544"/>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rsidR="009A3BB0" w:rsidRPr="005C2329" w:rsidRDefault="009A3BB0" w:rsidP="001A14DA">
            <w:pPr>
              <w:pStyle w:val="ListeParagraf"/>
              <w:numPr>
                <w:ilvl w:val="0"/>
                <w:numId w:val="4"/>
              </w:numPr>
              <w:rPr>
                <w:color w:val="000000"/>
                <w:sz w:val="22"/>
                <w:szCs w:val="22"/>
              </w:rPr>
            </w:pPr>
            <w:r>
              <w:rPr>
                <w:color w:val="000000"/>
                <w:sz w:val="22"/>
                <w:szCs w:val="22"/>
              </w:rPr>
              <w:lastRenderedPageBreak/>
              <w:t>V.H.K.İ</w:t>
            </w:r>
          </w:p>
        </w:tc>
        <w:tc>
          <w:tcPr>
            <w:tcW w:w="2991" w:type="dxa"/>
            <w:tcBorders>
              <w:top w:val="nil"/>
              <w:left w:val="nil"/>
              <w:bottom w:val="single" w:sz="4" w:space="0" w:color="auto"/>
              <w:right w:val="single" w:sz="4" w:space="0" w:color="auto"/>
            </w:tcBorders>
            <w:shd w:val="clear" w:color="auto" w:fill="auto"/>
            <w:noWrap/>
            <w:vAlign w:val="center"/>
            <w:hideMark/>
          </w:tcPr>
          <w:p w:rsidR="009A3BB0" w:rsidRPr="00FB3C41" w:rsidRDefault="009A3BB0" w:rsidP="001A14DA">
            <w:pPr>
              <w:jc w:val="both"/>
              <w:rPr>
                <w:color w:val="000000"/>
                <w:sz w:val="18"/>
                <w:szCs w:val="18"/>
              </w:rPr>
            </w:pPr>
            <w:r>
              <w:rPr>
                <w:color w:val="000000"/>
                <w:sz w:val="18"/>
                <w:szCs w:val="18"/>
              </w:rPr>
              <w:t xml:space="preserve">En az lise mezunu olmak </w:t>
            </w:r>
          </w:p>
        </w:tc>
        <w:tc>
          <w:tcPr>
            <w:tcW w:w="1559" w:type="dxa"/>
            <w:tcBorders>
              <w:top w:val="nil"/>
              <w:left w:val="nil"/>
              <w:bottom w:val="single" w:sz="4" w:space="0" w:color="auto"/>
              <w:right w:val="single" w:sz="4" w:space="0" w:color="auto"/>
            </w:tcBorders>
            <w:shd w:val="clear" w:color="auto" w:fill="auto"/>
            <w:noWrap/>
            <w:vAlign w:val="center"/>
            <w:hideMark/>
          </w:tcPr>
          <w:p w:rsidR="009A3BB0" w:rsidRPr="000B14E2" w:rsidRDefault="009A3BB0" w:rsidP="001A14DA">
            <w:pPr>
              <w:jc w:val="center"/>
              <w:rPr>
                <w:color w:val="000000"/>
                <w:sz w:val="22"/>
                <w:szCs w:val="22"/>
              </w:rPr>
            </w:pPr>
            <w:r>
              <w:rPr>
                <w:color w:val="000000"/>
                <w:sz w:val="22"/>
                <w:szCs w:val="22"/>
              </w:rPr>
              <w:t>---</w:t>
            </w:r>
          </w:p>
        </w:tc>
        <w:tc>
          <w:tcPr>
            <w:tcW w:w="1559" w:type="dxa"/>
            <w:tcBorders>
              <w:top w:val="nil"/>
              <w:left w:val="nil"/>
              <w:bottom w:val="single" w:sz="4" w:space="0" w:color="auto"/>
              <w:right w:val="single" w:sz="4" w:space="0" w:color="auto"/>
            </w:tcBorders>
            <w:shd w:val="clear" w:color="auto" w:fill="auto"/>
            <w:vAlign w:val="center"/>
          </w:tcPr>
          <w:p w:rsidR="009A3BB0" w:rsidRPr="00CC641C" w:rsidRDefault="009A3BB0" w:rsidP="001A14DA">
            <w:pPr>
              <w:jc w:val="center"/>
              <w:rPr>
                <w:color w:val="000000"/>
                <w:sz w:val="18"/>
                <w:szCs w:val="18"/>
              </w:rPr>
            </w:pPr>
            <w:r w:rsidRPr="00CC641C">
              <w:rPr>
                <w:color w:val="000000"/>
                <w:sz w:val="18"/>
                <w:szCs w:val="18"/>
              </w:rPr>
              <w:t>Kurumca yapılan atama</w:t>
            </w:r>
          </w:p>
        </w:tc>
        <w:tc>
          <w:tcPr>
            <w:tcW w:w="2835" w:type="dxa"/>
            <w:tcBorders>
              <w:top w:val="nil"/>
              <w:left w:val="nil"/>
              <w:bottom w:val="single" w:sz="4" w:space="0" w:color="auto"/>
              <w:right w:val="single" w:sz="4" w:space="0" w:color="auto"/>
            </w:tcBorders>
            <w:shd w:val="clear" w:color="auto" w:fill="auto"/>
            <w:noWrap/>
            <w:vAlign w:val="center"/>
            <w:hideMark/>
          </w:tcPr>
          <w:p w:rsidR="009A3BB0" w:rsidRPr="000B14E2" w:rsidRDefault="009A3BB0" w:rsidP="00171217">
            <w:pPr>
              <w:jc w:val="center"/>
              <w:rPr>
                <w:color w:val="000000"/>
                <w:sz w:val="22"/>
                <w:szCs w:val="22"/>
              </w:rPr>
            </w:pPr>
            <w:r>
              <w:rPr>
                <w:color w:val="000000"/>
                <w:sz w:val="18"/>
                <w:szCs w:val="18"/>
              </w:rPr>
              <w:t>---</w:t>
            </w:r>
          </w:p>
        </w:tc>
        <w:tc>
          <w:tcPr>
            <w:tcW w:w="2410" w:type="dxa"/>
            <w:tcBorders>
              <w:top w:val="nil"/>
              <w:left w:val="nil"/>
              <w:bottom w:val="single" w:sz="4" w:space="0" w:color="auto"/>
              <w:right w:val="single" w:sz="4" w:space="0" w:color="auto"/>
            </w:tcBorders>
            <w:shd w:val="clear" w:color="auto" w:fill="auto"/>
            <w:noWrap/>
            <w:vAlign w:val="center"/>
            <w:hideMark/>
          </w:tcPr>
          <w:p w:rsidR="009A3BB0" w:rsidRPr="000B14E2" w:rsidRDefault="009A3BB0" w:rsidP="001A14DA">
            <w:pPr>
              <w:jc w:val="center"/>
              <w:rPr>
                <w:color w:val="000000"/>
                <w:sz w:val="22"/>
                <w:szCs w:val="22"/>
              </w:rPr>
            </w:pPr>
            <w:r>
              <w:rPr>
                <w:color w:val="000000"/>
                <w:sz w:val="22"/>
                <w:szCs w:val="22"/>
              </w:rPr>
              <w:t>---</w:t>
            </w:r>
          </w:p>
        </w:tc>
      </w:tr>
      <w:tr w:rsidR="00E527DD" w:rsidRPr="000B14E2" w:rsidTr="009A3A7B">
        <w:trPr>
          <w:trHeight w:val="544"/>
        </w:trPr>
        <w:tc>
          <w:tcPr>
            <w:tcW w:w="3120" w:type="dxa"/>
            <w:tcBorders>
              <w:top w:val="nil"/>
              <w:left w:val="single" w:sz="4" w:space="0" w:color="auto"/>
              <w:bottom w:val="single" w:sz="4" w:space="0" w:color="auto"/>
              <w:right w:val="single" w:sz="4" w:space="0" w:color="auto"/>
            </w:tcBorders>
            <w:shd w:val="clear" w:color="auto" w:fill="auto"/>
            <w:noWrap/>
            <w:vAlign w:val="center"/>
          </w:tcPr>
          <w:p w:rsidR="00E527DD" w:rsidRDefault="00E527DD" w:rsidP="001A14DA">
            <w:pPr>
              <w:pStyle w:val="ListeParagraf"/>
              <w:numPr>
                <w:ilvl w:val="0"/>
                <w:numId w:val="4"/>
              </w:numPr>
              <w:rPr>
                <w:color w:val="000000"/>
                <w:sz w:val="22"/>
                <w:szCs w:val="22"/>
              </w:rPr>
            </w:pPr>
            <w:r>
              <w:rPr>
                <w:color w:val="000000"/>
                <w:sz w:val="22"/>
                <w:szCs w:val="22"/>
              </w:rPr>
              <w:t>Memur</w:t>
            </w:r>
          </w:p>
        </w:tc>
        <w:tc>
          <w:tcPr>
            <w:tcW w:w="2991" w:type="dxa"/>
            <w:tcBorders>
              <w:top w:val="nil"/>
              <w:left w:val="nil"/>
              <w:bottom w:val="single" w:sz="4" w:space="0" w:color="auto"/>
              <w:right w:val="single" w:sz="4" w:space="0" w:color="auto"/>
            </w:tcBorders>
            <w:shd w:val="clear" w:color="auto" w:fill="auto"/>
            <w:noWrap/>
            <w:vAlign w:val="center"/>
          </w:tcPr>
          <w:p w:rsidR="00E527DD" w:rsidRDefault="00E527DD" w:rsidP="001A14DA">
            <w:pPr>
              <w:jc w:val="both"/>
              <w:rPr>
                <w:color w:val="000000"/>
                <w:sz w:val="18"/>
                <w:szCs w:val="18"/>
              </w:rPr>
            </w:pPr>
            <w:r>
              <w:rPr>
                <w:color w:val="000000"/>
                <w:sz w:val="18"/>
                <w:szCs w:val="18"/>
              </w:rPr>
              <w:t>En az Lise mezunu olmak</w:t>
            </w:r>
          </w:p>
        </w:tc>
        <w:tc>
          <w:tcPr>
            <w:tcW w:w="1559" w:type="dxa"/>
            <w:tcBorders>
              <w:top w:val="nil"/>
              <w:left w:val="nil"/>
              <w:bottom w:val="single" w:sz="4" w:space="0" w:color="auto"/>
              <w:right w:val="single" w:sz="4" w:space="0" w:color="auto"/>
            </w:tcBorders>
            <w:shd w:val="clear" w:color="auto" w:fill="auto"/>
            <w:noWrap/>
            <w:vAlign w:val="center"/>
          </w:tcPr>
          <w:p w:rsidR="00E527DD" w:rsidRDefault="00E527DD" w:rsidP="001A14DA">
            <w:pPr>
              <w:jc w:val="center"/>
              <w:rPr>
                <w:color w:val="000000"/>
                <w:sz w:val="22"/>
                <w:szCs w:val="22"/>
              </w:rPr>
            </w:pPr>
            <w:r>
              <w:rPr>
                <w:color w:val="000000"/>
                <w:sz w:val="22"/>
                <w:szCs w:val="22"/>
              </w:rPr>
              <w:t>----</w:t>
            </w:r>
          </w:p>
        </w:tc>
        <w:tc>
          <w:tcPr>
            <w:tcW w:w="1559" w:type="dxa"/>
            <w:tcBorders>
              <w:top w:val="nil"/>
              <w:left w:val="nil"/>
              <w:bottom w:val="single" w:sz="4" w:space="0" w:color="auto"/>
              <w:right w:val="single" w:sz="4" w:space="0" w:color="auto"/>
            </w:tcBorders>
            <w:shd w:val="clear" w:color="auto" w:fill="auto"/>
            <w:vAlign w:val="center"/>
          </w:tcPr>
          <w:p w:rsidR="00E527DD" w:rsidRPr="00CC641C" w:rsidRDefault="00E527DD" w:rsidP="00E527DD">
            <w:pPr>
              <w:jc w:val="center"/>
              <w:rPr>
                <w:color w:val="000000"/>
                <w:sz w:val="18"/>
                <w:szCs w:val="18"/>
              </w:rPr>
            </w:pPr>
            <w:r>
              <w:rPr>
                <w:color w:val="000000"/>
                <w:sz w:val="18"/>
                <w:szCs w:val="18"/>
              </w:rPr>
              <w:t>Kurumca yapılan atama</w:t>
            </w:r>
          </w:p>
        </w:tc>
        <w:tc>
          <w:tcPr>
            <w:tcW w:w="2835" w:type="dxa"/>
            <w:tcBorders>
              <w:top w:val="nil"/>
              <w:left w:val="nil"/>
              <w:bottom w:val="single" w:sz="4" w:space="0" w:color="auto"/>
              <w:right w:val="single" w:sz="4" w:space="0" w:color="auto"/>
            </w:tcBorders>
            <w:shd w:val="clear" w:color="auto" w:fill="auto"/>
            <w:noWrap/>
            <w:vAlign w:val="center"/>
          </w:tcPr>
          <w:p w:rsidR="00E527DD" w:rsidRDefault="00E527DD" w:rsidP="00171217">
            <w:pPr>
              <w:jc w:val="center"/>
              <w:rPr>
                <w:color w:val="000000"/>
                <w:sz w:val="18"/>
                <w:szCs w:val="18"/>
              </w:rPr>
            </w:pPr>
            <w:r>
              <w:rPr>
                <w:color w:val="000000"/>
                <w:sz w:val="18"/>
                <w:szCs w:val="18"/>
              </w:rPr>
              <w:t>----</w:t>
            </w:r>
          </w:p>
        </w:tc>
        <w:tc>
          <w:tcPr>
            <w:tcW w:w="2410" w:type="dxa"/>
            <w:tcBorders>
              <w:top w:val="nil"/>
              <w:left w:val="nil"/>
              <w:bottom w:val="single" w:sz="4" w:space="0" w:color="auto"/>
              <w:right w:val="single" w:sz="4" w:space="0" w:color="auto"/>
            </w:tcBorders>
            <w:shd w:val="clear" w:color="auto" w:fill="auto"/>
            <w:noWrap/>
            <w:vAlign w:val="center"/>
          </w:tcPr>
          <w:p w:rsidR="00E527DD" w:rsidRDefault="00E527DD" w:rsidP="001A14DA">
            <w:pPr>
              <w:jc w:val="center"/>
              <w:rPr>
                <w:color w:val="000000"/>
                <w:sz w:val="22"/>
                <w:szCs w:val="22"/>
              </w:rPr>
            </w:pPr>
            <w:r>
              <w:rPr>
                <w:color w:val="000000"/>
                <w:sz w:val="22"/>
                <w:szCs w:val="22"/>
              </w:rPr>
              <w:t>-----</w:t>
            </w:r>
          </w:p>
        </w:tc>
      </w:tr>
      <w:tr w:rsidR="009A3BB0" w:rsidRPr="000B14E2" w:rsidTr="009A3BB0">
        <w:trPr>
          <w:trHeight w:val="1011"/>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BB0" w:rsidRDefault="009A3BB0" w:rsidP="009A3A7B">
            <w:pPr>
              <w:pStyle w:val="ListeParagraf"/>
              <w:numPr>
                <w:ilvl w:val="0"/>
                <w:numId w:val="4"/>
              </w:numPr>
              <w:rPr>
                <w:color w:val="000000"/>
                <w:sz w:val="22"/>
                <w:szCs w:val="22"/>
              </w:rPr>
            </w:pPr>
            <w:r>
              <w:rPr>
                <w:color w:val="000000"/>
                <w:sz w:val="22"/>
                <w:szCs w:val="22"/>
              </w:rPr>
              <w:t>Bilgisayar İşletmeni</w:t>
            </w:r>
          </w:p>
        </w:tc>
        <w:tc>
          <w:tcPr>
            <w:tcW w:w="2991" w:type="dxa"/>
            <w:tcBorders>
              <w:top w:val="single" w:sz="4" w:space="0" w:color="auto"/>
              <w:left w:val="nil"/>
              <w:bottom w:val="single" w:sz="4" w:space="0" w:color="auto"/>
              <w:right w:val="single" w:sz="4" w:space="0" w:color="auto"/>
            </w:tcBorders>
            <w:shd w:val="clear" w:color="auto" w:fill="auto"/>
            <w:noWrap/>
            <w:vAlign w:val="center"/>
          </w:tcPr>
          <w:p w:rsidR="009A3BB0" w:rsidRDefault="009A3BB0" w:rsidP="009A3A7B">
            <w:pPr>
              <w:rPr>
                <w:color w:val="000000"/>
                <w:sz w:val="18"/>
                <w:szCs w:val="18"/>
              </w:rPr>
            </w:pPr>
            <w:r>
              <w:rPr>
                <w:color w:val="000000"/>
                <w:sz w:val="18"/>
                <w:szCs w:val="18"/>
              </w:rPr>
              <w:t>En az lise mezunu</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9A3BB0" w:rsidRDefault="009A3BB0" w:rsidP="009A3A7B">
            <w:pPr>
              <w:jc w:val="center"/>
              <w:rPr>
                <w:color w:val="000000"/>
                <w:sz w:val="22"/>
                <w:szCs w:val="22"/>
              </w:rPr>
            </w:pPr>
            <w:r>
              <w:rPr>
                <w:color w:val="000000"/>
                <w:sz w:val="22"/>
                <w:szCs w:val="22"/>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9A3BB0" w:rsidRDefault="009A3BB0" w:rsidP="0069334C">
            <w:pPr>
              <w:jc w:val="center"/>
              <w:rPr>
                <w:color w:val="000000"/>
                <w:sz w:val="18"/>
                <w:szCs w:val="18"/>
              </w:rPr>
            </w:pPr>
            <w:r>
              <w:rPr>
                <w:color w:val="000000"/>
                <w:sz w:val="18"/>
                <w:szCs w:val="18"/>
              </w:rPr>
              <w:t xml:space="preserve">Kurumca yapılan sınavın yazılı ve sözlü bölümünü başarıyla geçmiş olmak </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9A3BB0" w:rsidRDefault="009A3BB0" w:rsidP="001C7D5B">
            <w:pPr>
              <w:jc w:val="center"/>
              <w:rPr>
                <w:color w:val="000000"/>
                <w:sz w:val="18"/>
                <w:szCs w:val="18"/>
              </w:rPr>
            </w:pPr>
            <w:r>
              <w:rPr>
                <w:color w:val="000000"/>
                <w:sz w:val="18"/>
                <w:szCs w:val="18"/>
              </w:rPr>
              <w:t>---</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A3BB0" w:rsidRDefault="009A3BB0" w:rsidP="009A3A7B">
            <w:pPr>
              <w:jc w:val="center"/>
              <w:rPr>
                <w:color w:val="000000"/>
                <w:sz w:val="22"/>
                <w:szCs w:val="22"/>
              </w:rPr>
            </w:pPr>
            <w:r>
              <w:rPr>
                <w:color w:val="000000"/>
                <w:sz w:val="22"/>
                <w:szCs w:val="22"/>
              </w:rPr>
              <w:t>---</w:t>
            </w:r>
          </w:p>
        </w:tc>
      </w:tr>
    </w:tbl>
    <w:p w:rsidR="00675C32" w:rsidRDefault="00675C32" w:rsidP="00675C32">
      <w:pPr>
        <w:ind w:left="-851"/>
        <w:jc w:val="center"/>
      </w:pPr>
      <w:r>
        <w:t xml:space="preserve">                      </w:t>
      </w:r>
      <w:proofErr w:type="gramStart"/>
      <w:r>
        <w:t>…..</w:t>
      </w:r>
      <w:proofErr w:type="gramEnd"/>
      <w:r>
        <w:t>/…./201…</w:t>
      </w:r>
    </w:p>
    <w:tbl>
      <w:tblPr>
        <w:tblW w:w="14537" w:type="dxa"/>
        <w:tblInd w:w="-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449"/>
        <w:gridCol w:w="7088"/>
      </w:tblGrid>
      <w:tr w:rsidR="00675C32" w:rsidRPr="00AC31AC" w:rsidTr="005C73D5">
        <w:trPr>
          <w:cantSplit/>
          <w:trHeight w:val="383"/>
        </w:trPr>
        <w:tc>
          <w:tcPr>
            <w:tcW w:w="7449" w:type="dxa"/>
          </w:tcPr>
          <w:p w:rsidR="00675C32" w:rsidRPr="00AC31AC" w:rsidRDefault="00675C32" w:rsidP="005C73D5">
            <w:pPr>
              <w:tabs>
                <w:tab w:val="center" w:pos="4536"/>
                <w:tab w:val="right" w:pos="9072"/>
              </w:tabs>
              <w:jc w:val="center"/>
            </w:pPr>
            <w:r w:rsidRPr="00AC31AC">
              <w:t>Hazırlayan</w:t>
            </w:r>
          </w:p>
          <w:p w:rsidR="00675C32" w:rsidRPr="00AC31AC" w:rsidRDefault="00675C32" w:rsidP="005C73D5">
            <w:pPr>
              <w:tabs>
                <w:tab w:val="center" w:pos="4536"/>
                <w:tab w:val="right" w:pos="9072"/>
              </w:tabs>
              <w:jc w:val="center"/>
            </w:pPr>
            <w:r w:rsidRPr="00AC31AC">
              <w:t>Müstakil Birim Kalite Sorumlu</w:t>
            </w:r>
            <w:r>
              <w:t>su</w:t>
            </w:r>
          </w:p>
        </w:tc>
        <w:tc>
          <w:tcPr>
            <w:tcW w:w="7088" w:type="dxa"/>
          </w:tcPr>
          <w:p w:rsidR="00675C32" w:rsidRPr="00AC31AC" w:rsidRDefault="00675C32" w:rsidP="005C73D5">
            <w:pPr>
              <w:tabs>
                <w:tab w:val="center" w:pos="4536"/>
                <w:tab w:val="right" w:pos="9072"/>
              </w:tabs>
              <w:jc w:val="center"/>
            </w:pPr>
            <w:r w:rsidRPr="00AC31AC">
              <w:t>Onaylayan</w:t>
            </w:r>
          </w:p>
          <w:p w:rsidR="00675C32" w:rsidRPr="00AC31AC" w:rsidRDefault="002A45A8" w:rsidP="005C73D5">
            <w:pPr>
              <w:tabs>
                <w:tab w:val="center" w:pos="4536"/>
                <w:tab w:val="right" w:pos="9072"/>
              </w:tabs>
              <w:jc w:val="center"/>
            </w:pPr>
            <w:r>
              <w:t>Daire Başkanı</w:t>
            </w:r>
          </w:p>
        </w:tc>
      </w:tr>
      <w:tr w:rsidR="00675C32" w:rsidRPr="00AC31AC" w:rsidTr="005C73D5">
        <w:trPr>
          <w:cantSplit/>
          <w:trHeight w:val="756"/>
        </w:trPr>
        <w:tc>
          <w:tcPr>
            <w:tcW w:w="7449" w:type="dxa"/>
          </w:tcPr>
          <w:p w:rsidR="00675C32" w:rsidRPr="00AC31AC" w:rsidRDefault="00675C32" w:rsidP="005C73D5">
            <w:pPr>
              <w:tabs>
                <w:tab w:val="center" w:pos="4536"/>
                <w:tab w:val="right" w:pos="9072"/>
              </w:tabs>
              <w:jc w:val="center"/>
            </w:pPr>
          </w:p>
        </w:tc>
        <w:tc>
          <w:tcPr>
            <w:tcW w:w="7088" w:type="dxa"/>
          </w:tcPr>
          <w:p w:rsidR="00675C32" w:rsidRPr="00AC31AC" w:rsidRDefault="00675C32" w:rsidP="005C73D5">
            <w:pPr>
              <w:tabs>
                <w:tab w:val="center" w:pos="4536"/>
                <w:tab w:val="right" w:pos="9072"/>
              </w:tabs>
              <w:jc w:val="center"/>
            </w:pPr>
          </w:p>
        </w:tc>
      </w:tr>
    </w:tbl>
    <w:p w:rsidR="009029A4" w:rsidRDefault="009029A4" w:rsidP="009029A4">
      <w:pPr>
        <w:ind w:left="-851"/>
      </w:pPr>
    </w:p>
    <w:sectPr w:rsidR="009029A4" w:rsidSect="000B14E2">
      <w:headerReference w:type="even" r:id="rId10"/>
      <w:headerReference w:type="default" r:id="rId11"/>
      <w:footerReference w:type="even" r:id="rId12"/>
      <w:footerReference w:type="default" r:id="rId13"/>
      <w:headerReference w:type="first" r:id="rId14"/>
      <w:footerReference w:type="first" r:id="rId15"/>
      <w:pgSz w:w="16838" w:h="11906" w:orient="landscape"/>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855" w:rsidRDefault="00CA0855" w:rsidP="009029A4">
      <w:r>
        <w:separator/>
      </w:r>
    </w:p>
  </w:endnote>
  <w:endnote w:type="continuationSeparator" w:id="0">
    <w:p w:rsidR="00CA0855" w:rsidRDefault="00CA0855" w:rsidP="00902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4BD" w:rsidRDefault="008D04B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6A6" w:rsidRPr="00675C32" w:rsidRDefault="00675C32" w:rsidP="00675C32">
    <w:pPr>
      <w:pStyle w:val="Altbilgi"/>
      <w:ind w:left="-851"/>
      <w:rPr>
        <w:sz w:val="20"/>
      </w:rPr>
    </w:pPr>
    <w:r>
      <w:rPr>
        <w:sz w:val="20"/>
      </w:rPr>
      <w:t>CSB-FRM-027</w:t>
    </w:r>
    <w:r w:rsidR="008D04BD">
      <w:rPr>
        <w:sz w:val="20"/>
      </w:rPr>
      <w:t>/02</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4BD" w:rsidRDefault="008D04B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855" w:rsidRDefault="00CA0855" w:rsidP="009029A4">
      <w:r>
        <w:separator/>
      </w:r>
    </w:p>
  </w:footnote>
  <w:footnote w:type="continuationSeparator" w:id="0">
    <w:p w:rsidR="00CA0855" w:rsidRDefault="00CA0855" w:rsidP="00902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4BD" w:rsidRDefault="008D04B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4BD" w:rsidRDefault="008D04B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4BD" w:rsidRDefault="008D04B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61071"/>
    <w:multiLevelType w:val="hybridMultilevel"/>
    <w:tmpl w:val="BB2AB764"/>
    <w:lvl w:ilvl="0" w:tplc="C1322744">
      <w:start w:val="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1">
    <w:nsid w:val="250E531A"/>
    <w:multiLevelType w:val="hybridMultilevel"/>
    <w:tmpl w:val="D410045A"/>
    <w:lvl w:ilvl="0" w:tplc="26E6CFAE">
      <w:start w:val="2"/>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2">
    <w:nsid w:val="505A515F"/>
    <w:multiLevelType w:val="hybridMultilevel"/>
    <w:tmpl w:val="EA3CA46C"/>
    <w:lvl w:ilvl="0" w:tplc="C5665E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2416A29"/>
    <w:multiLevelType w:val="hybridMultilevel"/>
    <w:tmpl w:val="F42000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A4"/>
    <w:rsid w:val="000626F7"/>
    <w:rsid w:val="000B14E2"/>
    <w:rsid w:val="000B76A6"/>
    <w:rsid w:val="00122357"/>
    <w:rsid w:val="00152CB2"/>
    <w:rsid w:val="00171217"/>
    <w:rsid w:val="00173B76"/>
    <w:rsid w:val="001C7D5B"/>
    <w:rsid w:val="00231B28"/>
    <w:rsid w:val="00261D08"/>
    <w:rsid w:val="002A45A8"/>
    <w:rsid w:val="002A5400"/>
    <w:rsid w:val="002E32E6"/>
    <w:rsid w:val="0032207B"/>
    <w:rsid w:val="00340AA4"/>
    <w:rsid w:val="0047439C"/>
    <w:rsid w:val="005B606B"/>
    <w:rsid w:val="005C2329"/>
    <w:rsid w:val="005D4E13"/>
    <w:rsid w:val="005D51F2"/>
    <w:rsid w:val="00675C32"/>
    <w:rsid w:val="0069334C"/>
    <w:rsid w:val="006D3754"/>
    <w:rsid w:val="006D47F3"/>
    <w:rsid w:val="00713CB8"/>
    <w:rsid w:val="00747945"/>
    <w:rsid w:val="00784A30"/>
    <w:rsid w:val="00880D69"/>
    <w:rsid w:val="008C77D8"/>
    <w:rsid w:val="008D04BD"/>
    <w:rsid w:val="009029A4"/>
    <w:rsid w:val="00906D78"/>
    <w:rsid w:val="00941B1D"/>
    <w:rsid w:val="00966CBA"/>
    <w:rsid w:val="00993051"/>
    <w:rsid w:val="00996A66"/>
    <w:rsid w:val="009A3A7B"/>
    <w:rsid w:val="009A3BB0"/>
    <w:rsid w:val="00A35346"/>
    <w:rsid w:val="00A5226B"/>
    <w:rsid w:val="00A91DF0"/>
    <w:rsid w:val="00AB38ED"/>
    <w:rsid w:val="00B14460"/>
    <w:rsid w:val="00CA0855"/>
    <w:rsid w:val="00CC641C"/>
    <w:rsid w:val="00CD3F72"/>
    <w:rsid w:val="00D30468"/>
    <w:rsid w:val="00DC25D2"/>
    <w:rsid w:val="00DF3B2C"/>
    <w:rsid w:val="00E06BBC"/>
    <w:rsid w:val="00E2188A"/>
    <w:rsid w:val="00E523A9"/>
    <w:rsid w:val="00E527DD"/>
    <w:rsid w:val="00E71746"/>
    <w:rsid w:val="00FB3C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CB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9029A4"/>
    <w:pPr>
      <w:tabs>
        <w:tab w:val="center" w:pos="4536"/>
        <w:tab w:val="right" w:pos="9072"/>
      </w:tabs>
    </w:pPr>
  </w:style>
  <w:style w:type="character" w:customStyle="1" w:styleId="stbilgiChar">
    <w:name w:val="Üstbilgi Char"/>
    <w:basedOn w:val="VarsaylanParagrafYazTipi"/>
    <w:link w:val="stbilgi"/>
    <w:rsid w:val="009029A4"/>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029A4"/>
    <w:rPr>
      <w:rFonts w:ascii="Tahoma" w:hAnsi="Tahoma" w:cs="Tahoma"/>
      <w:sz w:val="16"/>
      <w:szCs w:val="16"/>
    </w:rPr>
  </w:style>
  <w:style w:type="character" w:customStyle="1" w:styleId="BalonMetniChar">
    <w:name w:val="Balon Metni Char"/>
    <w:basedOn w:val="VarsaylanParagrafYazTipi"/>
    <w:link w:val="BalonMetni"/>
    <w:uiPriority w:val="99"/>
    <w:semiHidden/>
    <w:rsid w:val="009029A4"/>
    <w:rPr>
      <w:rFonts w:ascii="Tahoma" w:eastAsia="Times New Roman" w:hAnsi="Tahoma" w:cs="Tahoma"/>
      <w:sz w:val="16"/>
      <w:szCs w:val="16"/>
      <w:lang w:eastAsia="tr-TR"/>
    </w:rPr>
  </w:style>
  <w:style w:type="paragraph" w:styleId="Altbilgi">
    <w:name w:val="footer"/>
    <w:basedOn w:val="Normal"/>
    <w:link w:val="AltbilgiChar"/>
    <w:uiPriority w:val="99"/>
    <w:unhideWhenUsed/>
    <w:rsid w:val="009029A4"/>
    <w:pPr>
      <w:tabs>
        <w:tab w:val="center" w:pos="4536"/>
        <w:tab w:val="right" w:pos="9072"/>
      </w:tabs>
    </w:pPr>
  </w:style>
  <w:style w:type="character" w:customStyle="1" w:styleId="AltbilgiChar">
    <w:name w:val="Altbilgi Char"/>
    <w:basedOn w:val="VarsaylanParagrafYazTipi"/>
    <w:link w:val="Altbilgi"/>
    <w:uiPriority w:val="99"/>
    <w:rsid w:val="009029A4"/>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2188A"/>
    <w:pPr>
      <w:ind w:left="720"/>
      <w:contextualSpacing/>
    </w:pPr>
  </w:style>
  <w:style w:type="character" w:customStyle="1" w:styleId="apple-converted-space">
    <w:name w:val="apple-converted-space"/>
    <w:basedOn w:val="VarsaylanParagrafYazTipi"/>
    <w:rsid w:val="009930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CB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9029A4"/>
    <w:pPr>
      <w:tabs>
        <w:tab w:val="center" w:pos="4536"/>
        <w:tab w:val="right" w:pos="9072"/>
      </w:tabs>
    </w:pPr>
  </w:style>
  <w:style w:type="character" w:customStyle="1" w:styleId="stbilgiChar">
    <w:name w:val="Üstbilgi Char"/>
    <w:basedOn w:val="VarsaylanParagrafYazTipi"/>
    <w:link w:val="stbilgi"/>
    <w:rsid w:val="009029A4"/>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029A4"/>
    <w:rPr>
      <w:rFonts w:ascii="Tahoma" w:hAnsi="Tahoma" w:cs="Tahoma"/>
      <w:sz w:val="16"/>
      <w:szCs w:val="16"/>
    </w:rPr>
  </w:style>
  <w:style w:type="character" w:customStyle="1" w:styleId="BalonMetniChar">
    <w:name w:val="Balon Metni Char"/>
    <w:basedOn w:val="VarsaylanParagrafYazTipi"/>
    <w:link w:val="BalonMetni"/>
    <w:uiPriority w:val="99"/>
    <w:semiHidden/>
    <w:rsid w:val="009029A4"/>
    <w:rPr>
      <w:rFonts w:ascii="Tahoma" w:eastAsia="Times New Roman" w:hAnsi="Tahoma" w:cs="Tahoma"/>
      <w:sz w:val="16"/>
      <w:szCs w:val="16"/>
      <w:lang w:eastAsia="tr-TR"/>
    </w:rPr>
  </w:style>
  <w:style w:type="paragraph" w:styleId="Altbilgi">
    <w:name w:val="footer"/>
    <w:basedOn w:val="Normal"/>
    <w:link w:val="AltbilgiChar"/>
    <w:uiPriority w:val="99"/>
    <w:unhideWhenUsed/>
    <w:rsid w:val="009029A4"/>
    <w:pPr>
      <w:tabs>
        <w:tab w:val="center" w:pos="4536"/>
        <w:tab w:val="right" w:pos="9072"/>
      </w:tabs>
    </w:pPr>
  </w:style>
  <w:style w:type="character" w:customStyle="1" w:styleId="AltbilgiChar">
    <w:name w:val="Altbilgi Char"/>
    <w:basedOn w:val="VarsaylanParagrafYazTipi"/>
    <w:link w:val="Altbilgi"/>
    <w:uiPriority w:val="99"/>
    <w:rsid w:val="009029A4"/>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2188A"/>
    <w:pPr>
      <w:ind w:left="720"/>
      <w:contextualSpacing/>
    </w:pPr>
  </w:style>
  <w:style w:type="character" w:customStyle="1" w:styleId="apple-converted-space">
    <w:name w:val="apple-converted-space"/>
    <w:basedOn w:val="VarsaylanParagrafYazTipi"/>
    <w:rsid w:val="00993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0465">
      <w:bodyDiv w:val="1"/>
      <w:marLeft w:val="0"/>
      <w:marRight w:val="0"/>
      <w:marTop w:val="0"/>
      <w:marBottom w:val="0"/>
      <w:divBdr>
        <w:top w:val="none" w:sz="0" w:space="0" w:color="auto"/>
        <w:left w:val="none" w:sz="0" w:space="0" w:color="auto"/>
        <w:bottom w:val="none" w:sz="0" w:space="0" w:color="auto"/>
        <w:right w:val="none" w:sz="0" w:space="0" w:color="auto"/>
      </w:divBdr>
    </w:div>
    <w:div w:id="107971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55669-E213-463C-902A-5C43F0376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295</Words>
  <Characters>1687</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CSB</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Ayşen Sevinç</dc:creator>
  <cp:lastModifiedBy>Aydın Sargın</cp:lastModifiedBy>
  <cp:revision>4</cp:revision>
  <cp:lastPrinted>2016-03-09T13:33:00Z</cp:lastPrinted>
  <dcterms:created xsi:type="dcterms:W3CDTF">2016-03-09T13:35:00Z</dcterms:created>
  <dcterms:modified xsi:type="dcterms:W3CDTF">2016-03-09T13:39:00Z</dcterms:modified>
</cp:coreProperties>
</file>