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4" w:type="pct"/>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4608"/>
      </w:tblGrid>
      <w:tr w:rsidR="00DD0242" w:rsidTr="00DD0242">
        <w:trPr>
          <w:trHeight w:val="3455"/>
        </w:trPr>
        <w:tc>
          <w:tcPr>
            <w:tcW w:w="5000" w:type="pct"/>
          </w:tcPr>
          <w:p w:rsidR="00DD0242" w:rsidRDefault="00DD0242" w:rsidP="00DD0242"/>
          <w:tbl>
            <w:tblPr>
              <w:tblW w:w="12840" w:type="dxa"/>
              <w:tblCellMar>
                <w:left w:w="70" w:type="dxa"/>
                <w:right w:w="70" w:type="dxa"/>
              </w:tblCellMar>
              <w:tblLook w:val="04A0" w:firstRow="1" w:lastRow="0" w:firstColumn="1" w:lastColumn="0" w:noHBand="0" w:noVBand="1"/>
            </w:tblPr>
            <w:tblGrid>
              <w:gridCol w:w="1720"/>
              <w:gridCol w:w="780"/>
              <w:gridCol w:w="860"/>
              <w:gridCol w:w="900"/>
              <w:gridCol w:w="960"/>
              <w:gridCol w:w="840"/>
              <w:gridCol w:w="800"/>
              <w:gridCol w:w="820"/>
              <w:gridCol w:w="880"/>
              <w:gridCol w:w="940"/>
              <w:gridCol w:w="900"/>
              <w:gridCol w:w="840"/>
              <w:gridCol w:w="800"/>
              <w:gridCol w:w="800"/>
            </w:tblGrid>
            <w:tr w:rsidR="0091240A" w:rsidRPr="0091240A" w:rsidTr="0091240A">
              <w:trPr>
                <w:trHeight w:val="402"/>
              </w:trPr>
              <w:tc>
                <w:tcPr>
                  <w:tcW w:w="172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7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6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162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rsidR="0091240A" w:rsidRPr="0091240A" w:rsidRDefault="0091240A" w:rsidP="0091240A">
                  <w:pPr>
                    <w:widowControl/>
                    <w:jc w:val="center"/>
                    <w:rPr>
                      <w:rFonts w:ascii="Arial" w:hAnsi="Arial" w:cs="Arial"/>
                      <w:b/>
                      <w:bCs/>
                      <w:color w:val="0000FF"/>
                      <w:lang w:val="tr-TR"/>
                    </w:rPr>
                  </w:pPr>
                  <w:r w:rsidRPr="0091240A">
                    <w:rPr>
                      <w:rFonts w:ascii="Arial" w:hAnsi="Arial" w:cs="Arial"/>
                      <w:b/>
                      <w:bCs/>
                      <w:color w:val="0000FF"/>
                      <w:lang w:val="tr-TR"/>
                    </w:rPr>
                    <w:t>TABLO 1*</w:t>
                  </w:r>
                </w:p>
              </w:tc>
              <w:tc>
                <w:tcPr>
                  <w:tcW w:w="8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r>
            <w:tr w:rsidR="0091240A" w:rsidRPr="0091240A" w:rsidTr="0091240A">
              <w:trPr>
                <w:trHeight w:val="402"/>
              </w:trPr>
              <w:tc>
                <w:tcPr>
                  <w:tcW w:w="172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7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6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2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r>
            <w:tr w:rsidR="0091240A" w:rsidRPr="0091240A" w:rsidTr="0091240A">
              <w:trPr>
                <w:trHeight w:val="402"/>
              </w:trPr>
              <w:tc>
                <w:tcPr>
                  <w:tcW w:w="172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7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60" w:type="dxa"/>
                  <w:tcBorders>
                    <w:top w:val="nil"/>
                    <w:left w:val="nil"/>
                    <w:bottom w:val="nil"/>
                    <w:right w:val="nil"/>
                  </w:tcBorders>
                  <w:shd w:val="clear" w:color="auto" w:fill="auto"/>
                  <w:vAlign w:val="center"/>
                  <w:hideMark/>
                </w:tcPr>
                <w:p w:rsidR="0091240A" w:rsidRPr="0091240A" w:rsidRDefault="0091240A" w:rsidP="0091240A">
                  <w:pPr>
                    <w:widowControl/>
                    <w:rPr>
                      <w:rFonts w:ascii="Arial TUR" w:hAnsi="Arial TUR" w:cs="Arial"/>
                      <w:b/>
                      <w:bCs/>
                      <w:color w:val="0000FF"/>
                      <w:lang w:val="tr-TR"/>
                    </w:rPr>
                  </w:pPr>
                </w:p>
              </w:tc>
              <w:tc>
                <w:tcPr>
                  <w:tcW w:w="7040" w:type="dxa"/>
                  <w:gridSpan w:val="8"/>
                  <w:tcBorders>
                    <w:top w:val="single" w:sz="8" w:space="0" w:color="auto"/>
                    <w:left w:val="single" w:sz="8" w:space="0" w:color="auto"/>
                    <w:bottom w:val="single" w:sz="8" w:space="0" w:color="auto"/>
                    <w:right w:val="single" w:sz="8" w:space="0" w:color="000000"/>
                  </w:tcBorders>
                  <w:shd w:val="clear" w:color="000000" w:fill="00FFFF"/>
                  <w:vAlign w:val="center"/>
                  <w:hideMark/>
                </w:tcPr>
                <w:p w:rsidR="0091240A" w:rsidRPr="0091240A" w:rsidRDefault="0091240A" w:rsidP="0091240A">
                  <w:pPr>
                    <w:widowControl/>
                    <w:jc w:val="center"/>
                    <w:rPr>
                      <w:rFonts w:ascii="Arial TUR" w:hAnsi="Arial TUR" w:cs="Arial"/>
                      <w:b/>
                      <w:bCs/>
                      <w:color w:val="0000FF"/>
                      <w:lang w:val="tr-TR"/>
                    </w:rPr>
                  </w:pPr>
                  <w:proofErr w:type="gramStart"/>
                  <w:r w:rsidRPr="0091240A">
                    <w:rPr>
                      <w:rFonts w:ascii="Arial TUR" w:hAnsi="Arial TUR" w:cs="Arial"/>
                      <w:b/>
                      <w:bCs/>
                      <w:color w:val="0000FF"/>
                      <w:lang w:val="tr-TR"/>
                    </w:rPr>
                    <w:t>……….</w:t>
                  </w:r>
                  <w:proofErr w:type="gramEnd"/>
                  <w:r w:rsidRPr="0091240A">
                    <w:rPr>
                      <w:rFonts w:ascii="Arial TUR" w:hAnsi="Arial TUR" w:cs="Arial"/>
                      <w:b/>
                      <w:bCs/>
                      <w:color w:val="0000FF"/>
                      <w:lang w:val="tr-TR"/>
                    </w:rPr>
                    <w:t xml:space="preserve"> İLİ SAĞLIK KURULUŞLARI YÖNETMELİK UYGULAMALARI</w:t>
                  </w:r>
                </w:p>
              </w:tc>
              <w:tc>
                <w:tcPr>
                  <w:tcW w:w="840" w:type="dxa"/>
                  <w:tcBorders>
                    <w:top w:val="nil"/>
                    <w:left w:val="nil"/>
                    <w:bottom w:val="nil"/>
                    <w:right w:val="nil"/>
                  </w:tcBorders>
                  <w:shd w:val="clear" w:color="auto" w:fill="auto"/>
                  <w:vAlign w:val="center"/>
                  <w:hideMark/>
                </w:tcPr>
                <w:p w:rsidR="0091240A" w:rsidRPr="0091240A" w:rsidRDefault="0091240A" w:rsidP="0091240A">
                  <w:pPr>
                    <w:widowControl/>
                    <w:rPr>
                      <w:rFonts w:ascii="Arial TUR" w:hAnsi="Arial TUR" w:cs="Arial"/>
                      <w:b/>
                      <w:bCs/>
                      <w:color w:val="0000FF"/>
                      <w:lang w:val="tr-TR"/>
                    </w:rPr>
                  </w:pPr>
                </w:p>
              </w:tc>
              <w:tc>
                <w:tcPr>
                  <w:tcW w:w="800" w:type="dxa"/>
                  <w:tcBorders>
                    <w:top w:val="nil"/>
                    <w:left w:val="nil"/>
                    <w:bottom w:val="nil"/>
                    <w:right w:val="nil"/>
                  </w:tcBorders>
                  <w:shd w:val="clear" w:color="auto" w:fill="auto"/>
                  <w:vAlign w:val="center"/>
                  <w:hideMark/>
                </w:tcPr>
                <w:p w:rsidR="0091240A" w:rsidRPr="0091240A" w:rsidRDefault="0091240A" w:rsidP="0091240A">
                  <w:pPr>
                    <w:widowControl/>
                    <w:rPr>
                      <w:rFonts w:ascii="Arial TUR" w:hAnsi="Arial TUR" w:cs="Arial"/>
                      <w:b/>
                      <w:bCs/>
                      <w:color w:val="0000FF"/>
                      <w:lang w:val="tr-TR"/>
                    </w:rPr>
                  </w:pPr>
                </w:p>
              </w:tc>
              <w:tc>
                <w:tcPr>
                  <w:tcW w:w="800" w:type="dxa"/>
                  <w:tcBorders>
                    <w:top w:val="nil"/>
                    <w:left w:val="nil"/>
                    <w:bottom w:val="nil"/>
                    <w:right w:val="nil"/>
                  </w:tcBorders>
                  <w:shd w:val="clear" w:color="auto" w:fill="auto"/>
                  <w:vAlign w:val="center"/>
                  <w:hideMark/>
                </w:tcPr>
                <w:p w:rsidR="0091240A" w:rsidRPr="0091240A" w:rsidRDefault="0091240A" w:rsidP="0091240A">
                  <w:pPr>
                    <w:widowControl/>
                    <w:rPr>
                      <w:rFonts w:ascii="Arial TUR" w:hAnsi="Arial TUR" w:cs="Arial"/>
                      <w:b/>
                      <w:bCs/>
                      <w:color w:val="0000FF"/>
                      <w:lang w:val="tr-TR"/>
                    </w:rPr>
                  </w:pPr>
                </w:p>
              </w:tc>
            </w:tr>
            <w:tr w:rsidR="0091240A" w:rsidRPr="0091240A" w:rsidTr="0091240A">
              <w:trPr>
                <w:trHeight w:val="402"/>
              </w:trPr>
              <w:tc>
                <w:tcPr>
                  <w:tcW w:w="172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7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6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96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82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88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94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jc w:val="center"/>
                    <w:rPr>
                      <w:rFonts w:ascii="Arial TUR" w:hAnsi="Arial TUR" w:cs="Arial"/>
                      <w:b/>
                      <w:bCs/>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r>
            <w:tr w:rsidR="0091240A" w:rsidRPr="0091240A" w:rsidTr="0091240A">
              <w:trPr>
                <w:trHeight w:val="480"/>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DEĞERLENDİRME</w:t>
                  </w:r>
                </w:p>
              </w:tc>
              <w:tc>
                <w:tcPr>
                  <w:tcW w:w="78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Ünite İçi Atık Yönetim Planı</w:t>
                  </w:r>
                </w:p>
              </w:tc>
              <w:tc>
                <w:tcPr>
                  <w:tcW w:w="4360" w:type="dxa"/>
                  <w:gridSpan w:val="5"/>
                  <w:tcBorders>
                    <w:top w:val="single" w:sz="8" w:space="0" w:color="auto"/>
                    <w:left w:val="nil"/>
                    <w:bottom w:val="single" w:sz="8" w:space="0" w:color="auto"/>
                    <w:right w:val="single" w:sz="8" w:space="0" w:color="000000"/>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Kaynağında Ayrı Toplama</w:t>
                  </w:r>
                </w:p>
              </w:tc>
              <w:tc>
                <w:tcPr>
                  <w:tcW w:w="82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Ünite İçi Atık Taşıma Aracı</w:t>
                  </w:r>
                </w:p>
              </w:tc>
              <w:tc>
                <w:tcPr>
                  <w:tcW w:w="1820" w:type="dxa"/>
                  <w:gridSpan w:val="2"/>
                  <w:tcBorders>
                    <w:top w:val="single" w:sz="8" w:space="0" w:color="auto"/>
                    <w:left w:val="nil"/>
                    <w:bottom w:val="single" w:sz="8" w:space="0" w:color="auto"/>
                    <w:right w:val="single" w:sz="8" w:space="0" w:color="000000"/>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Geçici Depolama</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Temizlik İşçilerinin Özel Tıbbi Atık Kıyafeti</w:t>
                  </w:r>
                </w:p>
              </w:tc>
              <w:tc>
                <w:tcPr>
                  <w:tcW w:w="840" w:type="dxa"/>
                  <w:vMerge w:val="restart"/>
                  <w:tcBorders>
                    <w:top w:val="single" w:sz="8" w:space="0" w:color="auto"/>
                    <w:left w:val="single" w:sz="8" w:space="0" w:color="auto"/>
                    <w:bottom w:val="single" w:sz="8" w:space="0" w:color="000000"/>
                    <w:right w:val="nil"/>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Personel İçin Özel Eğitim</w:t>
                  </w:r>
                </w:p>
              </w:tc>
              <w:tc>
                <w:tcPr>
                  <w:tcW w:w="1600" w:type="dxa"/>
                  <w:gridSpan w:val="2"/>
                  <w:tcBorders>
                    <w:top w:val="single" w:sz="8" w:space="0" w:color="auto"/>
                    <w:left w:val="single" w:sz="8" w:space="0" w:color="auto"/>
                    <w:bottom w:val="single" w:sz="4" w:space="0" w:color="auto"/>
                    <w:right w:val="single" w:sz="8" w:space="0" w:color="000000"/>
                  </w:tcBorders>
                  <w:shd w:val="clear" w:color="000000" w:fill="CCFFCC"/>
                  <w:vAlign w:val="center"/>
                  <w:hideMark/>
                </w:tcPr>
                <w:p w:rsidR="0091240A" w:rsidRPr="0091240A" w:rsidRDefault="0091240A" w:rsidP="0091240A">
                  <w:pPr>
                    <w:widowControl/>
                    <w:jc w:val="center"/>
                    <w:rPr>
                      <w:rFonts w:ascii="Arial" w:hAnsi="Arial" w:cs="Arial"/>
                      <w:b/>
                      <w:bCs/>
                      <w:color w:val="0000FF"/>
                      <w:sz w:val="16"/>
                      <w:szCs w:val="16"/>
                      <w:lang w:val="tr-TR"/>
                    </w:rPr>
                  </w:pPr>
                  <w:r w:rsidRPr="0091240A">
                    <w:rPr>
                      <w:rFonts w:ascii="Arial" w:hAnsi="Arial" w:cs="Arial"/>
                      <w:b/>
                      <w:bCs/>
                      <w:color w:val="0000FF"/>
                      <w:sz w:val="16"/>
                      <w:szCs w:val="16"/>
                      <w:lang w:val="tr-TR"/>
                    </w:rPr>
                    <w:t>Oluşan Tıbbi Atık Miktarı</w:t>
                  </w:r>
                </w:p>
              </w:tc>
            </w:tr>
            <w:tr w:rsidR="0091240A" w:rsidRPr="0091240A" w:rsidTr="0091240A">
              <w:trPr>
                <w:trHeight w:val="402"/>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60" w:type="dxa"/>
                  <w:vMerge w:val="restart"/>
                  <w:tcBorders>
                    <w:top w:val="nil"/>
                    <w:left w:val="nil"/>
                    <w:bottom w:val="single" w:sz="8" w:space="0" w:color="000000"/>
                    <w:right w:val="single" w:sz="4"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Evsel Atıklar</w:t>
                  </w:r>
                </w:p>
              </w:tc>
              <w:tc>
                <w:tcPr>
                  <w:tcW w:w="900" w:type="dxa"/>
                  <w:vMerge w:val="restart"/>
                  <w:tcBorders>
                    <w:top w:val="nil"/>
                    <w:left w:val="single" w:sz="4" w:space="0" w:color="auto"/>
                    <w:bottom w:val="single" w:sz="8" w:space="0" w:color="000000"/>
                    <w:right w:val="single" w:sz="4"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Ambalaj Atıkları</w:t>
                  </w:r>
                </w:p>
              </w:tc>
              <w:tc>
                <w:tcPr>
                  <w:tcW w:w="960" w:type="dxa"/>
                  <w:vMerge w:val="restart"/>
                  <w:tcBorders>
                    <w:top w:val="nil"/>
                    <w:left w:val="single" w:sz="4" w:space="0" w:color="auto"/>
                    <w:bottom w:val="single" w:sz="8" w:space="0" w:color="000000"/>
                    <w:right w:val="single" w:sz="4"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Tıbbi Atıklar</w:t>
                  </w:r>
                </w:p>
              </w:tc>
              <w:tc>
                <w:tcPr>
                  <w:tcW w:w="840" w:type="dxa"/>
                  <w:vMerge w:val="restart"/>
                  <w:tcBorders>
                    <w:top w:val="nil"/>
                    <w:left w:val="single" w:sz="4" w:space="0" w:color="auto"/>
                    <w:bottom w:val="single" w:sz="8" w:space="0" w:color="000000"/>
                    <w:right w:val="single" w:sz="4"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Kesici-Delici Atıklar</w:t>
                  </w:r>
                </w:p>
              </w:tc>
              <w:tc>
                <w:tcPr>
                  <w:tcW w:w="800" w:type="dxa"/>
                  <w:vMerge w:val="restart"/>
                  <w:tcBorders>
                    <w:top w:val="nil"/>
                    <w:left w:val="single" w:sz="4" w:space="0" w:color="auto"/>
                    <w:bottom w:val="single" w:sz="8" w:space="0" w:color="000000"/>
                    <w:right w:val="nil"/>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Tehlikeli Atıklar</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80" w:type="dxa"/>
                  <w:vMerge w:val="restart"/>
                  <w:tcBorders>
                    <w:top w:val="nil"/>
                    <w:left w:val="nil"/>
                    <w:bottom w:val="single" w:sz="8" w:space="0" w:color="000000"/>
                    <w:right w:val="single" w:sz="4" w:space="0" w:color="auto"/>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Geçici Atık Deposu</w:t>
                  </w:r>
                </w:p>
              </w:tc>
              <w:tc>
                <w:tcPr>
                  <w:tcW w:w="940" w:type="dxa"/>
                  <w:vMerge w:val="restart"/>
                  <w:tcBorders>
                    <w:top w:val="nil"/>
                    <w:left w:val="single" w:sz="4" w:space="0" w:color="auto"/>
                    <w:bottom w:val="single" w:sz="8" w:space="0" w:color="000000"/>
                    <w:right w:val="nil"/>
                  </w:tcBorders>
                  <w:shd w:val="clear" w:color="000000" w:fill="CCFFCC"/>
                  <w:vAlign w:val="center"/>
                  <w:hideMark/>
                </w:tcPr>
                <w:p w:rsidR="0091240A" w:rsidRPr="0091240A" w:rsidRDefault="0091240A" w:rsidP="0091240A">
                  <w:pPr>
                    <w:widowControl/>
                    <w:jc w:val="center"/>
                    <w:rPr>
                      <w:rFonts w:ascii="Arial TUR" w:hAnsi="Arial TUR" w:cs="Arial"/>
                      <w:b/>
                      <w:bCs/>
                      <w:color w:val="0000FF"/>
                      <w:sz w:val="16"/>
                      <w:szCs w:val="16"/>
                      <w:lang w:val="tr-TR"/>
                    </w:rPr>
                  </w:pPr>
                  <w:r w:rsidRPr="0091240A">
                    <w:rPr>
                      <w:rFonts w:ascii="Arial TUR" w:hAnsi="Arial TUR" w:cs="Arial"/>
                      <w:b/>
                      <w:bCs/>
                      <w:color w:val="0000FF"/>
                      <w:sz w:val="16"/>
                      <w:szCs w:val="16"/>
                      <w:lang w:val="tr-TR"/>
                    </w:rPr>
                    <w:t>Konteyner</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40" w:type="dxa"/>
                  <w:vMerge/>
                  <w:tcBorders>
                    <w:top w:val="single" w:sz="8" w:space="0" w:color="auto"/>
                    <w:left w:val="single" w:sz="8" w:space="0" w:color="auto"/>
                    <w:bottom w:val="single" w:sz="8" w:space="0" w:color="000000"/>
                    <w:right w:val="nil"/>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00" w:type="dxa"/>
                  <w:vMerge w:val="restart"/>
                  <w:tcBorders>
                    <w:top w:val="nil"/>
                    <w:left w:val="single" w:sz="8" w:space="0" w:color="auto"/>
                    <w:bottom w:val="single" w:sz="4" w:space="0" w:color="auto"/>
                    <w:right w:val="single" w:sz="4" w:space="0" w:color="auto"/>
                  </w:tcBorders>
                  <w:shd w:val="clear" w:color="000000" w:fill="CCFFCC"/>
                  <w:vAlign w:val="center"/>
                  <w:hideMark/>
                </w:tcPr>
                <w:p w:rsidR="0091240A" w:rsidRPr="0091240A" w:rsidRDefault="0091240A" w:rsidP="0091240A">
                  <w:pPr>
                    <w:widowControl/>
                    <w:jc w:val="center"/>
                    <w:rPr>
                      <w:rFonts w:ascii="Arial" w:hAnsi="Arial" w:cs="Arial"/>
                      <w:b/>
                      <w:bCs/>
                      <w:color w:val="0000FF"/>
                      <w:sz w:val="16"/>
                      <w:szCs w:val="16"/>
                      <w:lang w:val="tr-TR"/>
                    </w:rPr>
                  </w:pPr>
                  <w:proofErr w:type="gramStart"/>
                  <w:r w:rsidRPr="0091240A">
                    <w:rPr>
                      <w:rFonts w:ascii="Arial" w:hAnsi="Arial" w:cs="Arial"/>
                      <w:b/>
                      <w:bCs/>
                      <w:color w:val="0000FF"/>
                      <w:sz w:val="16"/>
                      <w:szCs w:val="16"/>
                      <w:lang w:val="tr-TR"/>
                    </w:rPr>
                    <w:t>kg</w:t>
                  </w:r>
                  <w:proofErr w:type="gramEnd"/>
                  <w:r w:rsidRPr="0091240A">
                    <w:rPr>
                      <w:rFonts w:ascii="Arial" w:hAnsi="Arial" w:cs="Arial"/>
                      <w:b/>
                      <w:bCs/>
                      <w:color w:val="0000FF"/>
                      <w:sz w:val="16"/>
                      <w:szCs w:val="16"/>
                      <w:lang w:val="tr-TR"/>
                    </w:rPr>
                    <w:t>/gün</w:t>
                  </w:r>
                </w:p>
              </w:tc>
              <w:tc>
                <w:tcPr>
                  <w:tcW w:w="800" w:type="dxa"/>
                  <w:vMerge w:val="restart"/>
                  <w:tcBorders>
                    <w:top w:val="nil"/>
                    <w:left w:val="single" w:sz="4" w:space="0" w:color="auto"/>
                    <w:bottom w:val="single" w:sz="4" w:space="0" w:color="auto"/>
                    <w:right w:val="single" w:sz="8" w:space="0" w:color="auto"/>
                  </w:tcBorders>
                  <w:shd w:val="clear" w:color="000000" w:fill="CCFFCC"/>
                  <w:vAlign w:val="center"/>
                  <w:hideMark/>
                </w:tcPr>
                <w:p w:rsidR="0091240A" w:rsidRPr="0091240A" w:rsidRDefault="0091240A" w:rsidP="0091240A">
                  <w:pPr>
                    <w:widowControl/>
                    <w:jc w:val="center"/>
                    <w:rPr>
                      <w:rFonts w:ascii="Arial" w:hAnsi="Arial" w:cs="Arial"/>
                      <w:b/>
                      <w:bCs/>
                      <w:color w:val="0000FF"/>
                      <w:sz w:val="16"/>
                      <w:szCs w:val="16"/>
                      <w:lang w:val="tr-TR"/>
                    </w:rPr>
                  </w:pPr>
                  <w:proofErr w:type="gramStart"/>
                  <w:r w:rsidRPr="0091240A">
                    <w:rPr>
                      <w:rFonts w:ascii="Arial" w:hAnsi="Arial" w:cs="Arial"/>
                      <w:b/>
                      <w:bCs/>
                      <w:color w:val="0000FF"/>
                      <w:sz w:val="16"/>
                      <w:szCs w:val="16"/>
                      <w:lang w:val="tr-TR"/>
                    </w:rPr>
                    <w:t>kg</w:t>
                  </w:r>
                  <w:proofErr w:type="gramEnd"/>
                  <w:r w:rsidRPr="0091240A">
                    <w:rPr>
                      <w:rFonts w:ascii="Arial" w:hAnsi="Arial" w:cs="Arial"/>
                      <w:b/>
                      <w:bCs/>
                      <w:color w:val="0000FF"/>
                      <w:sz w:val="16"/>
                      <w:szCs w:val="16"/>
                      <w:lang w:val="tr-TR"/>
                    </w:rPr>
                    <w:t>/yıl</w:t>
                  </w:r>
                </w:p>
              </w:tc>
            </w:tr>
            <w:tr w:rsidR="0091240A" w:rsidRPr="0091240A" w:rsidTr="0091240A">
              <w:trPr>
                <w:trHeight w:val="540"/>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60" w:type="dxa"/>
                  <w:vMerge/>
                  <w:tcBorders>
                    <w:top w:val="nil"/>
                    <w:left w:val="nil"/>
                    <w:bottom w:val="single" w:sz="8" w:space="0" w:color="000000"/>
                    <w:right w:val="single" w:sz="4"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900" w:type="dxa"/>
                  <w:vMerge/>
                  <w:tcBorders>
                    <w:top w:val="nil"/>
                    <w:left w:val="single" w:sz="4" w:space="0" w:color="auto"/>
                    <w:bottom w:val="single" w:sz="8" w:space="0" w:color="000000"/>
                    <w:right w:val="single" w:sz="4"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40" w:type="dxa"/>
                  <w:vMerge/>
                  <w:tcBorders>
                    <w:top w:val="nil"/>
                    <w:left w:val="single" w:sz="4" w:space="0" w:color="auto"/>
                    <w:bottom w:val="single" w:sz="8" w:space="0" w:color="000000"/>
                    <w:right w:val="single" w:sz="4"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00" w:type="dxa"/>
                  <w:vMerge/>
                  <w:tcBorders>
                    <w:top w:val="nil"/>
                    <w:left w:val="single" w:sz="4" w:space="0" w:color="auto"/>
                    <w:bottom w:val="single" w:sz="8" w:space="0" w:color="000000"/>
                    <w:right w:val="nil"/>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80" w:type="dxa"/>
                  <w:vMerge/>
                  <w:tcBorders>
                    <w:top w:val="nil"/>
                    <w:left w:val="nil"/>
                    <w:bottom w:val="single" w:sz="8" w:space="0" w:color="000000"/>
                    <w:right w:val="single" w:sz="4"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940" w:type="dxa"/>
                  <w:vMerge/>
                  <w:tcBorders>
                    <w:top w:val="nil"/>
                    <w:left w:val="single" w:sz="4" w:space="0" w:color="auto"/>
                    <w:bottom w:val="single" w:sz="8" w:space="0" w:color="000000"/>
                    <w:right w:val="nil"/>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40" w:type="dxa"/>
                  <w:vMerge/>
                  <w:tcBorders>
                    <w:top w:val="single" w:sz="8" w:space="0" w:color="auto"/>
                    <w:left w:val="single" w:sz="8" w:space="0" w:color="auto"/>
                    <w:bottom w:val="single" w:sz="8" w:space="0" w:color="000000"/>
                    <w:right w:val="nil"/>
                  </w:tcBorders>
                  <w:vAlign w:val="center"/>
                  <w:hideMark/>
                </w:tcPr>
                <w:p w:rsidR="0091240A" w:rsidRPr="0091240A" w:rsidRDefault="0091240A" w:rsidP="0091240A">
                  <w:pPr>
                    <w:widowControl/>
                    <w:rPr>
                      <w:rFonts w:ascii="Arial TUR" w:hAnsi="Arial TUR" w:cs="Arial"/>
                      <w:b/>
                      <w:bCs/>
                      <w:color w:val="0000FF"/>
                      <w:sz w:val="16"/>
                      <w:szCs w:val="16"/>
                      <w:lang w:val="tr-TR"/>
                    </w:rPr>
                  </w:pPr>
                </w:p>
              </w:tc>
              <w:tc>
                <w:tcPr>
                  <w:tcW w:w="800" w:type="dxa"/>
                  <w:vMerge/>
                  <w:tcBorders>
                    <w:top w:val="nil"/>
                    <w:left w:val="single" w:sz="8" w:space="0" w:color="auto"/>
                    <w:bottom w:val="single" w:sz="4" w:space="0" w:color="auto"/>
                    <w:right w:val="single" w:sz="4" w:space="0" w:color="auto"/>
                  </w:tcBorders>
                  <w:vAlign w:val="center"/>
                  <w:hideMark/>
                </w:tcPr>
                <w:p w:rsidR="0091240A" w:rsidRPr="0091240A" w:rsidRDefault="0091240A" w:rsidP="0091240A">
                  <w:pPr>
                    <w:widowControl/>
                    <w:rPr>
                      <w:rFonts w:ascii="Arial" w:hAnsi="Arial" w:cs="Arial"/>
                      <w:b/>
                      <w:bCs/>
                      <w:color w:val="0000FF"/>
                      <w:sz w:val="16"/>
                      <w:szCs w:val="16"/>
                      <w:lang w:val="tr-TR"/>
                    </w:rPr>
                  </w:pPr>
                </w:p>
              </w:tc>
              <w:tc>
                <w:tcPr>
                  <w:tcW w:w="800" w:type="dxa"/>
                  <w:vMerge/>
                  <w:tcBorders>
                    <w:top w:val="nil"/>
                    <w:left w:val="single" w:sz="4" w:space="0" w:color="auto"/>
                    <w:bottom w:val="single" w:sz="4" w:space="0" w:color="auto"/>
                    <w:right w:val="single" w:sz="8" w:space="0" w:color="auto"/>
                  </w:tcBorders>
                  <w:vAlign w:val="center"/>
                  <w:hideMark/>
                </w:tcPr>
                <w:p w:rsidR="0091240A" w:rsidRPr="0091240A" w:rsidRDefault="0091240A" w:rsidP="0091240A">
                  <w:pPr>
                    <w:widowControl/>
                    <w:rPr>
                      <w:rFonts w:ascii="Arial" w:hAnsi="Arial" w:cs="Arial"/>
                      <w:b/>
                      <w:bCs/>
                      <w:color w:val="0000FF"/>
                      <w:sz w:val="16"/>
                      <w:szCs w:val="16"/>
                      <w:lang w:val="tr-TR"/>
                    </w:rPr>
                  </w:pPr>
                </w:p>
              </w:tc>
            </w:tr>
            <w:tr w:rsidR="0091240A" w:rsidRPr="0091240A" w:rsidTr="0091240A">
              <w:trPr>
                <w:trHeight w:val="402"/>
              </w:trPr>
              <w:tc>
                <w:tcPr>
                  <w:tcW w:w="1720" w:type="dxa"/>
                  <w:tcBorders>
                    <w:top w:val="nil"/>
                    <w:left w:val="single" w:sz="8" w:space="0" w:color="auto"/>
                    <w:bottom w:val="single" w:sz="4" w:space="0" w:color="auto"/>
                    <w:right w:val="nil"/>
                  </w:tcBorders>
                  <w:shd w:val="clear" w:color="000000" w:fill="FFFF99"/>
                  <w:vAlign w:val="center"/>
                  <w:hideMark/>
                </w:tcPr>
                <w:p w:rsidR="0091240A" w:rsidRPr="0091240A" w:rsidRDefault="0091240A" w:rsidP="0091240A">
                  <w:pPr>
                    <w:widowControl/>
                    <w:rPr>
                      <w:rFonts w:ascii="Arial TUR" w:hAnsi="Arial TUR" w:cs="Arial"/>
                      <w:b/>
                      <w:bCs/>
                      <w:color w:val="0000FF"/>
                      <w:sz w:val="16"/>
                      <w:szCs w:val="16"/>
                      <w:lang w:val="tr-TR"/>
                    </w:rPr>
                  </w:pPr>
                  <w:r w:rsidRPr="0091240A">
                    <w:rPr>
                      <w:rFonts w:ascii="Arial TUR" w:hAnsi="Arial TUR" w:cs="Arial"/>
                      <w:b/>
                      <w:bCs/>
                      <w:color w:val="0000FF"/>
                      <w:sz w:val="16"/>
                      <w:szCs w:val="16"/>
                      <w:lang w:val="tr-TR"/>
                    </w:rPr>
                    <w:t>OLUMLU      (Adet)</w:t>
                  </w:r>
                </w:p>
              </w:tc>
              <w:tc>
                <w:tcPr>
                  <w:tcW w:w="780" w:type="dxa"/>
                  <w:tcBorders>
                    <w:top w:val="nil"/>
                    <w:left w:val="single" w:sz="8" w:space="0" w:color="auto"/>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6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6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2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8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4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4" w:space="0" w:color="auto"/>
                    <w:right w:val="nil"/>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vMerge w:val="restart"/>
                  <w:tcBorders>
                    <w:top w:val="nil"/>
                    <w:left w:val="single" w:sz="8" w:space="0" w:color="auto"/>
                    <w:bottom w:val="single" w:sz="8" w:space="0" w:color="000000"/>
                    <w:right w:val="single" w:sz="4" w:space="0" w:color="auto"/>
                  </w:tcBorders>
                  <w:shd w:val="clear" w:color="000000" w:fill="FFFF99"/>
                  <w:noWrap/>
                  <w:vAlign w:val="bottom"/>
                  <w:hideMark/>
                </w:tcPr>
                <w:p w:rsidR="0091240A" w:rsidRPr="0091240A" w:rsidRDefault="0091240A" w:rsidP="0091240A">
                  <w:pPr>
                    <w:widowControl/>
                    <w:jc w:val="center"/>
                    <w:rPr>
                      <w:rFonts w:ascii="Arial" w:hAnsi="Arial" w:cs="Arial"/>
                      <w:sz w:val="16"/>
                      <w:szCs w:val="16"/>
                      <w:lang w:val="tr-TR"/>
                    </w:rPr>
                  </w:pPr>
                  <w:r w:rsidRPr="0091240A">
                    <w:rPr>
                      <w:rFonts w:ascii="Arial" w:hAnsi="Arial" w:cs="Arial"/>
                      <w:sz w:val="16"/>
                      <w:szCs w:val="16"/>
                      <w:lang w:val="tr-TR"/>
                    </w:rPr>
                    <w:t> </w:t>
                  </w:r>
                </w:p>
              </w:tc>
              <w:tc>
                <w:tcPr>
                  <w:tcW w:w="800" w:type="dxa"/>
                  <w:vMerge w:val="restart"/>
                  <w:tcBorders>
                    <w:top w:val="nil"/>
                    <w:left w:val="single" w:sz="4" w:space="0" w:color="auto"/>
                    <w:bottom w:val="single" w:sz="8" w:space="0" w:color="000000"/>
                    <w:right w:val="single" w:sz="8" w:space="0" w:color="auto"/>
                  </w:tcBorders>
                  <w:shd w:val="clear" w:color="000000" w:fill="FFFF99"/>
                  <w:noWrap/>
                  <w:vAlign w:val="bottom"/>
                  <w:hideMark/>
                </w:tcPr>
                <w:p w:rsidR="0091240A" w:rsidRPr="0091240A" w:rsidRDefault="0091240A" w:rsidP="0091240A">
                  <w:pPr>
                    <w:widowControl/>
                    <w:jc w:val="center"/>
                    <w:rPr>
                      <w:rFonts w:ascii="Arial" w:hAnsi="Arial" w:cs="Arial"/>
                      <w:sz w:val="16"/>
                      <w:szCs w:val="16"/>
                      <w:lang w:val="tr-TR"/>
                    </w:rPr>
                  </w:pPr>
                  <w:r w:rsidRPr="0091240A">
                    <w:rPr>
                      <w:rFonts w:ascii="Arial" w:hAnsi="Arial" w:cs="Arial"/>
                      <w:sz w:val="16"/>
                      <w:szCs w:val="16"/>
                      <w:lang w:val="tr-TR"/>
                    </w:rPr>
                    <w:t> </w:t>
                  </w:r>
                </w:p>
              </w:tc>
            </w:tr>
            <w:tr w:rsidR="0091240A" w:rsidRPr="0091240A" w:rsidTr="0091240A">
              <w:trPr>
                <w:trHeight w:val="402"/>
              </w:trPr>
              <w:tc>
                <w:tcPr>
                  <w:tcW w:w="1720" w:type="dxa"/>
                  <w:tcBorders>
                    <w:top w:val="nil"/>
                    <w:left w:val="single" w:sz="8" w:space="0" w:color="auto"/>
                    <w:bottom w:val="single" w:sz="4" w:space="0" w:color="auto"/>
                    <w:right w:val="nil"/>
                  </w:tcBorders>
                  <w:shd w:val="clear" w:color="000000" w:fill="FFFF99"/>
                  <w:vAlign w:val="center"/>
                  <w:hideMark/>
                </w:tcPr>
                <w:p w:rsidR="0091240A" w:rsidRPr="0091240A" w:rsidRDefault="0091240A" w:rsidP="0091240A">
                  <w:pPr>
                    <w:widowControl/>
                    <w:rPr>
                      <w:rFonts w:ascii="Arial TUR" w:hAnsi="Arial TUR" w:cs="Arial"/>
                      <w:b/>
                      <w:bCs/>
                      <w:color w:val="0000FF"/>
                      <w:sz w:val="16"/>
                      <w:szCs w:val="16"/>
                      <w:lang w:val="tr-TR"/>
                    </w:rPr>
                  </w:pPr>
                  <w:r w:rsidRPr="0091240A">
                    <w:rPr>
                      <w:rFonts w:ascii="Arial TUR" w:hAnsi="Arial TUR" w:cs="Arial"/>
                      <w:b/>
                      <w:bCs/>
                      <w:color w:val="0000FF"/>
                      <w:sz w:val="16"/>
                      <w:szCs w:val="16"/>
                      <w:lang w:val="tr-TR"/>
                    </w:rPr>
                    <w:t>OLUMLU      ( % )</w:t>
                  </w:r>
                </w:p>
              </w:tc>
              <w:tc>
                <w:tcPr>
                  <w:tcW w:w="780" w:type="dxa"/>
                  <w:tcBorders>
                    <w:top w:val="nil"/>
                    <w:left w:val="single" w:sz="8" w:space="0" w:color="auto"/>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6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6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2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8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4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4" w:space="0" w:color="auto"/>
                    <w:right w:val="nil"/>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vMerge/>
                  <w:tcBorders>
                    <w:top w:val="nil"/>
                    <w:left w:val="single" w:sz="8" w:space="0" w:color="auto"/>
                    <w:bottom w:val="single" w:sz="8" w:space="0" w:color="000000"/>
                    <w:right w:val="single" w:sz="4" w:space="0" w:color="auto"/>
                  </w:tcBorders>
                  <w:vAlign w:val="center"/>
                  <w:hideMark/>
                </w:tcPr>
                <w:p w:rsidR="0091240A" w:rsidRPr="0091240A" w:rsidRDefault="0091240A" w:rsidP="0091240A">
                  <w:pPr>
                    <w:widowControl/>
                    <w:rPr>
                      <w:rFonts w:ascii="Arial" w:hAnsi="Arial" w:cs="Arial"/>
                      <w:sz w:val="16"/>
                      <w:szCs w:val="16"/>
                      <w:lang w:val="tr-TR"/>
                    </w:rPr>
                  </w:pPr>
                </w:p>
              </w:tc>
              <w:tc>
                <w:tcPr>
                  <w:tcW w:w="800" w:type="dxa"/>
                  <w:vMerge/>
                  <w:tcBorders>
                    <w:top w:val="nil"/>
                    <w:left w:val="single" w:sz="4" w:space="0" w:color="auto"/>
                    <w:bottom w:val="single" w:sz="8" w:space="0" w:color="000000"/>
                    <w:right w:val="single" w:sz="8" w:space="0" w:color="auto"/>
                  </w:tcBorders>
                  <w:vAlign w:val="center"/>
                  <w:hideMark/>
                </w:tcPr>
                <w:p w:rsidR="0091240A" w:rsidRPr="0091240A" w:rsidRDefault="0091240A" w:rsidP="0091240A">
                  <w:pPr>
                    <w:widowControl/>
                    <w:rPr>
                      <w:rFonts w:ascii="Arial" w:hAnsi="Arial" w:cs="Arial"/>
                      <w:sz w:val="16"/>
                      <w:szCs w:val="16"/>
                      <w:lang w:val="tr-TR"/>
                    </w:rPr>
                  </w:pPr>
                </w:p>
              </w:tc>
            </w:tr>
            <w:tr w:rsidR="0091240A" w:rsidRPr="0091240A" w:rsidTr="0091240A">
              <w:trPr>
                <w:trHeight w:val="402"/>
              </w:trPr>
              <w:tc>
                <w:tcPr>
                  <w:tcW w:w="1720" w:type="dxa"/>
                  <w:tcBorders>
                    <w:top w:val="nil"/>
                    <w:left w:val="single" w:sz="8" w:space="0" w:color="auto"/>
                    <w:bottom w:val="single" w:sz="4" w:space="0" w:color="auto"/>
                    <w:right w:val="nil"/>
                  </w:tcBorders>
                  <w:shd w:val="clear" w:color="000000" w:fill="FFFF99"/>
                  <w:vAlign w:val="center"/>
                  <w:hideMark/>
                </w:tcPr>
                <w:p w:rsidR="0091240A" w:rsidRPr="0091240A" w:rsidRDefault="0091240A" w:rsidP="0091240A">
                  <w:pPr>
                    <w:widowControl/>
                    <w:rPr>
                      <w:rFonts w:ascii="Arial TUR" w:hAnsi="Arial TUR" w:cs="Arial"/>
                      <w:b/>
                      <w:bCs/>
                      <w:color w:val="0000FF"/>
                      <w:sz w:val="16"/>
                      <w:szCs w:val="16"/>
                      <w:lang w:val="tr-TR"/>
                    </w:rPr>
                  </w:pPr>
                  <w:r w:rsidRPr="0091240A">
                    <w:rPr>
                      <w:rFonts w:ascii="Arial TUR" w:hAnsi="Arial TUR" w:cs="Arial"/>
                      <w:b/>
                      <w:bCs/>
                      <w:color w:val="0000FF"/>
                      <w:sz w:val="16"/>
                      <w:szCs w:val="16"/>
                      <w:lang w:val="tr-TR"/>
                    </w:rPr>
                    <w:t>OLUMSUZ    (Adet)</w:t>
                  </w:r>
                </w:p>
              </w:tc>
              <w:tc>
                <w:tcPr>
                  <w:tcW w:w="780" w:type="dxa"/>
                  <w:tcBorders>
                    <w:top w:val="nil"/>
                    <w:left w:val="single" w:sz="8" w:space="0" w:color="auto"/>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6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6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2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8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4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4"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4" w:space="0" w:color="auto"/>
                    <w:right w:val="nil"/>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vMerge/>
                  <w:tcBorders>
                    <w:top w:val="nil"/>
                    <w:left w:val="single" w:sz="8" w:space="0" w:color="auto"/>
                    <w:bottom w:val="single" w:sz="8" w:space="0" w:color="000000"/>
                    <w:right w:val="single" w:sz="4" w:space="0" w:color="auto"/>
                  </w:tcBorders>
                  <w:vAlign w:val="center"/>
                  <w:hideMark/>
                </w:tcPr>
                <w:p w:rsidR="0091240A" w:rsidRPr="0091240A" w:rsidRDefault="0091240A" w:rsidP="0091240A">
                  <w:pPr>
                    <w:widowControl/>
                    <w:rPr>
                      <w:rFonts w:ascii="Arial" w:hAnsi="Arial" w:cs="Arial"/>
                      <w:sz w:val="16"/>
                      <w:szCs w:val="16"/>
                      <w:lang w:val="tr-TR"/>
                    </w:rPr>
                  </w:pPr>
                </w:p>
              </w:tc>
              <w:tc>
                <w:tcPr>
                  <w:tcW w:w="800" w:type="dxa"/>
                  <w:vMerge/>
                  <w:tcBorders>
                    <w:top w:val="nil"/>
                    <w:left w:val="single" w:sz="4" w:space="0" w:color="auto"/>
                    <w:bottom w:val="single" w:sz="8" w:space="0" w:color="000000"/>
                    <w:right w:val="single" w:sz="8" w:space="0" w:color="auto"/>
                  </w:tcBorders>
                  <w:vAlign w:val="center"/>
                  <w:hideMark/>
                </w:tcPr>
                <w:p w:rsidR="0091240A" w:rsidRPr="0091240A" w:rsidRDefault="0091240A" w:rsidP="0091240A">
                  <w:pPr>
                    <w:widowControl/>
                    <w:rPr>
                      <w:rFonts w:ascii="Arial" w:hAnsi="Arial" w:cs="Arial"/>
                      <w:sz w:val="16"/>
                      <w:szCs w:val="16"/>
                      <w:lang w:val="tr-TR"/>
                    </w:rPr>
                  </w:pPr>
                </w:p>
              </w:tc>
            </w:tr>
            <w:tr w:rsidR="0091240A" w:rsidRPr="0091240A" w:rsidTr="0091240A">
              <w:trPr>
                <w:trHeight w:val="402"/>
              </w:trPr>
              <w:tc>
                <w:tcPr>
                  <w:tcW w:w="1720" w:type="dxa"/>
                  <w:tcBorders>
                    <w:top w:val="nil"/>
                    <w:left w:val="single" w:sz="8" w:space="0" w:color="auto"/>
                    <w:bottom w:val="single" w:sz="8" w:space="0" w:color="auto"/>
                    <w:right w:val="nil"/>
                  </w:tcBorders>
                  <w:shd w:val="clear" w:color="000000" w:fill="FFFF99"/>
                  <w:vAlign w:val="center"/>
                  <w:hideMark/>
                </w:tcPr>
                <w:p w:rsidR="0091240A" w:rsidRPr="0091240A" w:rsidRDefault="0091240A" w:rsidP="0091240A">
                  <w:pPr>
                    <w:widowControl/>
                    <w:rPr>
                      <w:rFonts w:ascii="Arial TUR" w:hAnsi="Arial TUR" w:cs="Arial"/>
                      <w:b/>
                      <w:bCs/>
                      <w:color w:val="0000FF"/>
                      <w:sz w:val="16"/>
                      <w:szCs w:val="16"/>
                      <w:lang w:val="tr-TR"/>
                    </w:rPr>
                  </w:pPr>
                  <w:r w:rsidRPr="0091240A">
                    <w:rPr>
                      <w:rFonts w:ascii="Arial TUR" w:hAnsi="Arial TUR" w:cs="Arial"/>
                      <w:b/>
                      <w:bCs/>
                      <w:color w:val="0000FF"/>
                      <w:sz w:val="16"/>
                      <w:szCs w:val="16"/>
                      <w:lang w:val="tr-TR"/>
                    </w:rPr>
                    <w:t>OLUMSUZ    ( % )</w:t>
                  </w:r>
                </w:p>
              </w:tc>
              <w:tc>
                <w:tcPr>
                  <w:tcW w:w="780" w:type="dxa"/>
                  <w:tcBorders>
                    <w:top w:val="nil"/>
                    <w:left w:val="single" w:sz="8" w:space="0" w:color="auto"/>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6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6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2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8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4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900" w:type="dxa"/>
                  <w:tcBorders>
                    <w:top w:val="nil"/>
                    <w:left w:val="nil"/>
                    <w:bottom w:val="single" w:sz="8" w:space="0" w:color="auto"/>
                    <w:right w:val="single" w:sz="4" w:space="0" w:color="auto"/>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40" w:type="dxa"/>
                  <w:tcBorders>
                    <w:top w:val="nil"/>
                    <w:left w:val="nil"/>
                    <w:bottom w:val="single" w:sz="8" w:space="0" w:color="auto"/>
                    <w:right w:val="nil"/>
                  </w:tcBorders>
                  <w:shd w:val="clear" w:color="000000" w:fill="FFFF99"/>
                  <w:noWrap/>
                  <w:vAlign w:val="bottom"/>
                  <w:hideMark/>
                </w:tcPr>
                <w:p w:rsidR="0091240A" w:rsidRPr="0091240A" w:rsidRDefault="0091240A" w:rsidP="0091240A">
                  <w:pPr>
                    <w:widowControl/>
                    <w:rPr>
                      <w:rFonts w:ascii="Arial" w:hAnsi="Arial" w:cs="Arial"/>
                      <w:sz w:val="16"/>
                      <w:szCs w:val="16"/>
                      <w:lang w:val="tr-TR"/>
                    </w:rPr>
                  </w:pPr>
                  <w:r w:rsidRPr="0091240A">
                    <w:rPr>
                      <w:rFonts w:ascii="Arial" w:hAnsi="Arial" w:cs="Arial"/>
                      <w:sz w:val="16"/>
                      <w:szCs w:val="16"/>
                      <w:lang w:val="tr-TR"/>
                    </w:rPr>
                    <w:t> </w:t>
                  </w:r>
                </w:p>
              </w:tc>
              <w:tc>
                <w:tcPr>
                  <w:tcW w:w="800" w:type="dxa"/>
                  <w:vMerge/>
                  <w:tcBorders>
                    <w:top w:val="nil"/>
                    <w:left w:val="single" w:sz="8" w:space="0" w:color="auto"/>
                    <w:bottom w:val="single" w:sz="8" w:space="0" w:color="000000"/>
                    <w:right w:val="single" w:sz="4" w:space="0" w:color="auto"/>
                  </w:tcBorders>
                  <w:vAlign w:val="center"/>
                  <w:hideMark/>
                </w:tcPr>
                <w:p w:rsidR="0091240A" w:rsidRPr="0091240A" w:rsidRDefault="0091240A" w:rsidP="0091240A">
                  <w:pPr>
                    <w:widowControl/>
                    <w:rPr>
                      <w:rFonts w:ascii="Arial" w:hAnsi="Arial" w:cs="Arial"/>
                      <w:sz w:val="16"/>
                      <w:szCs w:val="16"/>
                      <w:lang w:val="tr-TR"/>
                    </w:rPr>
                  </w:pPr>
                </w:p>
              </w:tc>
              <w:tc>
                <w:tcPr>
                  <w:tcW w:w="800" w:type="dxa"/>
                  <w:vMerge/>
                  <w:tcBorders>
                    <w:top w:val="nil"/>
                    <w:left w:val="single" w:sz="4" w:space="0" w:color="auto"/>
                    <w:bottom w:val="single" w:sz="8" w:space="0" w:color="000000"/>
                    <w:right w:val="single" w:sz="8" w:space="0" w:color="auto"/>
                  </w:tcBorders>
                  <w:vAlign w:val="center"/>
                  <w:hideMark/>
                </w:tcPr>
                <w:p w:rsidR="0091240A" w:rsidRPr="0091240A" w:rsidRDefault="0091240A" w:rsidP="0091240A">
                  <w:pPr>
                    <w:widowControl/>
                    <w:rPr>
                      <w:rFonts w:ascii="Arial" w:hAnsi="Arial" w:cs="Arial"/>
                      <w:sz w:val="16"/>
                      <w:szCs w:val="16"/>
                      <w:lang w:val="tr-TR"/>
                    </w:rPr>
                  </w:pPr>
                </w:p>
              </w:tc>
            </w:tr>
            <w:tr w:rsidR="0091240A" w:rsidRPr="0091240A" w:rsidTr="0091240A">
              <w:trPr>
                <w:trHeight w:val="255"/>
              </w:trPr>
              <w:tc>
                <w:tcPr>
                  <w:tcW w:w="172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7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6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2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8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4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c>
                <w:tcPr>
                  <w:tcW w:w="800" w:type="dxa"/>
                  <w:tcBorders>
                    <w:top w:val="nil"/>
                    <w:left w:val="nil"/>
                    <w:bottom w:val="nil"/>
                    <w:right w:val="nil"/>
                  </w:tcBorders>
                  <w:shd w:val="clear" w:color="auto" w:fill="auto"/>
                  <w:noWrap/>
                  <w:vAlign w:val="bottom"/>
                  <w:hideMark/>
                </w:tcPr>
                <w:p w:rsidR="0091240A" w:rsidRPr="0091240A" w:rsidRDefault="0091240A" w:rsidP="0091240A">
                  <w:pPr>
                    <w:widowControl/>
                    <w:rPr>
                      <w:rFonts w:ascii="Arial" w:hAnsi="Arial" w:cs="Arial"/>
                      <w:lang w:val="tr-TR"/>
                    </w:rPr>
                  </w:pPr>
                </w:p>
              </w:tc>
            </w:tr>
            <w:tr w:rsidR="0091240A" w:rsidRPr="0091240A" w:rsidTr="0091240A">
              <w:trPr>
                <w:trHeight w:val="255"/>
              </w:trPr>
              <w:tc>
                <w:tcPr>
                  <w:tcW w:w="12840" w:type="dxa"/>
                  <w:gridSpan w:val="14"/>
                  <w:vMerge w:val="restart"/>
                  <w:tcBorders>
                    <w:top w:val="nil"/>
                    <w:left w:val="nil"/>
                    <w:bottom w:val="nil"/>
                    <w:right w:val="nil"/>
                  </w:tcBorders>
                  <w:shd w:val="clear" w:color="auto" w:fill="auto"/>
                  <w:vAlign w:val="center"/>
                  <w:hideMark/>
                </w:tcPr>
                <w:p w:rsidR="0091240A" w:rsidRPr="0091240A" w:rsidRDefault="0091240A" w:rsidP="0091240A">
                  <w:pPr>
                    <w:widowControl/>
                    <w:jc w:val="center"/>
                    <w:rPr>
                      <w:rFonts w:ascii="Arial" w:hAnsi="Arial" w:cs="Arial"/>
                      <w:lang w:val="tr-TR"/>
                    </w:rPr>
                  </w:pPr>
                  <w:r w:rsidRPr="0091240A">
                    <w:rPr>
                      <w:rFonts w:ascii="Arial" w:hAnsi="Arial" w:cs="Arial"/>
                      <w:lang w:val="tr-TR"/>
                    </w:rPr>
                    <w:t>* Yukarıdaki tablo denetimi yapılan her sağlık kuruluşu için ayrı ayrı doldurulacak ve sonuçların toplamı bütün sağlık kuruluşlarını kapsayacak şekilde adet ve yüzde olarak özetlenerek verilecektir. Bakanlığa sadece yukarıdaki özet tablo gönderilecektir.</w:t>
                  </w:r>
                </w:p>
              </w:tc>
            </w:tr>
            <w:tr w:rsidR="0091240A" w:rsidRPr="0091240A" w:rsidTr="0091240A">
              <w:trPr>
                <w:trHeight w:val="255"/>
              </w:trPr>
              <w:tc>
                <w:tcPr>
                  <w:tcW w:w="12840" w:type="dxa"/>
                  <w:gridSpan w:val="14"/>
                  <w:vMerge/>
                  <w:tcBorders>
                    <w:top w:val="nil"/>
                    <w:left w:val="nil"/>
                    <w:bottom w:val="nil"/>
                    <w:right w:val="nil"/>
                  </w:tcBorders>
                  <w:vAlign w:val="center"/>
                  <w:hideMark/>
                </w:tcPr>
                <w:p w:rsidR="0091240A" w:rsidRPr="0091240A" w:rsidRDefault="0091240A" w:rsidP="0091240A">
                  <w:pPr>
                    <w:widowControl/>
                    <w:rPr>
                      <w:rFonts w:ascii="Arial" w:hAnsi="Arial" w:cs="Arial"/>
                      <w:lang w:val="tr-TR"/>
                    </w:rPr>
                  </w:pPr>
                </w:p>
              </w:tc>
            </w:tr>
          </w:tbl>
          <w:p w:rsidR="00DD0242" w:rsidRDefault="00DD0242" w:rsidP="00DD0242"/>
          <w:p w:rsidR="00DD0242" w:rsidRDefault="00DD0242" w:rsidP="00DD0242"/>
          <w:p w:rsidR="00DD0242" w:rsidRDefault="00DD0242" w:rsidP="00DD0242"/>
          <w:p w:rsidR="00DD0242" w:rsidRDefault="00DD0242" w:rsidP="00DD0242"/>
          <w:p w:rsidR="00DD0242" w:rsidRDefault="00DD0242" w:rsidP="00DD0242"/>
          <w:p w:rsidR="00DD0242" w:rsidRDefault="00DD0242" w:rsidP="00546AB0">
            <w:pPr>
              <w:jc w:val="center"/>
            </w:pPr>
          </w:p>
          <w:p w:rsidR="00DD0242" w:rsidRDefault="00DD0242" w:rsidP="00DD0242"/>
          <w:tbl>
            <w:tblPr>
              <w:tblW w:w="12700" w:type="dxa"/>
              <w:tblCellMar>
                <w:left w:w="70" w:type="dxa"/>
                <w:right w:w="70" w:type="dxa"/>
              </w:tblCellMar>
              <w:tblLook w:val="04A0" w:firstRow="1" w:lastRow="0" w:firstColumn="1" w:lastColumn="0" w:noHBand="0" w:noVBand="1"/>
            </w:tblPr>
            <w:tblGrid>
              <w:gridCol w:w="1920"/>
              <w:gridCol w:w="960"/>
              <w:gridCol w:w="960"/>
              <w:gridCol w:w="960"/>
              <w:gridCol w:w="960"/>
              <w:gridCol w:w="960"/>
              <w:gridCol w:w="960"/>
              <w:gridCol w:w="900"/>
              <w:gridCol w:w="960"/>
              <w:gridCol w:w="2040"/>
              <w:gridCol w:w="1120"/>
            </w:tblGrid>
            <w:tr w:rsidR="000E4D2E" w:rsidRPr="000E4D2E" w:rsidTr="000E4D2E">
              <w:trPr>
                <w:trHeight w:val="402"/>
              </w:trPr>
              <w:tc>
                <w:tcPr>
                  <w:tcW w:w="19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rsidR="000E4D2E" w:rsidRPr="000E4D2E" w:rsidRDefault="000E4D2E" w:rsidP="000E4D2E">
                  <w:pPr>
                    <w:widowControl/>
                    <w:jc w:val="center"/>
                    <w:rPr>
                      <w:rFonts w:ascii="Arial" w:hAnsi="Arial" w:cs="Arial"/>
                      <w:b/>
                      <w:bCs/>
                      <w:color w:val="0000FF"/>
                      <w:lang w:val="tr-TR"/>
                    </w:rPr>
                  </w:pPr>
                  <w:r w:rsidRPr="000E4D2E">
                    <w:rPr>
                      <w:rFonts w:ascii="Arial" w:hAnsi="Arial" w:cs="Arial"/>
                      <w:b/>
                      <w:bCs/>
                      <w:color w:val="0000FF"/>
                      <w:lang w:val="tr-TR"/>
                    </w:rPr>
                    <w:t>TABLO 2</w:t>
                  </w:r>
                </w:p>
              </w:tc>
              <w:tc>
                <w:tcPr>
                  <w:tcW w:w="96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b/>
                      <w:bCs/>
                      <w:color w:val="0000FF"/>
                      <w:lang w:val="tr-TR"/>
                    </w:rPr>
                  </w:pPr>
                </w:p>
              </w:tc>
              <w:tc>
                <w:tcPr>
                  <w:tcW w:w="90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2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02"/>
              </w:trPr>
              <w:tc>
                <w:tcPr>
                  <w:tcW w:w="19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2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02"/>
              </w:trPr>
              <w:tc>
                <w:tcPr>
                  <w:tcW w:w="19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6660" w:type="dxa"/>
                  <w:gridSpan w:val="7"/>
                  <w:tcBorders>
                    <w:top w:val="single" w:sz="8" w:space="0" w:color="auto"/>
                    <w:left w:val="single" w:sz="8" w:space="0" w:color="auto"/>
                    <w:bottom w:val="single" w:sz="8" w:space="0" w:color="auto"/>
                    <w:right w:val="single" w:sz="8" w:space="0" w:color="000000"/>
                  </w:tcBorders>
                  <w:shd w:val="clear" w:color="000000" w:fill="00FFFF"/>
                  <w:vAlign w:val="center"/>
                  <w:hideMark/>
                </w:tcPr>
                <w:p w:rsidR="000E4D2E" w:rsidRPr="000E4D2E" w:rsidRDefault="000E4D2E" w:rsidP="000E4D2E">
                  <w:pPr>
                    <w:widowControl/>
                    <w:jc w:val="center"/>
                    <w:rPr>
                      <w:rFonts w:ascii="Arial" w:hAnsi="Arial" w:cs="Arial"/>
                      <w:b/>
                      <w:bCs/>
                      <w:color w:val="0000FF"/>
                      <w:lang w:val="tr-TR"/>
                    </w:rPr>
                  </w:pPr>
                  <w:proofErr w:type="gramStart"/>
                  <w:r w:rsidRPr="000E4D2E">
                    <w:rPr>
                      <w:rFonts w:ascii="Arial" w:hAnsi="Arial" w:cs="Arial"/>
                      <w:b/>
                      <w:bCs/>
                      <w:color w:val="0000FF"/>
                      <w:lang w:val="tr-TR"/>
                    </w:rPr>
                    <w:t>……..</w:t>
                  </w:r>
                  <w:proofErr w:type="gramEnd"/>
                  <w:r w:rsidRPr="000E4D2E">
                    <w:rPr>
                      <w:rFonts w:ascii="Arial" w:hAnsi="Arial" w:cs="Arial"/>
                      <w:b/>
                      <w:bCs/>
                      <w:color w:val="0000FF"/>
                      <w:lang w:val="tr-TR"/>
                    </w:rPr>
                    <w:t xml:space="preserve"> İLİ BELEDİYE YÖNETMELİK UYGULAMALARI</w:t>
                  </w:r>
                </w:p>
              </w:tc>
              <w:tc>
                <w:tcPr>
                  <w:tcW w:w="2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02"/>
              </w:trPr>
              <w:tc>
                <w:tcPr>
                  <w:tcW w:w="19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2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80"/>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BELEDİYE ADI</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Tıbbi Atık Yönetim Planı</w:t>
                  </w:r>
                </w:p>
              </w:tc>
              <w:tc>
                <w:tcPr>
                  <w:tcW w:w="2880" w:type="dxa"/>
                  <w:gridSpan w:val="3"/>
                  <w:tcBorders>
                    <w:top w:val="single" w:sz="8" w:space="0" w:color="auto"/>
                    <w:left w:val="nil"/>
                    <w:bottom w:val="single" w:sz="8" w:space="0" w:color="auto"/>
                    <w:right w:val="single" w:sz="8" w:space="0" w:color="000000"/>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Tıbbi Atıkların Taşınması</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6"/>
                      <w:szCs w:val="16"/>
                      <w:lang w:val="tr-TR"/>
                    </w:rPr>
                  </w:pPr>
                  <w:r w:rsidRPr="000E4D2E">
                    <w:rPr>
                      <w:rFonts w:ascii="Arial TUR" w:hAnsi="Arial TUR" w:cs="Arial"/>
                      <w:b/>
                      <w:bCs/>
                      <w:color w:val="0000FF"/>
                      <w:sz w:val="16"/>
                      <w:szCs w:val="16"/>
                      <w:lang w:val="tr-TR"/>
                    </w:rPr>
                    <w:t>Temizlik İşçilerinin Özel Tıbbi Atık Kıyafeti</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6"/>
                      <w:szCs w:val="16"/>
                      <w:lang w:val="tr-TR"/>
                    </w:rPr>
                  </w:pPr>
                  <w:r w:rsidRPr="000E4D2E">
                    <w:rPr>
                      <w:rFonts w:ascii="Arial TUR" w:hAnsi="Arial TUR" w:cs="Arial"/>
                      <w:b/>
                      <w:bCs/>
                      <w:color w:val="0000FF"/>
                      <w:sz w:val="16"/>
                      <w:szCs w:val="16"/>
                      <w:lang w:val="tr-TR"/>
                    </w:rPr>
                    <w:t>Personel İçin Özel Eğitim</w:t>
                  </w:r>
                </w:p>
              </w:tc>
              <w:tc>
                <w:tcPr>
                  <w:tcW w:w="1860" w:type="dxa"/>
                  <w:gridSpan w:val="2"/>
                  <w:tcBorders>
                    <w:top w:val="single" w:sz="8" w:space="0" w:color="auto"/>
                    <w:left w:val="nil"/>
                    <w:bottom w:val="single" w:sz="8" w:space="0" w:color="auto"/>
                    <w:right w:val="single" w:sz="8" w:space="0" w:color="000000"/>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Toplanan tıbbi atık miktarı</w:t>
                  </w:r>
                </w:p>
              </w:tc>
              <w:tc>
                <w:tcPr>
                  <w:tcW w:w="2040" w:type="dxa"/>
                  <w:vMerge w:val="restart"/>
                  <w:tcBorders>
                    <w:top w:val="single" w:sz="8" w:space="0" w:color="auto"/>
                    <w:left w:val="single" w:sz="8" w:space="0" w:color="auto"/>
                    <w:bottom w:val="single" w:sz="8" w:space="0" w:color="000000"/>
                    <w:right w:val="nil"/>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Tıbbi Atıkların Bertaraf Yöntemi</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Bertaraf Tesislerinin Lisansı</w:t>
                  </w:r>
                </w:p>
              </w:tc>
            </w:tr>
            <w:tr w:rsidR="000E4D2E" w:rsidRPr="000E4D2E" w:rsidTr="000E4D2E">
              <w:trPr>
                <w:trHeight w:val="114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0E4D2E" w:rsidRPr="000E4D2E" w:rsidRDefault="000E4D2E" w:rsidP="000E4D2E">
                  <w:pPr>
                    <w:widowControl/>
                    <w:rPr>
                      <w:rFonts w:ascii="Arial" w:hAnsi="Arial" w:cs="Arial"/>
                      <w:b/>
                      <w:bCs/>
                      <w:color w:val="0000FF"/>
                      <w:sz w:val="16"/>
                      <w:szCs w:val="16"/>
                      <w:lang w:val="tr-T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E4D2E" w:rsidRPr="000E4D2E" w:rsidRDefault="000E4D2E" w:rsidP="000E4D2E">
                  <w:pPr>
                    <w:widowControl/>
                    <w:rPr>
                      <w:rFonts w:ascii="Arial" w:hAnsi="Arial" w:cs="Arial"/>
                      <w:b/>
                      <w:bCs/>
                      <w:color w:val="0000FF"/>
                      <w:sz w:val="16"/>
                      <w:szCs w:val="16"/>
                      <w:lang w:val="tr-TR"/>
                    </w:rPr>
                  </w:pPr>
                </w:p>
              </w:tc>
              <w:tc>
                <w:tcPr>
                  <w:tcW w:w="960"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Tıbbi Atıkların Taşınması</w:t>
                  </w:r>
                </w:p>
              </w:tc>
              <w:tc>
                <w:tcPr>
                  <w:tcW w:w="960"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Tıbbi Atık Taşıma Aracı Sayısı (Adet)</w:t>
                  </w:r>
                </w:p>
              </w:tc>
              <w:tc>
                <w:tcPr>
                  <w:tcW w:w="960" w:type="dxa"/>
                  <w:tcBorders>
                    <w:top w:val="nil"/>
                    <w:left w:val="nil"/>
                    <w:bottom w:val="single" w:sz="8" w:space="0" w:color="auto"/>
                    <w:right w:val="single" w:sz="8"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r w:rsidRPr="000E4D2E">
                    <w:rPr>
                      <w:rFonts w:ascii="Arial" w:hAnsi="Arial" w:cs="Arial"/>
                      <w:b/>
                      <w:bCs/>
                      <w:color w:val="0000FF"/>
                      <w:sz w:val="16"/>
                      <w:szCs w:val="16"/>
                      <w:lang w:val="tr-TR"/>
                    </w:rPr>
                    <w:t>Tıbbi Atık Taşıma Lisansı</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E4D2E" w:rsidRPr="000E4D2E" w:rsidRDefault="000E4D2E" w:rsidP="000E4D2E">
                  <w:pPr>
                    <w:widowControl/>
                    <w:rPr>
                      <w:rFonts w:ascii="Arial TUR" w:hAnsi="Arial TUR" w:cs="Arial"/>
                      <w:b/>
                      <w:bCs/>
                      <w:color w:val="0000FF"/>
                      <w:sz w:val="16"/>
                      <w:szCs w:val="16"/>
                      <w:lang w:val="tr-T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E4D2E" w:rsidRPr="000E4D2E" w:rsidRDefault="000E4D2E" w:rsidP="000E4D2E">
                  <w:pPr>
                    <w:widowControl/>
                    <w:rPr>
                      <w:rFonts w:ascii="Arial TUR" w:hAnsi="Arial TUR" w:cs="Arial"/>
                      <w:b/>
                      <w:bCs/>
                      <w:color w:val="0000FF"/>
                      <w:sz w:val="16"/>
                      <w:szCs w:val="16"/>
                      <w:lang w:val="tr-TR"/>
                    </w:rPr>
                  </w:pPr>
                </w:p>
              </w:tc>
              <w:tc>
                <w:tcPr>
                  <w:tcW w:w="900"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proofErr w:type="gramStart"/>
                  <w:r w:rsidRPr="000E4D2E">
                    <w:rPr>
                      <w:rFonts w:ascii="Arial" w:hAnsi="Arial" w:cs="Arial"/>
                      <w:b/>
                      <w:bCs/>
                      <w:color w:val="0000FF"/>
                      <w:sz w:val="16"/>
                      <w:szCs w:val="16"/>
                      <w:lang w:val="tr-TR"/>
                    </w:rPr>
                    <w:t>kg</w:t>
                  </w:r>
                  <w:proofErr w:type="gramEnd"/>
                  <w:r w:rsidRPr="000E4D2E">
                    <w:rPr>
                      <w:rFonts w:ascii="Arial" w:hAnsi="Arial" w:cs="Arial"/>
                      <w:b/>
                      <w:bCs/>
                      <w:color w:val="0000FF"/>
                      <w:sz w:val="16"/>
                      <w:szCs w:val="16"/>
                      <w:lang w:val="tr-TR"/>
                    </w:rPr>
                    <w:t>/gün</w:t>
                  </w:r>
                </w:p>
              </w:tc>
              <w:tc>
                <w:tcPr>
                  <w:tcW w:w="960" w:type="dxa"/>
                  <w:tcBorders>
                    <w:top w:val="nil"/>
                    <w:left w:val="nil"/>
                    <w:bottom w:val="single" w:sz="8" w:space="0" w:color="auto"/>
                    <w:right w:val="single" w:sz="8" w:space="0" w:color="auto"/>
                  </w:tcBorders>
                  <w:shd w:val="clear" w:color="000000" w:fill="CCFFCC"/>
                  <w:vAlign w:val="center"/>
                  <w:hideMark/>
                </w:tcPr>
                <w:p w:rsidR="000E4D2E" w:rsidRPr="000E4D2E" w:rsidRDefault="000E4D2E" w:rsidP="000E4D2E">
                  <w:pPr>
                    <w:widowControl/>
                    <w:jc w:val="center"/>
                    <w:rPr>
                      <w:rFonts w:ascii="Arial" w:hAnsi="Arial" w:cs="Arial"/>
                      <w:b/>
                      <w:bCs/>
                      <w:color w:val="0000FF"/>
                      <w:sz w:val="16"/>
                      <w:szCs w:val="16"/>
                      <w:lang w:val="tr-TR"/>
                    </w:rPr>
                  </w:pPr>
                  <w:proofErr w:type="gramStart"/>
                  <w:r w:rsidRPr="000E4D2E">
                    <w:rPr>
                      <w:rFonts w:ascii="Arial" w:hAnsi="Arial" w:cs="Arial"/>
                      <w:b/>
                      <w:bCs/>
                      <w:color w:val="0000FF"/>
                      <w:sz w:val="16"/>
                      <w:szCs w:val="16"/>
                      <w:lang w:val="tr-TR"/>
                    </w:rPr>
                    <w:t>kg</w:t>
                  </w:r>
                  <w:proofErr w:type="gramEnd"/>
                  <w:r w:rsidRPr="000E4D2E">
                    <w:rPr>
                      <w:rFonts w:ascii="Arial" w:hAnsi="Arial" w:cs="Arial"/>
                      <w:b/>
                      <w:bCs/>
                      <w:color w:val="0000FF"/>
                      <w:sz w:val="16"/>
                      <w:szCs w:val="16"/>
                      <w:lang w:val="tr-TR"/>
                    </w:rPr>
                    <w:t>/yıl</w:t>
                  </w:r>
                </w:p>
              </w:tc>
              <w:tc>
                <w:tcPr>
                  <w:tcW w:w="2040" w:type="dxa"/>
                  <w:vMerge/>
                  <w:tcBorders>
                    <w:top w:val="single" w:sz="8" w:space="0" w:color="auto"/>
                    <w:left w:val="single" w:sz="8" w:space="0" w:color="auto"/>
                    <w:bottom w:val="single" w:sz="8" w:space="0" w:color="000000"/>
                    <w:right w:val="nil"/>
                  </w:tcBorders>
                  <w:vAlign w:val="center"/>
                  <w:hideMark/>
                </w:tcPr>
                <w:p w:rsidR="000E4D2E" w:rsidRPr="000E4D2E" w:rsidRDefault="000E4D2E" w:rsidP="000E4D2E">
                  <w:pPr>
                    <w:widowControl/>
                    <w:rPr>
                      <w:rFonts w:ascii="Arial" w:hAnsi="Arial" w:cs="Arial"/>
                      <w:b/>
                      <w:bCs/>
                      <w:color w:val="0000FF"/>
                      <w:sz w:val="16"/>
                      <w:szCs w:val="16"/>
                      <w:lang w:val="tr-TR"/>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0E4D2E" w:rsidRPr="000E4D2E" w:rsidRDefault="000E4D2E" w:rsidP="000E4D2E">
                  <w:pPr>
                    <w:widowControl/>
                    <w:rPr>
                      <w:rFonts w:ascii="Arial" w:hAnsi="Arial" w:cs="Arial"/>
                      <w:b/>
                      <w:bCs/>
                      <w:color w:val="0000FF"/>
                      <w:sz w:val="16"/>
                      <w:szCs w:val="16"/>
                      <w:lang w:val="tr-TR"/>
                    </w:rPr>
                  </w:pPr>
                </w:p>
              </w:tc>
            </w:tr>
            <w:tr w:rsidR="000E4D2E" w:rsidRPr="000E4D2E" w:rsidTr="000E4D2E">
              <w:trPr>
                <w:trHeight w:val="360"/>
              </w:trPr>
              <w:tc>
                <w:tcPr>
                  <w:tcW w:w="1920" w:type="dxa"/>
                  <w:vMerge w:val="restart"/>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color w:val="0000FF"/>
                      <w:lang w:val="tr-TR"/>
                    </w:rPr>
                  </w:pPr>
                  <w:r w:rsidRPr="000E4D2E">
                    <w:rPr>
                      <w:rFonts w:ascii="Arial" w:hAnsi="Arial" w:cs="Arial"/>
                      <w:color w:val="0000FF"/>
                      <w:lang w:val="tr-TR"/>
                    </w:rPr>
                    <w:t>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Özel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Özel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0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 </w:t>
                  </w:r>
                </w:p>
              </w:tc>
              <w:tc>
                <w:tcPr>
                  <w:tcW w:w="2040" w:type="dxa"/>
                  <w:tcBorders>
                    <w:top w:val="nil"/>
                    <w:left w:val="nil"/>
                    <w:bottom w:val="single" w:sz="4"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Düzenli depolama          (   )</w:t>
                  </w:r>
                </w:p>
              </w:tc>
              <w:tc>
                <w:tcPr>
                  <w:tcW w:w="1120" w:type="dxa"/>
                  <w:vMerge w:val="restart"/>
                  <w:tcBorders>
                    <w:top w:val="nil"/>
                    <w:left w:val="single" w:sz="4" w:space="0" w:color="auto"/>
                    <w:bottom w:val="single" w:sz="4" w:space="0" w:color="auto"/>
                    <w:right w:val="single" w:sz="8"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r>
            <w:tr w:rsidR="000E4D2E" w:rsidRPr="000E4D2E" w:rsidTr="000E4D2E">
              <w:trPr>
                <w:trHeight w:val="360"/>
              </w:trPr>
              <w:tc>
                <w:tcPr>
                  <w:tcW w:w="1920" w:type="dxa"/>
                  <w:vMerge/>
                  <w:tcBorders>
                    <w:top w:val="nil"/>
                    <w:left w:val="single" w:sz="8"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0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2040" w:type="dxa"/>
                  <w:tcBorders>
                    <w:top w:val="nil"/>
                    <w:left w:val="nil"/>
                    <w:bottom w:val="single" w:sz="4"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Yakma                           (   )</w:t>
                  </w:r>
                </w:p>
              </w:tc>
              <w:tc>
                <w:tcPr>
                  <w:tcW w:w="1120" w:type="dxa"/>
                  <w:vMerge/>
                  <w:tcBorders>
                    <w:top w:val="nil"/>
                    <w:left w:val="single" w:sz="4" w:space="0" w:color="auto"/>
                    <w:bottom w:val="single" w:sz="4" w:space="0" w:color="auto"/>
                    <w:right w:val="single" w:sz="8" w:space="0" w:color="auto"/>
                  </w:tcBorders>
                  <w:vAlign w:val="center"/>
                  <w:hideMark/>
                </w:tcPr>
                <w:p w:rsidR="000E4D2E" w:rsidRPr="000E4D2E" w:rsidRDefault="000E4D2E" w:rsidP="000E4D2E">
                  <w:pPr>
                    <w:widowControl/>
                    <w:rPr>
                      <w:rFonts w:ascii="Arial" w:hAnsi="Arial" w:cs="Arial"/>
                      <w:color w:val="0000FF"/>
                      <w:sz w:val="16"/>
                      <w:szCs w:val="16"/>
                      <w:lang w:val="tr-TR"/>
                    </w:rPr>
                  </w:pPr>
                </w:p>
              </w:tc>
            </w:tr>
            <w:tr w:rsidR="000E4D2E" w:rsidRPr="000E4D2E" w:rsidTr="000E4D2E">
              <w:trPr>
                <w:trHeight w:val="360"/>
              </w:trPr>
              <w:tc>
                <w:tcPr>
                  <w:tcW w:w="1920" w:type="dxa"/>
                  <w:vMerge/>
                  <w:tcBorders>
                    <w:top w:val="nil"/>
                    <w:left w:val="single" w:sz="8"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lang w:val="tr-TR"/>
                    </w:rPr>
                  </w:pP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Kamu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Kamu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0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2040" w:type="dxa"/>
                  <w:tcBorders>
                    <w:top w:val="nil"/>
                    <w:left w:val="nil"/>
                    <w:bottom w:val="single" w:sz="4"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Sterilizasyon                 (   )</w:t>
                  </w:r>
                </w:p>
              </w:tc>
              <w:tc>
                <w:tcPr>
                  <w:tcW w:w="1120" w:type="dxa"/>
                  <w:vMerge w:val="restart"/>
                  <w:tcBorders>
                    <w:top w:val="nil"/>
                    <w:left w:val="single" w:sz="4" w:space="0" w:color="auto"/>
                    <w:bottom w:val="single" w:sz="4" w:space="0" w:color="auto"/>
                    <w:right w:val="single" w:sz="8"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r>
            <w:tr w:rsidR="000E4D2E" w:rsidRPr="000E4D2E" w:rsidTr="000E4D2E">
              <w:trPr>
                <w:trHeight w:val="360"/>
              </w:trPr>
              <w:tc>
                <w:tcPr>
                  <w:tcW w:w="1920" w:type="dxa"/>
                  <w:vMerge/>
                  <w:tcBorders>
                    <w:top w:val="nil"/>
                    <w:left w:val="single" w:sz="8"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0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2040" w:type="dxa"/>
                  <w:tcBorders>
                    <w:top w:val="nil"/>
                    <w:left w:val="nil"/>
                    <w:bottom w:val="single" w:sz="4"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Vahşi Depolama            (   )</w:t>
                  </w:r>
                </w:p>
              </w:tc>
              <w:tc>
                <w:tcPr>
                  <w:tcW w:w="1120" w:type="dxa"/>
                  <w:vMerge/>
                  <w:tcBorders>
                    <w:top w:val="nil"/>
                    <w:left w:val="single" w:sz="4" w:space="0" w:color="auto"/>
                    <w:bottom w:val="single" w:sz="4" w:space="0" w:color="auto"/>
                    <w:right w:val="single" w:sz="8" w:space="0" w:color="auto"/>
                  </w:tcBorders>
                  <w:vAlign w:val="center"/>
                  <w:hideMark/>
                </w:tcPr>
                <w:p w:rsidR="000E4D2E" w:rsidRPr="000E4D2E" w:rsidRDefault="000E4D2E" w:rsidP="000E4D2E">
                  <w:pPr>
                    <w:widowControl/>
                    <w:rPr>
                      <w:rFonts w:ascii="Arial" w:hAnsi="Arial" w:cs="Arial"/>
                      <w:color w:val="0000FF"/>
                      <w:sz w:val="16"/>
                      <w:szCs w:val="16"/>
                      <w:lang w:val="tr-TR"/>
                    </w:rPr>
                  </w:pPr>
                </w:p>
              </w:tc>
            </w:tr>
            <w:tr w:rsidR="000E4D2E" w:rsidRPr="000E4D2E" w:rsidTr="000E4D2E">
              <w:trPr>
                <w:trHeight w:val="360"/>
              </w:trPr>
              <w:tc>
                <w:tcPr>
                  <w:tcW w:w="1920" w:type="dxa"/>
                  <w:vMerge w:val="restart"/>
                  <w:tcBorders>
                    <w:top w:val="nil"/>
                    <w:left w:val="single" w:sz="8" w:space="0" w:color="auto"/>
                    <w:bottom w:val="single" w:sz="8" w:space="0" w:color="000000"/>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color w:val="0000FF"/>
                      <w:lang w:val="tr-TR"/>
                    </w:rPr>
                  </w:pPr>
                  <w:r w:rsidRPr="000E4D2E">
                    <w:rPr>
                      <w:rFonts w:ascii="Arial" w:hAnsi="Arial" w:cs="Arial"/>
                      <w:color w:val="0000FF"/>
                      <w:lang w:val="tr-TR"/>
                    </w:rPr>
                    <w:t>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Özel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Özel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60" w:type="dxa"/>
                  <w:vMerge w:val="restart"/>
                  <w:tcBorders>
                    <w:top w:val="nil"/>
                    <w:left w:val="single" w:sz="4" w:space="0" w:color="auto"/>
                    <w:bottom w:val="single" w:sz="4" w:space="0" w:color="auto"/>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c>
                <w:tcPr>
                  <w:tcW w:w="90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 </w:t>
                  </w:r>
                </w:p>
              </w:tc>
              <w:tc>
                <w:tcPr>
                  <w:tcW w:w="96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 </w:t>
                  </w:r>
                </w:p>
              </w:tc>
              <w:tc>
                <w:tcPr>
                  <w:tcW w:w="2040" w:type="dxa"/>
                  <w:tcBorders>
                    <w:top w:val="nil"/>
                    <w:left w:val="nil"/>
                    <w:bottom w:val="single" w:sz="4"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Düzenli depolama          (   )</w:t>
                  </w:r>
                </w:p>
              </w:tc>
              <w:tc>
                <w:tcPr>
                  <w:tcW w:w="1120" w:type="dxa"/>
                  <w:vMerge w:val="restart"/>
                  <w:tcBorders>
                    <w:top w:val="nil"/>
                    <w:left w:val="single" w:sz="4" w:space="0" w:color="auto"/>
                    <w:bottom w:val="single" w:sz="4" w:space="0" w:color="auto"/>
                    <w:right w:val="single" w:sz="8"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Var    (   )</w:t>
                  </w:r>
                </w:p>
              </w:tc>
            </w:tr>
            <w:tr w:rsidR="000E4D2E" w:rsidRPr="000E4D2E" w:rsidTr="000E4D2E">
              <w:trPr>
                <w:trHeight w:val="360"/>
              </w:trPr>
              <w:tc>
                <w:tcPr>
                  <w:tcW w:w="1920" w:type="dxa"/>
                  <w:vMerge/>
                  <w:tcBorders>
                    <w:top w:val="nil"/>
                    <w:left w:val="single" w:sz="8"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4" w:space="0" w:color="auto"/>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0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2040" w:type="dxa"/>
                  <w:tcBorders>
                    <w:top w:val="nil"/>
                    <w:left w:val="nil"/>
                    <w:bottom w:val="single" w:sz="4"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Yakma                           (   )</w:t>
                  </w:r>
                </w:p>
              </w:tc>
              <w:tc>
                <w:tcPr>
                  <w:tcW w:w="1120" w:type="dxa"/>
                  <w:vMerge/>
                  <w:tcBorders>
                    <w:top w:val="nil"/>
                    <w:left w:val="single" w:sz="4" w:space="0" w:color="auto"/>
                    <w:bottom w:val="single" w:sz="4" w:space="0" w:color="auto"/>
                    <w:right w:val="single" w:sz="8" w:space="0" w:color="auto"/>
                  </w:tcBorders>
                  <w:vAlign w:val="center"/>
                  <w:hideMark/>
                </w:tcPr>
                <w:p w:rsidR="000E4D2E" w:rsidRPr="000E4D2E" w:rsidRDefault="000E4D2E" w:rsidP="000E4D2E">
                  <w:pPr>
                    <w:widowControl/>
                    <w:rPr>
                      <w:rFonts w:ascii="Arial" w:hAnsi="Arial" w:cs="Arial"/>
                      <w:color w:val="0000FF"/>
                      <w:sz w:val="16"/>
                      <w:szCs w:val="16"/>
                      <w:lang w:val="tr-TR"/>
                    </w:rPr>
                  </w:pPr>
                </w:p>
              </w:tc>
            </w:tr>
            <w:tr w:rsidR="000E4D2E" w:rsidRPr="000E4D2E" w:rsidTr="000E4D2E">
              <w:trPr>
                <w:trHeight w:val="360"/>
              </w:trPr>
              <w:tc>
                <w:tcPr>
                  <w:tcW w:w="1920" w:type="dxa"/>
                  <w:vMerge/>
                  <w:tcBorders>
                    <w:top w:val="nil"/>
                    <w:left w:val="single" w:sz="8"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lang w:val="tr-TR"/>
                    </w:rPr>
                  </w:pPr>
                </w:p>
              </w:tc>
              <w:tc>
                <w:tcPr>
                  <w:tcW w:w="96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6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Kamu (   )</w:t>
                  </w:r>
                </w:p>
              </w:tc>
              <w:tc>
                <w:tcPr>
                  <w:tcW w:w="96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Kamu (     )</w:t>
                  </w:r>
                </w:p>
              </w:tc>
              <w:tc>
                <w:tcPr>
                  <w:tcW w:w="96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6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6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c>
                <w:tcPr>
                  <w:tcW w:w="90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2040" w:type="dxa"/>
                  <w:tcBorders>
                    <w:top w:val="nil"/>
                    <w:left w:val="nil"/>
                    <w:bottom w:val="single" w:sz="4"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Sterilizasyon                 (   )</w:t>
                  </w:r>
                </w:p>
              </w:tc>
              <w:tc>
                <w:tcPr>
                  <w:tcW w:w="1120" w:type="dxa"/>
                  <w:vMerge w:val="restart"/>
                  <w:tcBorders>
                    <w:top w:val="nil"/>
                    <w:left w:val="single" w:sz="4" w:space="0" w:color="auto"/>
                    <w:bottom w:val="single" w:sz="8" w:space="0" w:color="000000"/>
                    <w:right w:val="single" w:sz="8" w:space="0" w:color="auto"/>
                  </w:tcBorders>
                  <w:shd w:val="clear" w:color="000000" w:fill="FFFF99"/>
                  <w:vAlign w:val="center"/>
                  <w:hideMark/>
                </w:tcPr>
                <w:p w:rsidR="000E4D2E" w:rsidRPr="000E4D2E" w:rsidRDefault="000E4D2E" w:rsidP="000E4D2E">
                  <w:pPr>
                    <w:widowControl/>
                    <w:jc w:val="center"/>
                    <w:rPr>
                      <w:rFonts w:ascii="Arial" w:hAnsi="Arial" w:cs="Arial"/>
                      <w:color w:val="0000FF"/>
                      <w:sz w:val="16"/>
                      <w:szCs w:val="16"/>
                      <w:lang w:val="tr-TR"/>
                    </w:rPr>
                  </w:pPr>
                  <w:r w:rsidRPr="000E4D2E">
                    <w:rPr>
                      <w:rFonts w:ascii="Arial" w:hAnsi="Arial" w:cs="Arial"/>
                      <w:color w:val="0000FF"/>
                      <w:sz w:val="16"/>
                      <w:szCs w:val="16"/>
                      <w:lang w:val="tr-TR"/>
                    </w:rPr>
                    <w:t>Yok   (   )</w:t>
                  </w:r>
                </w:p>
              </w:tc>
            </w:tr>
            <w:tr w:rsidR="000E4D2E" w:rsidRPr="000E4D2E" w:rsidTr="000E4D2E">
              <w:trPr>
                <w:trHeight w:val="360"/>
              </w:trPr>
              <w:tc>
                <w:tcPr>
                  <w:tcW w:w="1920" w:type="dxa"/>
                  <w:vMerge/>
                  <w:tcBorders>
                    <w:top w:val="nil"/>
                    <w:left w:val="single" w:sz="8"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0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960" w:type="dxa"/>
                  <w:vMerge/>
                  <w:tcBorders>
                    <w:top w:val="nil"/>
                    <w:left w:val="single" w:sz="4" w:space="0" w:color="auto"/>
                    <w:bottom w:val="single" w:sz="8" w:space="0" w:color="000000"/>
                    <w:right w:val="single" w:sz="4" w:space="0" w:color="auto"/>
                  </w:tcBorders>
                  <w:vAlign w:val="center"/>
                  <w:hideMark/>
                </w:tcPr>
                <w:p w:rsidR="000E4D2E" w:rsidRPr="000E4D2E" w:rsidRDefault="000E4D2E" w:rsidP="000E4D2E">
                  <w:pPr>
                    <w:widowControl/>
                    <w:rPr>
                      <w:rFonts w:ascii="Arial" w:hAnsi="Arial" w:cs="Arial"/>
                      <w:color w:val="0000FF"/>
                      <w:sz w:val="16"/>
                      <w:szCs w:val="16"/>
                      <w:lang w:val="tr-TR"/>
                    </w:rPr>
                  </w:pPr>
                </w:p>
              </w:tc>
              <w:tc>
                <w:tcPr>
                  <w:tcW w:w="2040" w:type="dxa"/>
                  <w:tcBorders>
                    <w:top w:val="nil"/>
                    <w:left w:val="nil"/>
                    <w:bottom w:val="single" w:sz="8" w:space="0" w:color="auto"/>
                    <w:right w:val="single" w:sz="4" w:space="0" w:color="auto"/>
                  </w:tcBorders>
                  <w:shd w:val="clear" w:color="000000" w:fill="FFFF99"/>
                  <w:vAlign w:val="center"/>
                  <w:hideMark/>
                </w:tcPr>
                <w:p w:rsidR="000E4D2E" w:rsidRPr="000E4D2E" w:rsidRDefault="000E4D2E" w:rsidP="000E4D2E">
                  <w:pPr>
                    <w:widowControl/>
                    <w:rPr>
                      <w:rFonts w:ascii="Arial" w:hAnsi="Arial" w:cs="Arial"/>
                      <w:color w:val="0000FF"/>
                      <w:sz w:val="16"/>
                      <w:szCs w:val="16"/>
                      <w:lang w:val="tr-TR"/>
                    </w:rPr>
                  </w:pPr>
                  <w:r w:rsidRPr="000E4D2E">
                    <w:rPr>
                      <w:rFonts w:ascii="Arial" w:hAnsi="Arial" w:cs="Arial"/>
                      <w:color w:val="0000FF"/>
                      <w:sz w:val="16"/>
                      <w:szCs w:val="16"/>
                      <w:lang w:val="tr-TR"/>
                    </w:rPr>
                    <w:t>Vahşi Depolama            (   )</w:t>
                  </w:r>
                </w:p>
              </w:tc>
              <w:tc>
                <w:tcPr>
                  <w:tcW w:w="1120" w:type="dxa"/>
                  <w:vMerge/>
                  <w:tcBorders>
                    <w:top w:val="nil"/>
                    <w:left w:val="single" w:sz="4" w:space="0" w:color="auto"/>
                    <w:bottom w:val="single" w:sz="8" w:space="0" w:color="000000"/>
                    <w:right w:val="single" w:sz="8" w:space="0" w:color="auto"/>
                  </w:tcBorders>
                  <w:vAlign w:val="center"/>
                  <w:hideMark/>
                </w:tcPr>
                <w:p w:rsidR="000E4D2E" w:rsidRPr="000E4D2E" w:rsidRDefault="000E4D2E" w:rsidP="000E4D2E">
                  <w:pPr>
                    <w:widowControl/>
                    <w:rPr>
                      <w:rFonts w:ascii="Arial" w:hAnsi="Arial" w:cs="Arial"/>
                      <w:color w:val="0000FF"/>
                      <w:sz w:val="16"/>
                      <w:szCs w:val="16"/>
                      <w:lang w:val="tr-TR"/>
                    </w:rPr>
                  </w:pPr>
                </w:p>
              </w:tc>
            </w:tr>
            <w:tr w:rsidR="000E4D2E" w:rsidRPr="000E4D2E" w:rsidTr="000E4D2E">
              <w:trPr>
                <w:trHeight w:val="255"/>
              </w:trPr>
              <w:tc>
                <w:tcPr>
                  <w:tcW w:w="19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2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255"/>
              </w:trPr>
              <w:tc>
                <w:tcPr>
                  <w:tcW w:w="2880" w:type="dxa"/>
                  <w:gridSpan w:val="2"/>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Gerektiğinde tabloyu uzatınız</w:t>
                  </w: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0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6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2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2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bl>
          <w:p w:rsidR="00DD0242" w:rsidRDefault="00DD0242" w:rsidP="00DD0242"/>
          <w:p w:rsidR="000E4D2E" w:rsidRDefault="000E4D2E" w:rsidP="00DD0242"/>
          <w:p w:rsidR="000E4D2E" w:rsidRDefault="000E4D2E" w:rsidP="00DD0242"/>
          <w:p w:rsidR="000E4D2E" w:rsidRDefault="000E4D2E" w:rsidP="00DD0242"/>
          <w:p w:rsidR="000E4D2E" w:rsidRDefault="000E4D2E" w:rsidP="00DD0242"/>
          <w:p w:rsidR="000E4D2E" w:rsidRDefault="000E4D2E" w:rsidP="00DD0242"/>
          <w:tbl>
            <w:tblPr>
              <w:tblW w:w="11880" w:type="dxa"/>
              <w:tblCellMar>
                <w:left w:w="70" w:type="dxa"/>
                <w:right w:w="70" w:type="dxa"/>
              </w:tblCellMar>
              <w:tblLook w:val="04A0" w:firstRow="1" w:lastRow="0" w:firstColumn="1" w:lastColumn="0" w:noHBand="0" w:noVBand="1"/>
            </w:tblPr>
            <w:tblGrid>
              <w:gridCol w:w="1844"/>
              <w:gridCol w:w="941"/>
              <w:gridCol w:w="815"/>
              <w:gridCol w:w="1040"/>
              <w:gridCol w:w="1040"/>
              <w:gridCol w:w="1184"/>
              <w:gridCol w:w="1031"/>
              <w:gridCol w:w="935"/>
              <w:gridCol w:w="930"/>
              <w:gridCol w:w="1040"/>
              <w:gridCol w:w="1080"/>
            </w:tblGrid>
            <w:tr w:rsidR="000E4D2E" w:rsidRPr="000E4D2E" w:rsidTr="000E4D2E">
              <w:trPr>
                <w:trHeight w:val="402"/>
              </w:trPr>
              <w:tc>
                <w:tcPr>
                  <w:tcW w:w="1844"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41"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815"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4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rsidR="000E4D2E" w:rsidRPr="000E4D2E" w:rsidRDefault="000E4D2E" w:rsidP="000E4D2E">
                  <w:pPr>
                    <w:widowControl/>
                    <w:jc w:val="center"/>
                    <w:rPr>
                      <w:rFonts w:ascii="Arial" w:hAnsi="Arial" w:cs="Arial"/>
                      <w:b/>
                      <w:bCs/>
                      <w:color w:val="0000FF"/>
                      <w:lang w:val="tr-TR"/>
                    </w:rPr>
                  </w:pPr>
                  <w:r w:rsidRPr="000E4D2E">
                    <w:rPr>
                      <w:rFonts w:ascii="Arial" w:hAnsi="Arial" w:cs="Arial"/>
                      <w:b/>
                      <w:bCs/>
                      <w:color w:val="0000FF"/>
                      <w:lang w:val="tr-TR"/>
                    </w:rPr>
                    <w:t>TABLO 3</w:t>
                  </w:r>
                </w:p>
              </w:tc>
              <w:tc>
                <w:tcPr>
                  <w:tcW w:w="1031"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935"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93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4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8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02"/>
              </w:trPr>
              <w:tc>
                <w:tcPr>
                  <w:tcW w:w="1844"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41"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815"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4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4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184"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31"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935"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93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40" w:type="dxa"/>
                  <w:tcBorders>
                    <w:top w:val="nil"/>
                    <w:left w:val="nil"/>
                    <w:bottom w:val="nil"/>
                    <w:right w:val="nil"/>
                  </w:tcBorders>
                  <w:shd w:val="clear" w:color="auto" w:fill="auto"/>
                  <w:vAlign w:val="center"/>
                  <w:hideMark/>
                </w:tcPr>
                <w:p w:rsidR="000E4D2E" w:rsidRPr="000E4D2E" w:rsidRDefault="000E4D2E" w:rsidP="000E4D2E">
                  <w:pPr>
                    <w:widowControl/>
                    <w:jc w:val="center"/>
                    <w:rPr>
                      <w:rFonts w:ascii="Arial" w:hAnsi="Arial" w:cs="Arial"/>
                      <w:lang w:val="tr-TR"/>
                    </w:rPr>
                  </w:pPr>
                </w:p>
              </w:tc>
              <w:tc>
                <w:tcPr>
                  <w:tcW w:w="108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02"/>
              </w:trPr>
              <w:tc>
                <w:tcPr>
                  <w:tcW w:w="1844"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41"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6975" w:type="dxa"/>
                  <w:gridSpan w:val="7"/>
                  <w:tcBorders>
                    <w:top w:val="single" w:sz="8" w:space="0" w:color="auto"/>
                    <w:left w:val="single" w:sz="8" w:space="0" w:color="auto"/>
                    <w:bottom w:val="single" w:sz="8" w:space="0" w:color="auto"/>
                    <w:right w:val="single" w:sz="8" w:space="0" w:color="000000"/>
                  </w:tcBorders>
                  <w:shd w:val="clear" w:color="000000" w:fill="00FFFF"/>
                  <w:vAlign w:val="center"/>
                  <w:hideMark/>
                </w:tcPr>
                <w:p w:rsidR="000E4D2E" w:rsidRPr="000E4D2E" w:rsidRDefault="000E4D2E" w:rsidP="000E4D2E">
                  <w:pPr>
                    <w:widowControl/>
                    <w:jc w:val="center"/>
                    <w:rPr>
                      <w:rFonts w:ascii="Arial TUR" w:hAnsi="Arial TUR" w:cs="Arial"/>
                      <w:b/>
                      <w:bCs/>
                      <w:color w:val="0000FF"/>
                      <w:lang w:val="tr-TR"/>
                    </w:rPr>
                  </w:pPr>
                  <w:proofErr w:type="gramStart"/>
                  <w:r w:rsidRPr="000E4D2E">
                    <w:rPr>
                      <w:rFonts w:ascii="Arial TUR" w:hAnsi="Arial TUR" w:cs="Arial"/>
                      <w:b/>
                      <w:bCs/>
                      <w:color w:val="0000FF"/>
                      <w:lang w:val="tr-TR"/>
                    </w:rPr>
                    <w:t>………</w:t>
                  </w:r>
                  <w:proofErr w:type="gramEnd"/>
                  <w:r w:rsidRPr="000E4D2E">
                    <w:rPr>
                      <w:rFonts w:ascii="Arial TUR" w:hAnsi="Arial TUR" w:cs="Arial"/>
                      <w:b/>
                      <w:bCs/>
                      <w:color w:val="0000FF"/>
                      <w:lang w:val="tr-TR"/>
                    </w:rPr>
                    <w:t xml:space="preserve"> İLİ TAŞIMA LİSANSINA SAHİP BELEDİYE, FİRMA ve ARAÇLAR</w:t>
                  </w:r>
                </w:p>
              </w:tc>
              <w:tc>
                <w:tcPr>
                  <w:tcW w:w="1040" w:type="dxa"/>
                  <w:tcBorders>
                    <w:top w:val="nil"/>
                    <w:left w:val="nil"/>
                    <w:bottom w:val="nil"/>
                    <w:right w:val="nil"/>
                  </w:tcBorders>
                  <w:shd w:val="clear" w:color="auto" w:fill="auto"/>
                  <w:vAlign w:val="center"/>
                  <w:hideMark/>
                </w:tcPr>
                <w:p w:rsidR="000E4D2E" w:rsidRPr="000E4D2E" w:rsidRDefault="000E4D2E" w:rsidP="000E4D2E">
                  <w:pPr>
                    <w:widowControl/>
                    <w:rPr>
                      <w:rFonts w:ascii="Arial TUR" w:hAnsi="Arial TUR" w:cs="Arial"/>
                      <w:b/>
                      <w:bCs/>
                      <w:lang w:val="tr-TR"/>
                    </w:rPr>
                  </w:pPr>
                </w:p>
              </w:tc>
              <w:tc>
                <w:tcPr>
                  <w:tcW w:w="108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02"/>
              </w:trPr>
              <w:tc>
                <w:tcPr>
                  <w:tcW w:w="1844"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41"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815"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1184"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1031"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935"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930"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TUR" w:hAnsi="Arial TUR" w:cs="Arial"/>
                      <w:b/>
                      <w:bCs/>
                      <w:lang w:val="tr-TR"/>
                    </w:rPr>
                  </w:pPr>
                </w:p>
              </w:tc>
              <w:tc>
                <w:tcPr>
                  <w:tcW w:w="108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402"/>
              </w:trPr>
              <w:tc>
                <w:tcPr>
                  <w:tcW w:w="8830" w:type="dxa"/>
                  <w:gridSpan w:val="8"/>
                  <w:tcBorders>
                    <w:top w:val="single" w:sz="8" w:space="0" w:color="auto"/>
                    <w:left w:val="single" w:sz="8" w:space="0" w:color="auto"/>
                    <w:bottom w:val="single" w:sz="8" w:space="0" w:color="auto"/>
                    <w:right w:val="single" w:sz="8" w:space="0" w:color="000000"/>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 xml:space="preserve">Lisans </w:t>
                  </w:r>
                  <w:proofErr w:type="gramStart"/>
                  <w:r w:rsidRPr="000E4D2E">
                    <w:rPr>
                      <w:rFonts w:ascii="Arial TUR" w:hAnsi="Arial TUR" w:cs="Arial"/>
                      <w:b/>
                      <w:bCs/>
                      <w:color w:val="0000FF"/>
                      <w:sz w:val="18"/>
                      <w:szCs w:val="18"/>
                      <w:lang w:val="tr-TR"/>
                    </w:rPr>
                    <w:t>Verilen  Belediyenin</w:t>
                  </w:r>
                  <w:proofErr w:type="gramEnd"/>
                  <w:r w:rsidRPr="000E4D2E">
                    <w:rPr>
                      <w:rFonts w:ascii="Arial TUR" w:hAnsi="Arial TUR" w:cs="Arial"/>
                      <w:b/>
                      <w:bCs/>
                      <w:color w:val="0000FF"/>
                      <w:sz w:val="18"/>
                      <w:szCs w:val="18"/>
                      <w:lang w:val="tr-TR"/>
                    </w:rPr>
                    <w:t>/Firmanın</w:t>
                  </w:r>
                </w:p>
              </w:tc>
              <w:tc>
                <w:tcPr>
                  <w:tcW w:w="3050" w:type="dxa"/>
                  <w:gridSpan w:val="3"/>
                  <w:tcBorders>
                    <w:top w:val="single" w:sz="8" w:space="0" w:color="auto"/>
                    <w:left w:val="nil"/>
                    <w:bottom w:val="single" w:sz="8" w:space="0" w:color="auto"/>
                    <w:right w:val="single" w:sz="8" w:space="0" w:color="000000"/>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Lisans Verilen Aracın</w:t>
                  </w:r>
                </w:p>
              </w:tc>
            </w:tr>
            <w:tr w:rsidR="000E4D2E" w:rsidRPr="000E4D2E" w:rsidTr="000E4D2E">
              <w:trPr>
                <w:trHeight w:val="1095"/>
              </w:trPr>
              <w:tc>
                <w:tcPr>
                  <w:tcW w:w="1844" w:type="dxa"/>
                  <w:tcBorders>
                    <w:top w:val="nil"/>
                    <w:left w:val="single" w:sz="8" w:space="0" w:color="auto"/>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Adı</w:t>
                  </w:r>
                </w:p>
              </w:tc>
              <w:tc>
                <w:tcPr>
                  <w:tcW w:w="1756" w:type="dxa"/>
                  <w:gridSpan w:val="2"/>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Adresi</w:t>
                  </w:r>
                </w:p>
              </w:tc>
              <w:tc>
                <w:tcPr>
                  <w:tcW w:w="1040"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Telefon Numarası</w:t>
                  </w:r>
                </w:p>
              </w:tc>
              <w:tc>
                <w:tcPr>
                  <w:tcW w:w="1040"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Faks Numarası</w:t>
                  </w:r>
                </w:p>
              </w:tc>
              <w:tc>
                <w:tcPr>
                  <w:tcW w:w="1184"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Lisans Numarası</w:t>
                  </w:r>
                </w:p>
              </w:tc>
              <w:tc>
                <w:tcPr>
                  <w:tcW w:w="1031"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Lisansın Veriliş ve Bitiş Tarihi</w:t>
                  </w:r>
                </w:p>
              </w:tc>
              <w:tc>
                <w:tcPr>
                  <w:tcW w:w="935" w:type="dxa"/>
                  <w:tcBorders>
                    <w:top w:val="nil"/>
                    <w:left w:val="nil"/>
                    <w:bottom w:val="single" w:sz="8" w:space="0" w:color="auto"/>
                    <w:right w:val="nil"/>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Lisanslı Araç Sayısı</w:t>
                  </w:r>
                </w:p>
              </w:tc>
              <w:tc>
                <w:tcPr>
                  <w:tcW w:w="930" w:type="dxa"/>
                  <w:tcBorders>
                    <w:top w:val="nil"/>
                    <w:left w:val="single" w:sz="8" w:space="0" w:color="auto"/>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Araç Plakası</w:t>
                  </w:r>
                </w:p>
              </w:tc>
              <w:tc>
                <w:tcPr>
                  <w:tcW w:w="1040" w:type="dxa"/>
                  <w:tcBorders>
                    <w:top w:val="nil"/>
                    <w:left w:val="nil"/>
                    <w:bottom w:val="single" w:sz="8" w:space="0" w:color="auto"/>
                    <w:right w:val="single" w:sz="4"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Lisans Numarası</w:t>
                  </w:r>
                </w:p>
              </w:tc>
              <w:tc>
                <w:tcPr>
                  <w:tcW w:w="1080" w:type="dxa"/>
                  <w:tcBorders>
                    <w:top w:val="nil"/>
                    <w:left w:val="nil"/>
                    <w:bottom w:val="single" w:sz="8" w:space="0" w:color="auto"/>
                    <w:right w:val="single" w:sz="8" w:space="0" w:color="auto"/>
                  </w:tcBorders>
                  <w:shd w:val="clear" w:color="000000" w:fill="CCFFCC"/>
                  <w:vAlign w:val="center"/>
                  <w:hideMark/>
                </w:tcPr>
                <w:p w:rsidR="000E4D2E" w:rsidRPr="000E4D2E" w:rsidRDefault="000E4D2E" w:rsidP="000E4D2E">
                  <w:pPr>
                    <w:widowControl/>
                    <w:jc w:val="center"/>
                    <w:rPr>
                      <w:rFonts w:ascii="Arial TUR" w:hAnsi="Arial TUR" w:cs="Arial"/>
                      <w:b/>
                      <w:bCs/>
                      <w:color w:val="0000FF"/>
                      <w:sz w:val="18"/>
                      <w:szCs w:val="18"/>
                      <w:lang w:val="tr-TR"/>
                    </w:rPr>
                  </w:pPr>
                  <w:r w:rsidRPr="000E4D2E">
                    <w:rPr>
                      <w:rFonts w:ascii="Arial TUR" w:hAnsi="Arial TUR" w:cs="Arial"/>
                      <w:b/>
                      <w:bCs/>
                      <w:color w:val="0000FF"/>
                      <w:sz w:val="18"/>
                      <w:szCs w:val="18"/>
                      <w:lang w:val="tr-TR"/>
                    </w:rPr>
                    <w:t>Lisansın Veriliş ve Bitiş Tarihi</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lastRenderedPageBreak/>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4"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4"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402"/>
              </w:trPr>
              <w:tc>
                <w:tcPr>
                  <w:tcW w:w="1844" w:type="dxa"/>
                  <w:tcBorders>
                    <w:top w:val="nil"/>
                    <w:left w:val="single" w:sz="8" w:space="0" w:color="auto"/>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756" w:type="dxa"/>
                  <w:gridSpan w:val="2"/>
                  <w:tcBorders>
                    <w:top w:val="single" w:sz="4" w:space="0" w:color="auto"/>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 </w:t>
                  </w:r>
                </w:p>
              </w:tc>
              <w:tc>
                <w:tcPr>
                  <w:tcW w:w="1040" w:type="dxa"/>
                  <w:tcBorders>
                    <w:top w:val="nil"/>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184" w:type="dxa"/>
                  <w:tcBorders>
                    <w:top w:val="nil"/>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31" w:type="dxa"/>
                  <w:tcBorders>
                    <w:top w:val="nil"/>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5" w:type="dxa"/>
                  <w:tcBorders>
                    <w:top w:val="nil"/>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930" w:type="dxa"/>
                  <w:tcBorders>
                    <w:top w:val="nil"/>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40" w:type="dxa"/>
                  <w:tcBorders>
                    <w:top w:val="nil"/>
                    <w:left w:val="nil"/>
                    <w:bottom w:val="single" w:sz="8" w:space="0" w:color="auto"/>
                    <w:right w:val="single" w:sz="4"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c>
                <w:tcPr>
                  <w:tcW w:w="1080" w:type="dxa"/>
                  <w:tcBorders>
                    <w:top w:val="nil"/>
                    <w:left w:val="nil"/>
                    <w:bottom w:val="single" w:sz="8" w:space="0" w:color="auto"/>
                    <w:right w:val="single" w:sz="8" w:space="0" w:color="auto"/>
                  </w:tcBorders>
                  <w:shd w:val="clear" w:color="000000" w:fill="FFFF99"/>
                  <w:noWrap/>
                  <w:vAlign w:val="bottom"/>
                  <w:hideMark/>
                </w:tcPr>
                <w:p w:rsidR="000E4D2E" w:rsidRPr="000E4D2E" w:rsidRDefault="000E4D2E" w:rsidP="000E4D2E">
                  <w:pPr>
                    <w:widowControl/>
                    <w:rPr>
                      <w:rFonts w:ascii="Arial" w:hAnsi="Arial" w:cs="Arial"/>
                      <w:lang w:val="tr-TR"/>
                    </w:rPr>
                  </w:pPr>
                  <w:r w:rsidRPr="000E4D2E">
                    <w:rPr>
                      <w:rFonts w:ascii="Arial" w:hAnsi="Arial" w:cs="Arial"/>
                      <w:lang w:val="tr-TR"/>
                    </w:rPr>
                    <w:t> </w:t>
                  </w:r>
                </w:p>
              </w:tc>
            </w:tr>
            <w:tr w:rsidR="000E4D2E" w:rsidRPr="000E4D2E" w:rsidTr="000E4D2E">
              <w:trPr>
                <w:trHeight w:val="255"/>
              </w:trPr>
              <w:tc>
                <w:tcPr>
                  <w:tcW w:w="1844"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41"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815"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84"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31"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35"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3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8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r w:rsidR="000E4D2E" w:rsidRPr="000E4D2E" w:rsidTr="000E4D2E">
              <w:trPr>
                <w:trHeight w:val="255"/>
              </w:trPr>
              <w:tc>
                <w:tcPr>
                  <w:tcW w:w="2785" w:type="dxa"/>
                  <w:gridSpan w:val="2"/>
                  <w:tcBorders>
                    <w:top w:val="nil"/>
                    <w:left w:val="nil"/>
                    <w:bottom w:val="nil"/>
                    <w:right w:val="nil"/>
                  </w:tcBorders>
                  <w:shd w:val="clear" w:color="auto" w:fill="auto"/>
                  <w:noWrap/>
                  <w:vAlign w:val="bottom"/>
                  <w:hideMark/>
                </w:tcPr>
                <w:p w:rsidR="000E4D2E" w:rsidRPr="000E4D2E" w:rsidRDefault="000E4D2E" w:rsidP="000E4D2E">
                  <w:pPr>
                    <w:widowControl/>
                    <w:jc w:val="center"/>
                    <w:rPr>
                      <w:rFonts w:ascii="Arial" w:hAnsi="Arial" w:cs="Arial"/>
                      <w:lang w:val="tr-TR"/>
                    </w:rPr>
                  </w:pPr>
                  <w:r w:rsidRPr="000E4D2E">
                    <w:rPr>
                      <w:rFonts w:ascii="Arial" w:hAnsi="Arial" w:cs="Arial"/>
                      <w:lang w:val="tr-TR"/>
                    </w:rPr>
                    <w:t>Gerektiğinde tabloyu uzatınız</w:t>
                  </w:r>
                </w:p>
              </w:tc>
              <w:tc>
                <w:tcPr>
                  <w:tcW w:w="815"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184"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31"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35"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93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4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c>
                <w:tcPr>
                  <w:tcW w:w="1080" w:type="dxa"/>
                  <w:tcBorders>
                    <w:top w:val="nil"/>
                    <w:left w:val="nil"/>
                    <w:bottom w:val="nil"/>
                    <w:right w:val="nil"/>
                  </w:tcBorders>
                  <w:shd w:val="clear" w:color="auto" w:fill="auto"/>
                  <w:noWrap/>
                  <w:vAlign w:val="bottom"/>
                  <w:hideMark/>
                </w:tcPr>
                <w:p w:rsidR="000E4D2E" w:rsidRPr="000E4D2E" w:rsidRDefault="000E4D2E" w:rsidP="000E4D2E">
                  <w:pPr>
                    <w:widowControl/>
                    <w:rPr>
                      <w:rFonts w:ascii="Arial" w:hAnsi="Arial" w:cs="Arial"/>
                      <w:lang w:val="tr-TR"/>
                    </w:rPr>
                  </w:pPr>
                </w:p>
              </w:tc>
            </w:tr>
          </w:tbl>
          <w:p w:rsidR="000E4D2E" w:rsidRDefault="000E4D2E" w:rsidP="00DD0242"/>
          <w:p w:rsidR="00DD0242" w:rsidRDefault="00DD0242" w:rsidP="00DD0242"/>
          <w:p w:rsidR="00DD0242" w:rsidRDefault="00DD0242" w:rsidP="00DD0242"/>
          <w:p w:rsidR="00DD0242" w:rsidRDefault="00DD0242" w:rsidP="00DD0242"/>
          <w:p w:rsidR="00DD0242" w:rsidRDefault="00DD0242" w:rsidP="00DD0242"/>
          <w:p w:rsidR="00DD0242" w:rsidRDefault="00DD0242" w:rsidP="00DD0242"/>
        </w:tc>
      </w:tr>
    </w:tbl>
    <w:p w:rsidR="00DD0242" w:rsidRDefault="00DD0242">
      <w:r>
        <w:lastRenderedPageBreak/>
        <w:t xml:space="preserve"> </w:t>
      </w:r>
    </w:p>
    <w:p w:rsidR="00DD0242" w:rsidRDefault="00DD0242"/>
    <w:p w:rsidR="00DD0242" w:rsidRDefault="00DD0242"/>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Default="009623F7" w:rsidP="009623F7">
      <w:pPr>
        <w:jc w:val="center"/>
        <w:rPr>
          <w:b/>
        </w:rPr>
      </w:pPr>
    </w:p>
    <w:p w:rsidR="009623F7" w:rsidRPr="009623F7" w:rsidRDefault="009623F7" w:rsidP="009623F7">
      <w:pPr>
        <w:jc w:val="center"/>
        <w:rPr>
          <w:b/>
          <w:sz w:val="24"/>
        </w:rPr>
      </w:pPr>
      <w:proofErr w:type="spellStart"/>
      <w:r w:rsidRPr="009623F7">
        <w:rPr>
          <w:b/>
          <w:sz w:val="24"/>
        </w:rPr>
        <w:lastRenderedPageBreak/>
        <w:t>Belge</w:t>
      </w:r>
      <w:proofErr w:type="spellEnd"/>
      <w:r w:rsidRPr="009623F7">
        <w:rPr>
          <w:b/>
          <w:sz w:val="24"/>
        </w:rPr>
        <w:t xml:space="preserve"> </w:t>
      </w:r>
      <w:proofErr w:type="spellStart"/>
      <w:r w:rsidRPr="009623F7">
        <w:rPr>
          <w:b/>
          <w:sz w:val="24"/>
        </w:rPr>
        <w:t>Geçmişi</w:t>
      </w:r>
      <w:proofErr w:type="spellEnd"/>
    </w:p>
    <w:p w:rsidR="009623F7" w:rsidRPr="009623F7" w:rsidRDefault="009623F7" w:rsidP="009623F7">
      <w:pPr>
        <w:jc w:val="center"/>
        <w:rPr>
          <w:rFonts w:ascii="BookmanTurk" w:hAnsi="BookmanTurk"/>
          <w:sz w:val="24"/>
        </w:rPr>
      </w:pPr>
    </w:p>
    <w:tbl>
      <w:tblPr>
        <w:tblStyle w:val="TabloKlavuzu"/>
        <w:tblW w:w="14600" w:type="dxa"/>
        <w:tblInd w:w="250" w:type="dxa"/>
        <w:tblLook w:val="04A0" w:firstRow="1" w:lastRow="0" w:firstColumn="1" w:lastColumn="0" w:noHBand="0" w:noVBand="1"/>
      </w:tblPr>
      <w:tblGrid>
        <w:gridCol w:w="4536"/>
        <w:gridCol w:w="3402"/>
        <w:gridCol w:w="6662"/>
      </w:tblGrid>
      <w:tr w:rsidR="009623F7" w:rsidRPr="009623F7" w:rsidTr="009623F7">
        <w:tc>
          <w:tcPr>
            <w:tcW w:w="4536" w:type="dxa"/>
          </w:tcPr>
          <w:p w:rsidR="009623F7" w:rsidRPr="009623F7" w:rsidRDefault="009623F7" w:rsidP="009D2F08">
            <w:pPr>
              <w:jc w:val="center"/>
              <w:rPr>
                <w:b/>
                <w:sz w:val="24"/>
              </w:rPr>
            </w:pPr>
            <w:proofErr w:type="spellStart"/>
            <w:r w:rsidRPr="009623F7">
              <w:rPr>
                <w:b/>
                <w:sz w:val="24"/>
              </w:rPr>
              <w:t>Revizyon</w:t>
            </w:r>
            <w:proofErr w:type="spellEnd"/>
            <w:r w:rsidRPr="009623F7">
              <w:rPr>
                <w:b/>
                <w:sz w:val="24"/>
              </w:rPr>
              <w:t xml:space="preserve"> No</w:t>
            </w:r>
          </w:p>
        </w:tc>
        <w:tc>
          <w:tcPr>
            <w:tcW w:w="3402" w:type="dxa"/>
          </w:tcPr>
          <w:p w:rsidR="009623F7" w:rsidRPr="009623F7" w:rsidRDefault="009623F7" w:rsidP="009D2F08">
            <w:pPr>
              <w:jc w:val="center"/>
              <w:rPr>
                <w:b/>
                <w:sz w:val="24"/>
              </w:rPr>
            </w:pPr>
            <w:proofErr w:type="spellStart"/>
            <w:r w:rsidRPr="009623F7">
              <w:rPr>
                <w:b/>
                <w:sz w:val="24"/>
              </w:rPr>
              <w:t>Tarih</w:t>
            </w:r>
            <w:proofErr w:type="spellEnd"/>
          </w:p>
          <w:p w:rsidR="009623F7" w:rsidRPr="009623F7" w:rsidRDefault="009623F7" w:rsidP="009D2F08">
            <w:pPr>
              <w:jc w:val="center"/>
              <w:rPr>
                <w:b/>
                <w:sz w:val="24"/>
              </w:rPr>
            </w:pPr>
          </w:p>
        </w:tc>
        <w:tc>
          <w:tcPr>
            <w:tcW w:w="6662" w:type="dxa"/>
          </w:tcPr>
          <w:p w:rsidR="009623F7" w:rsidRPr="009623F7" w:rsidRDefault="009623F7" w:rsidP="009D2F08">
            <w:pPr>
              <w:jc w:val="center"/>
              <w:rPr>
                <w:b/>
                <w:sz w:val="24"/>
              </w:rPr>
            </w:pPr>
            <w:proofErr w:type="spellStart"/>
            <w:r w:rsidRPr="009623F7">
              <w:rPr>
                <w:b/>
                <w:sz w:val="24"/>
              </w:rPr>
              <w:t>Notlar</w:t>
            </w:r>
            <w:proofErr w:type="spellEnd"/>
            <w:r w:rsidRPr="009623F7">
              <w:rPr>
                <w:b/>
                <w:sz w:val="24"/>
              </w:rPr>
              <w:t xml:space="preserve"> </w:t>
            </w:r>
          </w:p>
        </w:tc>
      </w:tr>
      <w:tr w:rsidR="009623F7" w:rsidRPr="009623F7" w:rsidTr="009623F7">
        <w:tc>
          <w:tcPr>
            <w:tcW w:w="4536" w:type="dxa"/>
          </w:tcPr>
          <w:p w:rsidR="009623F7" w:rsidRPr="009623F7" w:rsidRDefault="009623F7" w:rsidP="009D2F08">
            <w:pPr>
              <w:jc w:val="center"/>
              <w:rPr>
                <w:b/>
                <w:sz w:val="24"/>
              </w:rPr>
            </w:pPr>
            <w:r w:rsidRPr="009623F7">
              <w:rPr>
                <w:b/>
                <w:sz w:val="24"/>
              </w:rPr>
              <w:t>00</w:t>
            </w:r>
          </w:p>
        </w:tc>
        <w:tc>
          <w:tcPr>
            <w:tcW w:w="3402" w:type="dxa"/>
          </w:tcPr>
          <w:p w:rsidR="009623F7" w:rsidRPr="009623F7" w:rsidRDefault="009623F7" w:rsidP="009D2F08">
            <w:pPr>
              <w:jc w:val="center"/>
              <w:rPr>
                <w:b/>
                <w:sz w:val="24"/>
              </w:rPr>
            </w:pPr>
            <w:r w:rsidRPr="009623F7">
              <w:rPr>
                <w:b/>
                <w:sz w:val="24"/>
              </w:rPr>
              <w:t>19.09.2014</w:t>
            </w:r>
          </w:p>
          <w:p w:rsidR="009623F7" w:rsidRPr="009623F7" w:rsidRDefault="009623F7" w:rsidP="009D2F08">
            <w:pPr>
              <w:jc w:val="center"/>
              <w:rPr>
                <w:b/>
                <w:sz w:val="24"/>
              </w:rPr>
            </w:pPr>
          </w:p>
        </w:tc>
        <w:tc>
          <w:tcPr>
            <w:tcW w:w="6662" w:type="dxa"/>
          </w:tcPr>
          <w:p w:rsidR="009623F7" w:rsidRPr="009623F7" w:rsidRDefault="009623F7" w:rsidP="009D2F08">
            <w:pPr>
              <w:jc w:val="center"/>
              <w:rPr>
                <w:b/>
                <w:sz w:val="24"/>
              </w:rPr>
            </w:pPr>
            <w:r w:rsidRPr="009623F7">
              <w:rPr>
                <w:b/>
                <w:sz w:val="24"/>
              </w:rPr>
              <w:t xml:space="preserve">İlk </w:t>
            </w:r>
            <w:proofErr w:type="spellStart"/>
            <w:r w:rsidRPr="009623F7">
              <w:rPr>
                <w:b/>
                <w:sz w:val="24"/>
              </w:rPr>
              <w:t>Yayın</w:t>
            </w:r>
            <w:proofErr w:type="spellEnd"/>
            <w:r w:rsidRPr="009623F7">
              <w:rPr>
                <w:b/>
                <w:sz w:val="24"/>
              </w:rPr>
              <w:t xml:space="preserve">  </w:t>
            </w:r>
          </w:p>
        </w:tc>
      </w:tr>
      <w:tr w:rsidR="009623F7" w:rsidTr="009623F7">
        <w:tc>
          <w:tcPr>
            <w:tcW w:w="4536" w:type="dxa"/>
          </w:tcPr>
          <w:p w:rsidR="009623F7" w:rsidRPr="00EB272C" w:rsidRDefault="009623F7" w:rsidP="009D2F08">
            <w:pPr>
              <w:jc w:val="center"/>
              <w:rPr>
                <w:b/>
              </w:rPr>
            </w:pPr>
          </w:p>
        </w:tc>
        <w:tc>
          <w:tcPr>
            <w:tcW w:w="3402" w:type="dxa"/>
          </w:tcPr>
          <w:p w:rsidR="009623F7" w:rsidRDefault="009623F7" w:rsidP="009D2F08">
            <w:pPr>
              <w:jc w:val="center"/>
              <w:rPr>
                <w:b/>
              </w:rPr>
            </w:pPr>
          </w:p>
          <w:p w:rsidR="009623F7" w:rsidRPr="00EB272C" w:rsidRDefault="009623F7" w:rsidP="009D2F08">
            <w:pPr>
              <w:jc w:val="center"/>
              <w:rPr>
                <w:b/>
              </w:rPr>
            </w:pPr>
          </w:p>
        </w:tc>
        <w:tc>
          <w:tcPr>
            <w:tcW w:w="6662" w:type="dxa"/>
          </w:tcPr>
          <w:p w:rsidR="009623F7" w:rsidRPr="00EB272C" w:rsidRDefault="009623F7" w:rsidP="009D2F08">
            <w:pPr>
              <w:jc w:val="center"/>
              <w:rPr>
                <w:b/>
              </w:rPr>
            </w:pPr>
          </w:p>
        </w:tc>
      </w:tr>
    </w:tbl>
    <w:tbl>
      <w:tblPr>
        <w:tblpPr w:leftFromText="141" w:rightFromText="141" w:vertAnchor="page" w:horzAnchor="margin" w:tblpX="212" w:tblpY="8959"/>
        <w:tblW w:w="14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521"/>
        <w:gridCol w:w="8079"/>
      </w:tblGrid>
      <w:tr w:rsidR="009623F7" w:rsidRPr="002D3986" w:rsidTr="009623F7">
        <w:trPr>
          <w:cantSplit/>
          <w:trHeight w:val="383"/>
        </w:trPr>
        <w:tc>
          <w:tcPr>
            <w:tcW w:w="6521" w:type="dxa"/>
          </w:tcPr>
          <w:p w:rsidR="009623F7" w:rsidRPr="002D3986" w:rsidRDefault="009623F7" w:rsidP="009623F7">
            <w:pPr>
              <w:pStyle w:val="Altbilgi"/>
              <w:tabs>
                <w:tab w:val="clear" w:pos="4536"/>
                <w:tab w:val="clear" w:pos="9072"/>
                <w:tab w:val="center" w:pos="3119"/>
              </w:tabs>
              <w:ind w:left="142" w:firstLine="567"/>
              <w:jc w:val="center"/>
            </w:pPr>
            <w:r w:rsidRPr="002D3986">
              <w:t>Hazırlayan</w:t>
            </w:r>
          </w:p>
          <w:p w:rsidR="009623F7" w:rsidRPr="002D3986" w:rsidRDefault="001155E8" w:rsidP="009623F7">
            <w:pPr>
              <w:pStyle w:val="Altbilgi"/>
              <w:ind w:left="709"/>
              <w:jc w:val="center"/>
            </w:pPr>
            <w:r>
              <w:t>Şube Müdürü</w:t>
            </w:r>
            <w:bookmarkStart w:id="0" w:name="_GoBack"/>
            <w:bookmarkEnd w:id="0"/>
          </w:p>
        </w:tc>
        <w:tc>
          <w:tcPr>
            <w:tcW w:w="8079" w:type="dxa"/>
          </w:tcPr>
          <w:p w:rsidR="009623F7" w:rsidRPr="007F11EE" w:rsidRDefault="009623F7" w:rsidP="009623F7">
            <w:pPr>
              <w:pStyle w:val="Altbilgi"/>
              <w:ind w:left="709"/>
              <w:jc w:val="center"/>
            </w:pPr>
            <w:r w:rsidRPr="007F11EE">
              <w:t>Onaylayan</w:t>
            </w:r>
          </w:p>
          <w:p w:rsidR="009623F7" w:rsidRPr="002D3986" w:rsidRDefault="001155E8" w:rsidP="009623F7">
            <w:pPr>
              <w:pStyle w:val="Altbilgi"/>
              <w:ind w:left="709"/>
              <w:jc w:val="center"/>
            </w:pPr>
            <w:r>
              <w:t>Daire Başkanı</w:t>
            </w:r>
          </w:p>
        </w:tc>
      </w:tr>
      <w:tr w:rsidR="009623F7" w:rsidRPr="002D3986" w:rsidTr="009623F7">
        <w:trPr>
          <w:cantSplit/>
          <w:trHeight w:val="756"/>
        </w:trPr>
        <w:tc>
          <w:tcPr>
            <w:tcW w:w="6521" w:type="dxa"/>
          </w:tcPr>
          <w:p w:rsidR="009623F7" w:rsidRPr="002D3986" w:rsidRDefault="009623F7" w:rsidP="009623F7">
            <w:pPr>
              <w:pStyle w:val="Altbilgi"/>
              <w:ind w:left="709"/>
              <w:jc w:val="center"/>
            </w:pPr>
          </w:p>
        </w:tc>
        <w:tc>
          <w:tcPr>
            <w:tcW w:w="8079" w:type="dxa"/>
          </w:tcPr>
          <w:p w:rsidR="009623F7" w:rsidRPr="002D3986" w:rsidRDefault="009623F7" w:rsidP="009623F7">
            <w:pPr>
              <w:pStyle w:val="Altbilgi"/>
              <w:ind w:left="709"/>
              <w:jc w:val="center"/>
            </w:pPr>
          </w:p>
        </w:tc>
      </w:tr>
    </w:tbl>
    <w:p w:rsidR="00DD0242" w:rsidRDefault="00DD0242" w:rsidP="00DD0242">
      <w:pPr>
        <w:ind w:right="1275"/>
      </w:pPr>
    </w:p>
    <w:sectPr w:rsidR="00DD0242" w:rsidSect="0091240A">
      <w:headerReference w:type="default" r:id="rId8"/>
      <w:footerReference w:type="default" r:id="rId9"/>
      <w:pgSz w:w="16838" w:h="11906" w:orient="landscape"/>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A0" w:rsidRDefault="00DA19A0" w:rsidP="00DD0242">
      <w:r>
        <w:separator/>
      </w:r>
    </w:p>
  </w:endnote>
  <w:endnote w:type="continuationSeparator" w:id="0">
    <w:p w:rsidR="00DA19A0" w:rsidRDefault="00DA19A0" w:rsidP="00DD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BookmanTurk">
    <w:altName w:val="Courier New"/>
    <w:panose1 w:val="00000000000000000000"/>
    <w:charset w:val="00"/>
    <w:family w:val="auto"/>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F7" w:rsidRPr="00B92B42" w:rsidRDefault="009623F7" w:rsidP="009623F7">
    <w:pPr>
      <w:pStyle w:val="Altbilgi"/>
      <w:rPr>
        <w:sz w:val="22"/>
        <w:szCs w:val="22"/>
      </w:rPr>
    </w:pPr>
    <w:r>
      <w:rPr>
        <w:sz w:val="22"/>
        <w:szCs w:val="22"/>
      </w:rPr>
      <w:t>ÇYG-</w:t>
    </w:r>
    <w:r w:rsidRPr="00B92B42">
      <w:rPr>
        <w:sz w:val="22"/>
        <w:szCs w:val="22"/>
      </w:rPr>
      <w:t>FRM-</w:t>
    </w:r>
    <w:r>
      <w:rPr>
        <w:sz w:val="22"/>
        <w:szCs w:val="22"/>
      </w:rPr>
      <w:t>019</w:t>
    </w:r>
    <w:r w:rsidRPr="00B92B42">
      <w:rPr>
        <w:sz w:val="22"/>
        <w:szCs w:val="22"/>
      </w:rPr>
      <w:t xml:space="preserve"> / 00</w:t>
    </w:r>
  </w:p>
  <w:p w:rsidR="009623F7" w:rsidRDefault="009623F7">
    <w:pPr>
      <w:pStyle w:val="Altbilgi"/>
    </w:pPr>
  </w:p>
  <w:p w:rsidR="00DD0242" w:rsidRDefault="00DD02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A0" w:rsidRDefault="00DA19A0" w:rsidP="00DD0242">
      <w:r>
        <w:separator/>
      </w:r>
    </w:p>
  </w:footnote>
  <w:footnote w:type="continuationSeparator" w:id="0">
    <w:p w:rsidR="00DA19A0" w:rsidRDefault="00DA19A0" w:rsidP="00DD0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F7" w:rsidRDefault="009623F7">
    <w:pPr>
      <w:pStyle w:val="stbilgi"/>
    </w:pPr>
  </w:p>
  <w:tbl>
    <w:tblPr>
      <w:tblW w:w="5164" w:type="pct"/>
      <w:tblInd w:w="21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521"/>
      <w:gridCol w:w="12087"/>
    </w:tblGrid>
    <w:tr w:rsidR="009623F7" w:rsidRPr="00B15EF5" w:rsidTr="009D2F08">
      <w:trPr>
        <w:cantSplit/>
        <w:trHeight w:val="421"/>
      </w:trPr>
      <w:tc>
        <w:tcPr>
          <w:tcW w:w="863" w:type="pct"/>
          <w:vMerge w:val="restart"/>
          <w:vAlign w:val="center"/>
        </w:tcPr>
        <w:p w:rsidR="009623F7" w:rsidRPr="00596757" w:rsidRDefault="004D497B" w:rsidP="009D2F08">
          <w:pPr>
            <w:pStyle w:val="stbilgi"/>
            <w:jc w:val="center"/>
            <w:rPr>
              <w:b/>
            </w:rPr>
          </w:pPr>
          <w:r w:rsidRPr="004D497B">
            <w:rPr>
              <w:noProof/>
              <w:lang w:val="tr-TR"/>
            </w:rPr>
            <w:drawing>
              <wp:inline distT="0" distB="0" distL="0" distR="0" wp14:anchorId="4C680DC4" wp14:editId="6A4EABED">
                <wp:extent cx="690880" cy="467995"/>
                <wp:effectExtent l="0" t="0" r="0" b="8255"/>
                <wp:docPr id="1" name="Resim 1" descr="Açıklama: 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467995"/>
                        </a:xfrm>
                        <a:prstGeom prst="rect">
                          <a:avLst/>
                        </a:prstGeom>
                        <a:noFill/>
                        <a:ln>
                          <a:noFill/>
                        </a:ln>
                      </pic:spPr>
                    </pic:pic>
                  </a:graphicData>
                </a:graphic>
              </wp:inline>
            </w:drawing>
          </w:r>
        </w:p>
      </w:tc>
      <w:tc>
        <w:tcPr>
          <w:tcW w:w="4137" w:type="pct"/>
          <w:vMerge w:val="restart"/>
          <w:vAlign w:val="center"/>
        </w:tcPr>
        <w:p w:rsidR="009623F7" w:rsidRPr="00726F49" w:rsidRDefault="009623F7" w:rsidP="009D2F08">
          <w:pPr>
            <w:pStyle w:val="stbilgi"/>
            <w:jc w:val="center"/>
            <w:rPr>
              <w:b/>
              <w:bCs/>
              <w:sz w:val="32"/>
              <w:szCs w:val="32"/>
            </w:rPr>
          </w:pPr>
          <w:r w:rsidRPr="00726F49">
            <w:rPr>
              <w:b/>
              <w:bCs/>
              <w:sz w:val="32"/>
              <w:szCs w:val="32"/>
            </w:rPr>
            <w:t>ÇEVRE VE ŞEHİRCİLİK BAKANLIĞI</w:t>
          </w:r>
        </w:p>
        <w:p w:rsidR="009623F7" w:rsidRPr="00726F49" w:rsidRDefault="009623F7" w:rsidP="009D2F08">
          <w:pPr>
            <w:pStyle w:val="stbilgi"/>
            <w:jc w:val="center"/>
            <w:rPr>
              <w:b/>
              <w:bCs/>
              <w:sz w:val="32"/>
              <w:szCs w:val="32"/>
              <w:lang w:val="tr-TR"/>
            </w:rPr>
          </w:pPr>
          <w:r w:rsidRPr="00726F49">
            <w:rPr>
              <w:b/>
              <w:bCs/>
              <w:sz w:val="32"/>
              <w:szCs w:val="32"/>
              <w:lang w:val="tr-TR"/>
            </w:rPr>
            <w:t>ÇEVRE YÖNETİMİ GENEL MÜDÜRLÜĞÜ</w:t>
          </w:r>
        </w:p>
        <w:p w:rsidR="009623F7" w:rsidRPr="00B15EF5" w:rsidRDefault="009623F7" w:rsidP="009D2F08">
          <w:pPr>
            <w:pStyle w:val="stbilgi"/>
            <w:jc w:val="center"/>
            <w:rPr>
              <w:b/>
              <w:bCs/>
              <w:sz w:val="32"/>
              <w:szCs w:val="32"/>
            </w:rPr>
          </w:pPr>
          <w:r w:rsidRPr="009623F7">
            <w:rPr>
              <w:b/>
              <w:bCs/>
              <w:sz w:val="28"/>
              <w:szCs w:val="32"/>
            </w:rPr>
            <w:t>TIBBI ATIK YIL SONU RAPORU FORMU</w:t>
          </w:r>
        </w:p>
      </w:tc>
    </w:tr>
    <w:tr w:rsidR="009623F7" w:rsidRPr="000961D1" w:rsidTr="009D2F08">
      <w:trPr>
        <w:cantSplit/>
        <w:trHeight w:val="469"/>
      </w:trPr>
      <w:tc>
        <w:tcPr>
          <w:tcW w:w="863" w:type="pct"/>
          <w:vMerge/>
          <w:vAlign w:val="center"/>
        </w:tcPr>
        <w:p w:rsidR="009623F7" w:rsidRDefault="009623F7" w:rsidP="009D2F08">
          <w:pPr>
            <w:pStyle w:val="stbilgi"/>
            <w:jc w:val="center"/>
            <w:rPr>
              <w:rFonts w:ascii="Comic Sans MS" w:hAnsi="Comic Sans MS" w:cs="Tahoma"/>
              <w:b/>
            </w:rPr>
          </w:pPr>
        </w:p>
      </w:tc>
      <w:tc>
        <w:tcPr>
          <w:tcW w:w="4137" w:type="pct"/>
          <w:vMerge/>
          <w:vAlign w:val="center"/>
        </w:tcPr>
        <w:p w:rsidR="009623F7" w:rsidRPr="000961D1" w:rsidRDefault="009623F7" w:rsidP="009D2F08">
          <w:pPr>
            <w:pStyle w:val="stbilgi"/>
            <w:jc w:val="center"/>
            <w:rPr>
              <w:b/>
              <w:bCs/>
              <w:sz w:val="44"/>
              <w:szCs w:val="44"/>
            </w:rPr>
          </w:pPr>
        </w:p>
      </w:tc>
    </w:tr>
    <w:tr w:rsidR="009623F7" w:rsidRPr="000961D1" w:rsidTr="009D2F08">
      <w:trPr>
        <w:cantSplit/>
        <w:trHeight w:val="469"/>
      </w:trPr>
      <w:tc>
        <w:tcPr>
          <w:tcW w:w="863" w:type="pct"/>
          <w:vMerge/>
          <w:vAlign w:val="center"/>
        </w:tcPr>
        <w:p w:rsidR="009623F7" w:rsidRDefault="009623F7" w:rsidP="009D2F08">
          <w:pPr>
            <w:pStyle w:val="stbilgi"/>
            <w:jc w:val="center"/>
            <w:rPr>
              <w:rFonts w:ascii="Comic Sans MS" w:hAnsi="Comic Sans MS" w:cs="Tahoma"/>
              <w:b/>
            </w:rPr>
          </w:pPr>
        </w:p>
      </w:tc>
      <w:tc>
        <w:tcPr>
          <w:tcW w:w="4137" w:type="pct"/>
          <w:vMerge/>
          <w:vAlign w:val="center"/>
        </w:tcPr>
        <w:p w:rsidR="009623F7" w:rsidRPr="000961D1" w:rsidRDefault="009623F7" w:rsidP="009D2F08">
          <w:pPr>
            <w:pStyle w:val="stbilgi"/>
            <w:jc w:val="center"/>
            <w:rPr>
              <w:b/>
              <w:bCs/>
              <w:sz w:val="44"/>
              <w:szCs w:val="44"/>
            </w:rPr>
          </w:pPr>
        </w:p>
      </w:tc>
    </w:tr>
    <w:tr w:rsidR="009623F7" w:rsidRPr="000961D1" w:rsidTr="009623F7">
      <w:trPr>
        <w:cantSplit/>
        <w:trHeight w:val="279"/>
      </w:trPr>
      <w:tc>
        <w:tcPr>
          <w:tcW w:w="863" w:type="pct"/>
          <w:vMerge/>
          <w:vAlign w:val="center"/>
        </w:tcPr>
        <w:p w:rsidR="009623F7" w:rsidRDefault="009623F7" w:rsidP="009D2F08">
          <w:pPr>
            <w:pStyle w:val="stbilgi"/>
            <w:jc w:val="center"/>
            <w:rPr>
              <w:rFonts w:ascii="Comic Sans MS" w:hAnsi="Comic Sans MS" w:cs="Tahoma"/>
              <w:b/>
            </w:rPr>
          </w:pPr>
        </w:p>
      </w:tc>
      <w:tc>
        <w:tcPr>
          <w:tcW w:w="4137" w:type="pct"/>
          <w:vMerge/>
          <w:vAlign w:val="center"/>
        </w:tcPr>
        <w:p w:rsidR="009623F7" w:rsidRPr="000961D1" w:rsidRDefault="009623F7" w:rsidP="009D2F08">
          <w:pPr>
            <w:pStyle w:val="stbilgi"/>
            <w:jc w:val="center"/>
            <w:rPr>
              <w:b/>
              <w:bCs/>
              <w:sz w:val="44"/>
              <w:szCs w:val="44"/>
            </w:rPr>
          </w:pPr>
        </w:p>
      </w:tc>
    </w:tr>
  </w:tbl>
  <w:p w:rsidR="009623F7" w:rsidRDefault="009623F7">
    <w:pPr>
      <w:pStyle w:val="stbilgi"/>
    </w:pPr>
  </w:p>
  <w:p w:rsidR="009623F7" w:rsidRDefault="009623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42"/>
    <w:rsid w:val="000E4D2E"/>
    <w:rsid w:val="001155E8"/>
    <w:rsid w:val="00335045"/>
    <w:rsid w:val="004613BF"/>
    <w:rsid w:val="004D497B"/>
    <w:rsid w:val="00546AB0"/>
    <w:rsid w:val="00726F49"/>
    <w:rsid w:val="0074471D"/>
    <w:rsid w:val="008A4205"/>
    <w:rsid w:val="0091240A"/>
    <w:rsid w:val="00933D2E"/>
    <w:rsid w:val="009623F7"/>
    <w:rsid w:val="00984C62"/>
    <w:rsid w:val="00A8683D"/>
    <w:rsid w:val="00AC6BED"/>
    <w:rsid w:val="00B43205"/>
    <w:rsid w:val="00CE6B7F"/>
    <w:rsid w:val="00D26E85"/>
    <w:rsid w:val="00DA19A0"/>
    <w:rsid w:val="00DB582B"/>
    <w:rsid w:val="00DD0242"/>
    <w:rsid w:val="00E57CC8"/>
    <w:rsid w:val="00E85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42"/>
    <w:pPr>
      <w:widowControl w:val="0"/>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0242"/>
    <w:pPr>
      <w:tabs>
        <w:tab w:val="center" w:pos="4536"/>
        <w:tab w:val="right" w:pos="9072"/>
      </w:tabs>
    </w:pPr>
  </w:style>
  <w:style w:type="character" w:customStyle="1" w:styleId="stbilgiChar">
    <w:name w:val="Üstbilgi Char"/>
    <w:basedOn w:val="VarsaylanParagrafYazTipi"/>
    <w:link w:val="stbilgi"/>
    <w:uiPriority w:val="99"/>
    <w:rsid w:val="00DD0242"/>
    <w:rPr>
      <w:rFonts w:ascii="Times New Roman" w:eastAsia="Times New Roman" w:hAnsi="Times New Roman" w:cs="Times New Roman"/>
      <w:sz w:val="20"/>
      <w:szCs w:val="20"/>
      <w:lang w:val="en-AU" w:eastAsia="tr-TR"/>
    </w:rPr>
  </w:style>
  <w:style w:type="paragraph" w:styleId="BalonMetni">
    <w:name w:val="Balloon Text"/>
    <w:basedOn w:val="Normal"/>
    <w:link w:val="BalonMetniChar"/>
    <w:uiPriority w:val="99"/>
    <w:semiHidden/>
    <w:unhideWhenUsed/>
    <w:rsid w:val="00DD0242"/>
    <w:rPr>
      <w:rFonts w:ascii="Tahoma" w:hAnsi="Tahoma" w:cs="Tahoma"/>
      <w:sz w:val="16"/>
      <w:szCs w:val="16"/>
    </w:rPr>
  </w:style>
  <w:style w:type="character" w:customStyle="1" w:styleId="BalonMetniChar">
    <w:name w:val="Balon Metni Char"/>
    <w:basedOn w:val="VarsaylanParagrafYazTipi"/>
    <w:link w:val="BalonMetni"/>
    <w:uiPriority w:val="99"/>
    <w:semiHidden/>
    <w:rsid w:val="00DD0242"/>
    <w:rPr>
      <w:rFonts w:ascii="Tahoma" w:eastAsia="Times New Roman" w:hAnsi="Tahoma" w:cs="Tahoma"/>
      <w:sz w:val="16"/>
      <w:szCs w:val="16"/>
      <w:lang w:val="en-AU" w:eastAsia="tr-TR"/>
    </w:rPr>
  </w:style>
  <w:style w:type="paragraph" w:styleId="Altbilgi">
    <w:name w:val="footer"/>
    <w:basedOn w:val="Normal"/>
    <w:link w:val="AltbilgiChar"/>
    <w:uiPriority w:val="99"/>
    <w:rsid w:val="00DD0242"/>
    <w:pPr>
      <w:widowControl/>
      <w:tabs>
        <w:tab w:val="center" w:pos="4536"/>
        <w:tab w:val="right" w:pos="9072"/>
      </w:tabs>
    </w:pPr>
    <w:rPr>
      <w:rFonts w:ascii="Times" w:eastAsia="Times" w:hAnsi="Times"/>
      <w:sz w:val="24"/>
      <w:lang w:val="tr-TR"/>
    </w:rPr>
  </w:style>
  <w:style w:type="character" w:customStyle="1" w:styleId="AltbilgiChar">
    <w:name w:val="Altbilgi Char"/>
    <w:basedOn w:val="VarsaylanParagrafYazTipi"/>
    <w:link w:val="Altbilgi"/>
    <w:uiPriority w:val="99"/>
    <w:rsid w:val="00DD0242"/>
    <w:rPr>
      <w:rFonts w:ascii="Times" w:eastAsia="Times" w:hAnsi="Times" w:cs="Times New Roman"/>
      <w:sz w:val="24"/>
      <w:szCs w:val="20"/>
      <w:lang w:eastAsia="tr-TR"/>
    </w:rPr>
  </w:style>
  <w:style w:type="table" w:styleId="TabloKlavuzu">
    <w:name w:val="Table Grid"/>
    <w:basedOn w:val="NormalTablo"/>
    <w:uiPriority w:val="59"/>
    <w:rsid w:val="00962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42"/>
    <w:pPr>
      <w:widowControl w:val="0"/>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0242"/>
    <w:pPr>
      <w:tabs>
        <w:tab w:val="center" w:pos="4536"/>
        <w:tab w:val="right" w:pos="9072"/>
      </w:tabs>
    </w:pPr>
  </w:style>
  <w:style w:type="character" w:customStyle="1" w:styleId="stbilgiChar">
    <w:name w:val="Üstbilgi Char"/>
    <w:basedOn w:val="VarsaylanParagrafYazTipi"/>
    <w:link w:val="stbilgi"/>
    <w:uiPriority w:val="99"/>
    <w:rsid w:val="00DD0242"/>
    <w:rPr>
      <w:rFonts w:ascii="Times New Roman" w:eastAsia="Times New Roman" w:hAnsi="Times New Roman" w:cs="Times New Roman"/>
      <w:sz w:val="20"/>
      <w:szCs w:val="20"/>
      <w:lang w:val="en-AU" w:eastAsia="tr-TR"/>
    </w:rPr>
  </w:style>
  <w:style w:type="paragraph" w:styleId="BalonMetni">
    <w:name w:val="Balloon Text"/>
    <w:basedOn w:val="Normal"/>
    <w:link w:val="BalonMetniChar"/>
    <w:uiPriority w:val="99"/>
    <w:semiHidden/>
    <w:unhideWhenUsed/>
    <w:rsid w:val="00DD0242"/>
    <w:rPr>
      <w:rFonts w:ascii="Tahoma" w:hAnsi="Tahoma" w:cs="Tahoma"/>
      <w:sz w:val="16"/>
      <w:szCs w:val="16"/>
    </w:rPr>
  </w:style>
  <w:style w:type="character" w:customStyle="1" w:styleId="BalonMetniChar">
    <w:name w:val="Balon Metni Char"/>
    <w:basedOn w:val="VarsaylanParagrafYazTipi"/>
    <w:link w:val="BalonMetni"/>
    <w:uiPriority w:val="99"/>
    <w:semiHidden/>
    <w:rsid w:val="00DD0242"/>
    <w:rPr>
      <w:rFonts w:ascii="Tahoma" w:eastAsia="Times New Roman" w:hAnsi="Tahoma" w:cs="Tahoma"/>
      <w:sz w:val="16"/>
      <w:szCs w:val="16"/>
      <w:lang w:val="en-AU" w:eastAsia="tr-TR"/>
    </w:rPr>
  </w:style>
  <w:style w:type="paragraph" w:styleId="Altbilgi">
    <w:name w:val="footer"/>
    <w:basedOn w:val="Normal"/>
    <w:link w:val="AltbilgiChar"/>
    <w:uiPriority w:val="99"/>
    <w:rsid w:val="00DD0242"/>
    <w:pPr>
      <w:widowControl/>
      <w:tabs>
        <w:tab w:val="center" w:pos="4536"/>
        <w:tab w:val="right" w:pos="9072"/>
      </w:tabs>
    </w:pPr>
    <w:rPr>
      <w:rFonts w:ascii="Times" w:eastAsia="Times" w:hAnsi="Times"/>
      <w:sz w:val="24"/>
      <w:lang w:val="tr-TR"/>
    </w:rPr>
  </w:style>
  <w:style w:type="character" w:customStyle="1" w:styleId="AltbilgiChar">
    <w:name w:val="Altbilgi Char"/>
    <w:basedOn w:val="VarsaylanParagrafYazTipi"/>
    <w:link w:val="Altbilgi"/>
    <w:uiPriority w:val="99"/>
    <w:rsid w:val="00DD0242"/>
    <w:rPr>
      <w:rFonts w:ascii="Times" w:eastAsia="Times" w:hAnsi="Times" w:cs="Times New Roman"/>
      <w:sz w:val="24"/>
      <w:szCs w:val="20"/>
      <w:lang w:eastAsia="tr-TR"/>
    </w:rPr>
  </w:style>
  <w:style w:type="table" w:styleId="TabloKlavuzu">
    <w:name w:val="Table Grid"/>
    <w:basedOn w:val="NormalTablo"/>
    <w:uiPriority w:val="59"/>
    <w:rsid w:val="00962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15363">
      <w:bodyDiv w:val="1"/>
      <w:marLeft w:val="0"/>
      <w:marRight w:val="0"/>
      <w:marTop w:val="0"/>
      <w:marBottom w:val="0"/>
      <w:divBdr>
        <w:top w:val="none" w:sz="0" w:space="0" w:color="auto"/>
        <w:left w:val="none" w:sz="0" w:space="0" w:color="auto"/>
        <w:bottom w:val="none" w:sz="0" w:space="0" w:color="auto"/>
        <w:right w:val="none" w:sz="0" w:space="0" w:color="auto"/>
      </w:divBdr>
    </w:div>
    <w:div w:id="379477337">
      <w:bodyDiv w:val="1"/>
      <w:marLeft w:val="0"/>
      <w:marRight w:val="0"/>
      <w:marTop w:val="0"/>
      <w:marBottom w:val="0"/>
      <w:divBdr>
        <w:top w:val="none" w:sz="0" w:space="0" w:color="auto"/>
        <w:left w:val="none" w:sz="0" w:space="0" w:color="auto"/>
        <w:bottom w:val="none" w:sz="0" w:space="0" w:color="auto"/>
        <w:right w:val="none" w:sz="0" w:space="0" w:color="auto"/>
      </w:divBdr>
    </w:div>
    <w:div w:id="14958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B52E-17B9-4B06-AEB2-5CED1A2E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dc:creator>
  <cp:lastModifiedBy>Filiz Yüncü</cp:lastModifiedBy>
  <cp:revision>4</cp:revision>
  <dcterms:created xsi:type="dcterms:W3CDTF">2014-12-22T15:09:00Z</dcterms:created>
  <dcterms:modified xsi:type="dcterms:W3CDTF">2014-12-26T13:03:00Z</dcterms:modified>
</cp:coreProperties>
</file>