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4C7FE2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proofErr w:type="gramStart"/>
      <w:r w:rsidRPr="004C7FE2">
        <w:rPr>
          <w:rFonts w:eastAsia="Times New Roman" w:cstheme="minorHAnsi"/>
          <w:b/>
          <w:bCs/>
          <w:sz w:val="28"/>
          <w:szCs w:val="28"/>
        </w:rPr>
        <w:t>DANSAN</w:t>
      </w:r>
      <w:proofErr w:type="gramEnd"/>
      <w:r w:rsidRPr="004C7FE2">
        <w:rPr>
          <w:rFonts w:eastAsia="Times New Roman" w:cstheme="minorHAnsi"/>
          <w:b/>
          <w:bCs/>
          <w:sz w:val="28"/>
          <w:szCs w:val="28"/>
        </w:rPr>
        <w:t xml:space="preserve"> HADDECİLİK SAN VE TİC. 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-05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lastRenderedPageBreak/>
        <w:t>19 12 02</w:t>
      </w:r>
      <w:r>
        <w:tab/>
        <w:t>Demir metali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19 12 03</w:t>
      </w:r>
      <w:r>
        <w:tab/>
        <w:t>Demir dışı metal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 w:rsidRPr="0032765D">
        <w:t>20 01 40</w:t>
      </w:r>
      <w:r w:rsidRPr="0032765D">
        <w:tab/>
        <w:t>Metaller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12 01 01</w:t>
      </w:r>
      <w:r>
        <w:tab/>
        <w:t>Demir metal çapakları ve talaşları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12 01 02</w:t>
      </w:r>
      <w:r>
        <w:tab/>
        <w:t>Demir metal toz ve parçacıklar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12 01 03</w:t>
      </w:r>
      <w:r>
        <w:tab/>
        <w:t>Demir dışı metal çapakları ve talaşları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12 01 04</w:t>
      </w:r>
      <w:r>
        <w:tab/>
        <w:t>Demir dışı metal toz ve parçacıklar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 w:rsidRPr="0032765D">
        <w:t>16 01 18</w:t>
      </w:r>
      <w:r w:rsidRPr="0032765D">
        <w:tab/>
        <w:t>Demir olmayan metaller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 w:rsidRPr="0032765D">
        <w:t>17 04 05</w:t>
      </w:r>
      <w:r w:rsidRPr="0032765D">
        <w:tab/>
        <w:t>Demir ve çelik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 w:rsidRPr="0032765D">
        <w:t>17 04 07</w:t>
      </w:r>
      <w:r w:rsidRPr="0032765D">
        <w:tab/>
        <w:t>Karışık metaller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19 10 01</w:t>
      </w:r>
      <w:r>
        <w:tab/>
        <w:t>Demir ve çelik atıkları</w:t>
      </w:r>
    </w:p>
    <w:p w:rsidR="004C7FE2" w:rsidRDefault="004C7FE2" w:rsidP="004C7FE2">
      <w:pPr>
        <w:pStyle w:val="ListeParagraf"/>
        <w:numPr>
          <w:ilvl w:val="0"/>
          <w:numId w:val="2"/>
        </w:numPr>
      </w:pPr>
      <w:r>
        <w:t>19 10 02</w:t>
      </w:r>
      <w:r>
        <w:tab/>
        <w:t>Demir olmayan atıklar</w:t>
      </w:r>
    </w:p>
    <w:p w:rsidR="003C1626" w:rsidRPr="00081E67" w:rsidRDefault="00065867" w:rsidP="0027629A">
      <w:pPr>
        <w:spacing w:after="0" w:line="240" w:lineRule="atLeas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467.8pt;height:1.5pt" o:hralign="center" o:hrstd="t" o:hrnoshade="t" o:hr="t" fillcolor="black [3213]" stroked="f"/>
        </w:pict>
      </w: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Pr="00081E67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Pr="00081E67" w:rsidRDefault="003A41C5" w:rsidP="00065867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4C7FE2">
      <w:pPr>
        <w:spacing w:after="0"/>
        <w:ind w:left="142" w:right="-284" w:hanging="142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ED2060" w:rsidP="004C7FE2">
      <w:pPr>
        <w:spacing w:after="0"/>
        <w:ind w:right="-284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İş bu liste </w:t>
      </w:r>
      <w:proofErr w:type="gramStart"/>
      <w:r w:rsidR="004C7FE2">
        <w:rPr>
          <w:rFonts w:cstheme="minorHAnsi"/>
          <w:b/>
          <w:bCs/>
          <w:sz w:val="21"/>
          <w:szCs w:val="21"/>
        </w:rPr>
        <w:t>DANSAN</w:t>
      </w:r>
      <w:proofErr w:type="gramEnd"/>
      <w:r w:rsidR="004C7FE2">
        <w:rPr>
          <w:rFonts w:cstheme="minorHAnsi"/>
          <w:b/>
          <w:bCs/>
          <w:sz w:val="21"/>
          <w:szCs w:val="21"/>
        </w:rPr>
        <w:t xml:space="preserve"> HADDECİLİK SAN VE TİC.</w:t>
      </w:r>
      <w:r w:rsidR="003A41C5" w:rsidRPr="003A41C5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 xml:space="preserve"> </w:t>
      </w:r>
      <w:r w:rsidR="004C7FE2">
        <w:rPr>
          <w:rFonts w:cstheme="minorHAnsi"/>
          <w:b/>
          <w:sz w:val="21"/>
          <w:szCs w:val="21"/>
        </w:rPr>
        <w:t>firması adına düzenlenen 2014/05</w:t>
      </w:r>
      <w:r>
        <w:rPr>
          <w:rFonts w:cstheme="minorHAnsi"/>
          <w:b/>
          <w:sz w:val="21"/>
          <w:szCs w:val="21"/>
        </w:rPr>
        <w:t xml:space="preserve"> </w:t>
      </w:r>
      <w:proofErr w:type="spellStart"/>
      <w:r>
        <w:rPr>
          <w:rFonts w:cstheme="minorHAnsi"/>
          <w:b/>
          <w:sz w:val="21"/>
          <w:szCs w:val="21"/>
        </w:rPr>
        <w:t>nolu</w:t>
      </w:r>
      <w:proofErr w:type="spellEnd"/>
      <w:r>
        <w:rPr>
          <w:rFonts w:cstheme="minorHAnsi"/>
          <w:b/>
          <w:sz w:val="21"/>
          <w:szCs w:val="21"/>
        </w:rPr>
        <w:t xml:space="preserve"> Tehlikesiz Atık Toplama Ayırma Belgesi kapsamında </w:t>
      </w:r>
      <w:r w:rsidR="004C7FE2">
        <w:rPr>
          <w:rFonts w:cstheme="minorHAnsi"/>
          <w:b/>
          <w:sz w:val="21"/>
          <w:szCs w:val="21"/>
        </w:rPr>
        <w:t>12</w:t>
      </w:r>
      <w:r w:rsidR="00D5784C">
        <w:rPr>
          <w:rFonts w:cstheme="minorHAnsi"/>
          <w:b/>
          <w:sz w:val="21"/>
          <w:szCs w:val="21"/>
        </w:rPr>
        <w:t xml:space="preserve"> (</w:t>
      </w:r>
      <w:proofErr w:type="spellStart"/>
      <w:r w:rsidR="004C7FE2">
        <w:rPr>
          <w:rFonts w:cstheme="minorHAnsi"/>
          <w:b/>
          <w:sz w:val="21"/>
          <w:szCs w:val="21"/>
        </w:rPr>
        <w:t>Oniki</w:t>
      </w:r>
      <w:proofErr w:type="spellEnd"/>
      <w:r w:rsidR="00D5784C">
        <w:rPr>
          <w:rFonts w:cstheme="minorHAnsi"/>
          <w:b/>
          <w:sz w:val="21"/>
          <w:szCs w:val="21"/>
        </w:rPr>
        <w:t>)</w:t>
      </w:r>
      <w:r w:rsidR="00C807F1" w:rsidRPr="00C807F1">
        <w:rPr>
          <w:rFonts w:cstheme="minorHAnsi"/>
          <w:b/>
          <w:sz w:val="21"/>
          <w:szCs w:val="21"/>
        </w:rPr>
        <w:t xml:space="preserve"> Maddeden ibaret olan Tesise Kabul Edilecek Atık Kod Listesi </w:t>
      </w:r>
      <w:r>
        <w:rPr>
          <w:rFonts w:cstheme="minorHAnsi"/>
          <w:b/>
          <w:sz w:val="21"/>
          <w:szCs w:val="21"/>
        </w:rPr>
        <w:t>olup,</w:t>
      </w:r>
      <w:r w:rsidR="00C807F1">
        <w:rPr>
          <w:rFonts w:cstheme="minorHAnsi"/>
          <w:b/>
          <w:sz w:val="21"/>
          <w:szCs w:val="21"/>
        </w:rPr>
        <w:t xml:space="preserve">  </w:t>
      </w:r>
      <w:r w:rsidR="003C1626" w:rsidRPr="00C807F1">
        <w:rPr>
          <w:rFonts w:cstheme="minorHAnsi"/>
          <w:b/>
          <w:sz w:val="21"/>
          <w:szCs w:val="21"/>
        </w:rPr>
        <w:t xml:space="preserve">….../……/…….. Tarih ve </w:t>
      </w:r>
      <w:proofErr w:type="gramStart"/>
      <w:r w:rsidR="003C1626" w:rsidRPr="00C807F1">
        <w:rPr>
          <w:rFonts w:cstheme="minorHAnsi"/>
          <w:b/>
          <w:sz w:val="21"/>
          <w:szCs w:val="21"/>
        </w:rPr>
        <w:t>…………...</w:t>
      </w:r>
      <w:proofErr w:type="gramEnd"/>
      <w:r w:rsidR="003C1626" w:rsidRPr="00C807F1">
        <w:rPr>
          <w:rFonts w:cstheme="minorHAnsi"/>
          <w:b/>
          <w:sz w:val="21"/>
          <w:szCs w:val="21"/>
        </w:rPr>
        <w:t xml:space="preserve"> </w:t>
      </w:r>
      <w:proofErr w:type="gramStart"/>
      <w:r w:rsidR="003C1626" w:rsidRPr="00C807F1">
        <w:rPr>
          <w:rFonts w:cstheme="minorHAnsi"/>
          <w:b/>
          <w:sz w:val="21"/>
          <w:szCs w:val="21"/>
        </w:rPr>
        <w:t>sayılı</w:t>
      </w:r>
      <w:proofErr w:type="gramEnd"/>
      <w:r w:rsidR="003C1626" w:rsidRPr="00C807F1">
        <w:rPr>
          <w:rFonts w:cstheme="minorHAnsi"/>
          <w:b/>
          <w:sz w:val="21"/>
          <w:szCs w:val="21"/>
        </w:rPr>
        <w:t xml:space="preserve"> Kahramanmaraş Çevre ve Şehircilik İl Müdürlüğü yazısı ekidir.</w:t>
      </w:r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65867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C7FE2"/>
    <w:rsid w:val="005545E5"/>
    <w:rsid w:val="00695221"/>
    <w:rsid w:val="006C19A2"/>
    <w:rsid w:val="006C7B9F"/>
    <w:rsid w:val="00740D5F"/>
    <w:rsid w:val="007B543A"/>
    <w:rsid w:val="009A2238"/>
    <w:rsid w:val="009A2C0C"/>
    <w:rsid w:val="00A073B0"/>
    <w:rsid w:val="00A36F3D"/>
    <w:rsid w:val="00C807F1"/>
    <w:rsid w:val="00CC1D7F"/>
    <w:rsid w:val="00D3280F"/>
    <w:rsid w:val="00D5784C"/>
    <w:rsid w:val="00E35770"/>
    <w:rsid w:val="00E853FA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8AA0-BCF5-41CE-B08D-81A50C8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2014-03-31T07:37:00Z</cp:lastPrinted>
  <dcterms:created xsi:type="dcterms:W3CDTF">2014-11-26T10:55:00Z</dcterms:created>
  <dcterms:modified xsi:type="dcterms:W3CDTF">2014-11-26T10:55:00Z</dcterms:modified>
</cp:coreProperties>
</file>