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4"/>
          <w:szCs w:val="24"/>
        </w:rPr>
        <w:id w:val="-243179710"/>
        <w:docPartObj>
          <w:docPartGallery w:val="Cover Pages"/>
          <w:docPartUnique/>
        </w:docPartObj>
      </w:sdtPr>
      <w:sdtEndPr/>
      <w:sdtContent>
        <w:p w:rsidR="00F53F9B" w:rsidRDefault="00F53F9B" w:rsidP="00F53F9B">
          <w:pPr>
            <w:rPr>
              <w:sz w:val="24"/>
              <w:szCs w:val="24"/>
            </w:rPr>
          </w:pPr>
        </w:p>
        <w:p w:rsidR="00F53F9B" w:rsidRDefault="00F53F9B" w:rsidP="00F53F9B">
          <w:pPr>
            <w:tabs>
              <w:tab w:val="left" w:pos="360"/>
              <w:tab w:val="left" w:pos="480"/>
              <w:tab w:val="left" w:pos="600"/>
              <w:tab w:val="left" w:pos="756"/>
              <w:tab w:val="left" w:pos="960"/>
              <w:tab w:val="left" w:pos="1080"/>
              <w:tab w:val="left" w:pos="8820"/>
            </w:tabs>
            <w:jc w:val="center"/>
            <w:rPr>
              <w:rFonts w:ascii="Times New Roman" w:eastAsia="Arial Unicode MS" w:hAnsi="Times New Roman"/>
              <w:b/>
              <w:sz w:val="24"/>
              <w:szCs w:val="24"/>
            </w:rPr>
          </w:pP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column">
                      <wp:posOffset>-168275</wp:posOffset>
                    </wp:positionH>
                    <wp:positionV relativeFrom="paragraph">
                      <wp:posOffset>-389890</wp:posOffset>
                    </wp:positionV>
                    <wp:extent cx="6228080" cy="9284335"/>
                    <wp:effectExtent l="19050" t="19050" r="39370" b="31115"/>
                    <wp:wrapNone/>
                    <wp:docPr id="30" name="Dikdörtgen 3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28080" cy="92843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9BBB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3C7339E4" id="Dikdörtgen 30" o:spid="_x0000_s1026" style="position:absolute;margin-left:-13.25pt;margin-top:-30.7pt;width:490.4pt;height:73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" strokecolor="#9bbb59" strokeweight="5pt">
                    <v:stroke linestyle="thickThin"/>
                    <v:shadow color="#868686"/>
                  </v:rect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column">
                      <wp:posOffset>-215900</wp:posOffset>
                    </wp:positionH>
                    <wp:positionV relativeFrom="paragraph">
                      <wp:posOffset>-435610</wp:posOffset>
                    </wp:positionV>
                    <wp:extent cx="6324600" cy="9372600"/>
                    <wp:effectExtent l="0" t="0" r="19050" b="19050"/>
                    <wp:wrapNone/>
                    <wp:docPr id="29" name="Dikdörtgen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24600" cy="9372600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0000CC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5E946140" id="Dikdörtgen 29" o:spid="_x0000_s1026" style="position:absolute;margin-left:-17pt;margin-top:-34.3pt;width:498pt;height:73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" filled="f" strokecolor="#00c" strokeweight="1.75pt"/>
                </w:pict>
              </mc:Fallback>
            </mc:AlternateContent>
          </w:r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column">
                      <wp:posOffset>-120650</wp:posOffset>
                    </wp:positionH>
                    <wp:positionV relativeFrom="paragraph">
                      <wp:posOffset>-346075</wp:posOffset>
                    </wp:positionV>
                    <wp:extent cx="6134100" cy="9197975"/>
                    <wp:effectExtent l="0" t="0" r="19050" b="22225"/>
                    <wp:wrapNone/>
                    <wp:docPr id="28" name="Dikdörtgen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34100" cy="9197975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0000CC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35F016CD" id="Dikdörtgen 28" o:spid="_x0000_s1026" style="position:absolute;margin-left:-9.5pt;margin-top:-27.25pt;width:483pt;height:72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" filled="f" strokecolor="#00c" strokeweight="1.75pt"/>
                </w:pict>
              </mc:Fallback>
            </mc:AlternateContent>
          </w:r>
          <w:r>
            <w:rPr>
              <w:rFonts w:ascii="Calibri" w:eastAsia="Calibri" w:hAnsi="Calibri"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1390650" cy="1428750"/>
                <wp:effectExtent l="0" t="0" r="0" b="0"/>
                <wp:docPr id="1" name="Resim 1" descr="toki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7" descr="toki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53F9B" w:rsidRDefault="00F53F9B" w:rsidP="00F53F9B">
          <w:pPr>
            <w:tabs>
              <w:tab w:val="left" w:pos="360"/>
              <w:tab w:val="left" w:pos="480"/>
              <w:tab w:val="left" w:pos="600"/>
              <w:tab w:val="left" w:pos="756"/>
              <w:tab w:val="left" w:pos="960"/>
              <w:tab w:val="left" w:pos="1080"/>
              <w:tab w:val="left" w:pos="8820"/>
            </w:tabs>
            <w:ind w:firstLine="2700"/>
            <w:rPr>
              <w:rFonts w:ascii="Times New Roman" w:eastAsia="Arial Unicode MS" w:hAnsi="Times New Roman"/>
              <w:b/>
              <w:sz w:val="24"/>
              <w:szCs w:val="24"/>
            </w:rPr>
          </w:pPr>
        </w:p>
        <w:p w:rsidR="00F53F9B" w:rsidRDefault="00F53F9B" w:rsidP="00F53F9B">
          <w:pPr>
            <w:tabs>
              <w:tab w:val="left" w:pos="360"/>
              <w:tab w:val="left" w:pos="480"/>
              <w:tab w:val="left" w:pos="600"/>
              <w:tab w:val="left" w:pos="756"/>
              <w:tab w:val="left" w:pos="960"/>
              <w:tab w:val="left" w:pos="1080"/>
              <w:tab w:val="left" w:pos="8820"/>
            </w:tabs>
            <w:ind w:firstLine="2700"/>
            <w:jc w:val="center"/>
            <w:rPr>
              <w:rFonts w:ascii="Times New Roman" w:eastAsia="Arial Unicode MS" w:hAnsi="Times New Roman"/>
              <w:b/>
              <w:sz w:val="24"/>
              <w:szCs w:val="24"/>
            </w:rPr>
          </w:pPr>
        </w:p>
        <w:p w:rsidR="00F53F9B" w:rsidRDefault="00F53F9B" w:rsidP="00F53F9B">
          <w:pPr>
            <w:tabs>
              <w:tab w:val="left" w:pos="360"/>
              <w:tab w:val="left" w:pos="480"/>
              <w:tab w:val="left" w:pos="600"/>
              <w:tab w:val="left" w:pos="756"/>
              <w:tab w:val="left" w:pos="960"/>
              <w:tab w:val="left" w:pos="1080"/>
              <w:tab w:val="left" w:pos="8820"/>
            </w:tabs>
            <w:spacing w:line="360" w:lineRule="auto"/>
            <w:ind w:firstLine="2700"/>
            <w:jc w:val="center"/>
            <w:rPr>
              <w:rFonts w:ascii="Times New Roman" w:eastAsia="Arial Unicode MS" w:hAnsi="Times New Roman"/>
              <w:b/>
              <w:sz w:val="24"/>
              <w:szCs w:val="24"/>
            </w:rPr>
          </w:pPr>
        </w:p>
        <w:p w:rsidR="00F53F9B" w:rsidRDefault="00F53F9B" w:rsidP="00F53F9B">
          <w:pPr>
            <w:spacing w:after="0" w:line="360" w:lineRule="auto"/>
            <w:jc w:val="center"/>
            <w:rPr>
              <w:rFonts w:ascii="Cambria" w:eastAsia="Calibri" w:hAnsi="Cambria"/>
              <w:sz w:val="32"/>
              <w:szCs w:val="32"/>
            </w:rPr>
          </w:pPr>
          <w:r>
            <w:rPr>
              <w:rFonts w:ascii="Cambria" w:eastAsia="Calibri" w:hAnsi="Cambria"/>
              <w:sz w:val="32"/>
              <w:szCs w:val="32"/>
            </w:rPr>
            <w:t>İZMİR İLİ, TORBALI İLÇESİ</w:t>
          </w:r>
          <w:r w:rsidR="009E4485">
            <w:rPr>
              <w:rFonts w:ascii="Cambria" w:eastAsia="Calibri" w:hAnsi="Cambria"/>
              <w:sz w:val="32"/>
              <w:szCs w:val="32"/>
            </w:rPr>
            <w:t xml:space="preserve">, </w:t>
          </w:r>
          <w:r>
            <w:rPr>
              <w:rFonts w:ascii="Cambria" w:eastAsia="Calibri" w:hAnsi="Cambria"/>
              <w:sz w:val="32"/>
              <w:szCs w:val="32"/>
            </w:rPr>
            <w:t>AYRANCILAR MAHALLESİ</w:t>
          </w:r>
        </w:p>
        <w:p w:rsidR="00F53F9B" w:rsidRDefault="00F53F9B" w:rsidP="00F53F9B">
          <w:pPr>
            <w:spacing w:after="0" w:line="360" w:lineRule="auto"/>
            <w:jc w:val="center"/>
            <w:rPr>
              <w:rFonts w:ascii="Cambria" w:eastAsia="Calibri" w:hAnsi="Cambria"/>
              <w:sz w:val="32"/>
              <w:szCs w:val="32"/>
            </w:rPr>
          </w:pPr>
          <w:r>
            <w:rPr>
              <w:rFonts w:ascii="Cambria" w:eastAsia="Calibri" w:hAnsi="Cambria"/>
              <w:sz w:val="32"/>
              <w:szCs w:val="32"/>
            </w:rPr>
            <w:t xml:space="preserve">458 ADA 1 PARSEL VE 464 ADA 1 PARSELE </w:t>
          </w:r>
        </w:p>
        <w:p w:rsidR="00F53F9B" w:rsidRDefault="00F53F9B" w:rsidP="00F53F9B">
          <w:pPr>
            <w:spacing w:after="0" w:line="360" w:lineRule="auto"/>
            <w:jc w:val="center"/>
            <w:rPr>
              <w:rFonts w:ascii="Cambria" w:eastAsia="Calibri" w:hAnsi="Cambria"/>
              <w:sz w:val="32"/>
              <w:szCs w:val="32"/>
            </w:rPr>
          </w:pPr>
          <w:r>
            <w:rPr>
              <w:rFonts w:ascii="Cambria" w:eastAsia="Calibri" w:hAnsi="Cambria"/>
              <w:sz w:val="32"/>
              <w:szCs w:val="32"/>
            </w:rPr>
            <w:t>İLİŞKİN</w:t>
          </w:r>
        </w:p>
        <w:p w:rsidR="00F53F9B" w:rsidRDefault="00F53F9B" w:rsidP="00F53F9B">
          <w:pPr>
            <w:spacing w:after="0" w:line="360" w:lineRule="auto"/>
            <w:jc w:val="center"/>
            <w:rPr>
              <w:rFonts w:ascii="Cambria" w:eastAsia="Calibri" w:hAnsi="Cambria"/>
              <w:sz w:val="32"/>
              <w:szCs w:val="32"/>
            </w:rPr>
          </w:pPr>
          <w:r>
            <w:rPr>
              <w:rFonts w:ascii="Cambria" w:eastAsia="Calibri" w:hAnsi="Cambria"/>
              <w:sz w:val="32"/>
              <w:szCs w:val="32"/>
            </w:rPr>
            <w:t xml:space="preserve">1/1000 ÖLÇEKLİ UYGULAMA İMAR </w:t>
          </w:r>
        </w:p>
        <w:p w:rsidR="00F53F9B" w:rsidRDefault="00F53F9B" w:rsidP="00F53F9B">
          <w:pPr>
            <w:spacing w:after="0" w:line="360" w:lineRule="auto"/>
            <w:jc w:val="center"/>
            <w:rPr>
              <w:rFonts w:ascii="Cambria" w:eastAsia="Calibri" w:hAnsi="Cambria"/>
              <w:sz w:val="32"/>
              <w:szCs w:val="32"/>
            </w:rPr>
          </w:pPr>
          <w:r>
            <w:rPr>
              <w:rFonts w:ascii="Cambria" w:eastAsia="Calibri" w:hAnsi="Cambria"/>
              <w:sz w:val="32"/>
              <w:szCs w:val="32"/>
            </w:rPr>
            <w:t>PLANI DEĞİŞİKLİĞİ</w:t>
          </w:r>
        </w:p>
        <w:p w:rsidR="00F53F9B" w:rsidRDefault="00F53F9B" w:rsidP="00F53F9B">
          <w:pPr>
            <w:spacing w:beforeLines="32" w:before="76"/>
            <w:jc w:val="center"/>
            <w:rPr>
              <w:rFonts w:ascii="Cambria" w:eastAsia="Calibri" w:hAnsi="Cambria"/>
              <w:b/>
              <w:sz w:val="32"/>
              <w:szCs w:val="32"/>
            </w:rPr>
          </w:pPr>
        </w:p>
        <w:p w:rsidR="00F53F9B" w:rsidRDefault="00F53F9B" w:rsidP="00F53F9B">
          <w:pPr>
            <w:spacing w:beforeLines="32" w:before="76"/>
            <w:jc w:val="center"/>
            <w:rPr>
              <w:rFonts w:ascii="Cambria" w:eastAsia="Calibri" w:hAnsi="Cambria"/>
              <w:b/>
              <w:sz w:val="32"/>
              <w:szCs w:val="32"/>
            </w:rPr>
          </w:pPr>
        </w:p>
        <w:p w:rsidR="00F53F9B" w:rsidRDefault="00F53F9B" w:rsidP="00F53F9B">
          <w:pPr>
            <w:spacing w:beforeLines="32" w:before="76"/>
            <w:jc w:val="center"/>
            <w:rPr>
              <w:rFonts w:ascii="Cambria" w:eastAsia="Calibri" w:hAnsi="Cambria"/>
              <w:b/>
              <w:sz w:val="32"/>
              <w:szCs w:val="32"/>
            </w:rPr>
          </w:pPr>
        </w:p>
        <w:p w:rsidR="00F53F9B" w:rsidRDefault="00F53F9B" w:rsidP="00F53F9B">
          <w:pPr>
            <w:tabs>
              <w:tab w:val="left" w:pos="360"/>
              <w:tab w:val="left" w:pos="480"/>
              <w:tab w:val="left" w:pos="600"/>
              <w:tab w:val="left" w:pos="756"/>
              <w:tab w:val="left" w:pos="960"/>
              <w:tab w:val="left" w:pos="1080"/>
              <w:tab w:val="left" w:pos="8820"/>
            </w:tabs>
            <w:jc w:val="center"/>
            <w:rPr>
              <w:rFonts w:ascii="Cambria" w:eastAsia="Arial Unicode MS" w:hAnsi="Cambria"/>
              <w:b/>
              <w:sz w:val="32"/>
              <w:szCs w:val="32"/>
              <w:u w:val="single"/>
            </w:rPr>
          </w:pPr>
          <w:r>
            <w:rPr>
              <w:rFonts w:ascii="Cambria" w:eastAsia="Calibri" w:hAnsi="Cambria"/>
              <w:b/>
              <w:sz w:val="32"/>
              <w:szCs w:val="32"/>
              <w:u w:val="single"/>
            </w:rPr>
            <w:t>PLAN RAPORU</w:t>
          </w:r>
        </w:p>
        <w:p w:rsidR="00F53F9B" w:rsidRDefault="00F53F9B" w:rsidP="00F53F9B">
          <w:pPr>
            <w:tabs>
              <w:tab w:val="left" w:pos="360"/>
              <w:tab w:val="left" w:pos="540"/>
              <w:tab w:val="left" w:pos="720"/>
              <w:tab w:val="left" w:pos="8820"/>
            </w:tabs>
            <w:rPr>
              <w:rFonts w:ascii="Times New Roman" w:eastAsia="Arial Unicode MS" w:hAnsi="Times New Roman"/>
              <w:b/>
              <w:sz w:val="24"/>
              <w:szCs w:val="24"/>
            </w:rPr>
          </w:pPr>
        </w:p>
        <w:p w:rsidR="00F53F9B" w:rsidRDefault="00F53F9B" w:rsidP="00F53F9B">
          <w:pPr>
            <w:spacing w:beforeLines="32" w:before="76" w:line="240" w:lineRule="auto"/>
            <w:jc w:val="center"/>
            <w:rPr>
              <w:rFonts w:ascii="Times New Roman" w:eastAsia="Arial Unicode MS" w:hAnsi="Times New Roman"/>
              <w:sz w:val="24"/>
              <w:szCs w:val="24"/>
            </w:rPr>
          </w:pPr>
        </w:p>
        <w:p w:rsidR="00F53F9B" w:rsidRDefault="00F53F9B" w:rsidP="00F53F9B">
          <w:pPr>
            <w:spacing w:beforeLines="32" w:before="76" w:line="240" w:lineRule="auto"/>
            <w:jc w:val="center"/>
            <w:rPr>
              <w:rFonts w:ascii="Times New Roman" w:eastAsia="Arial Unicode MS" w:hAnsi="Times New Roman"/>
              <w:sz w:val="24"/>
              <w:szCs w:val="24"/>
            </w:rPr>
          </w:pPr>
        </w:p>
        <w:p w:rsidR="00F53F9B" w:rsidRDefault="00F53F9B" w:rsidP="00F53F9B">
          <w:pPr>
            <w:spacing w:beforeLines="32" w:before="76" w:line="240" w:lineRule="auto"/>
            <w:jc w:val="center"/>
            <w:rPr>
              <w:rFonts w:ascii="Times New Roman" w:eastAsia="Arial Unicode MS" w:hAnsi="Times New Roman"/>
              <w:sz w:val="24"/>
              <w:szCs w:val="24"/>
            </w:rPr>
          </w:pPr>
        </w:p>
        <w:p w:rsidR="00F53F9B" w:rsidRDefault="00F53F9B" w:rsidP="00F53F9B">
          <w:pPr>
            <w:spacing w:beforeLines="32" w:before="76" w:line="240" w:lineRule="auto"/>
            <w:jc w:val="center"/>
            <w:rPr>
              <w:rFonts w:ascii="Times New Roman" w:eastAsia="Arial Unicode MS" w:hAnsi="Times New Roman"/>
              <w:sz w:val="24"/>
              <w:szCs w:val="24"/>
            </w:rPr>
          </w:pPr>
        </w:p>
        <w:p w:rsidR="00F53F9B" w:rsidRDefault="00F53F9B" w:rsidP="00F53F9B">
          <w:pPr>
            <w:spacing w:beforeLines="32" w:before="76" w:line="240" w:lineRule="auto"/>
            <w:jc w:val="center"/>
            <w:rPr>
              <w:rFonts w:ascii="Times New Roman" w:eastAsia="Arial Unicode MS" w:hAnsi="Times New Roman"/>
              <w:sz w:val="24"/>
              <w:szCs w:val="24"/>
            </w:rPr>
          </w:pPr>
        </w:p>
        <w:p w:rsidR="00F53F9B" w:rsidRDefault="00F53F9B" w:rsidP="00F53F9B">
          <w:pPr>
            <w:spacing w:beforeLines="32" w:before="76" w:line="240" w:lineRule="auto"/>
            <w:jc w:val="center"/>
            <w:rPr>
              <w:sz w:val="24"/>
              <w:szCs w:val="24"/>
            </w:rPr>
          </w:pPr>
          <w:r>
            <w:rPr>
              <w:rFonts w:ascii="Times New Roman" w:eastAsia="Arial Unicode MS" w:hAnsi="Times New Roman"/>
              <w:sz w:val="24"/>
              <w:szCs w:val="24"/>
            </w:rPr>
            <w:t>2017</w:t>
          </w:r>
        </w:p>
      </w:sdtContent>
    </w:sdt>
    <w:p w:rsidR="00F53F9B" w:rsidRDefault="00F53F9B" w:rsidP="00F53F9B">
      <w:r>
        <w:t xml:space="preserve"> </w:t>
      </w:r>
    </w:p>
    <w:p w:rsidR="00F53F9B" w:rsidRDefault="00F53F9B"/>
    <w:p w:rsidR="00F53F9B" w:rsidRDefault="00F53F9B"/>
    <w:p w:rsidR="007F7C4D" w:rsidRDefault="007F7C4D" w:rsidP="00197C7C">
      <w:pPr>
        <w:pStyle w:val="Balk1"/>
        <w:rPr>
          <w:b/>
          <w:color w:val="auto"/>
        </w:rPr>
      </w:pPr>
    </w:p>
    <w:p w:rsidR="007F7C4D" w:rsidRDefault="007F7C4D" w:rsidP="007F7C4D"/>
    <w:p w:rsidR="007F7C4D" w:rsidRDefault="007F7C4D" w:rsidP="007F7C4D">
      <w:pPr>
        <w:spacing w:after="0" w:line="360" w:lineRule="auto"/>
        <w:jc w:val="center"/>
        <w:rPr>
          <w:rFonts w:ascii="Cambria" w:eastAsia="Calibri" w:hAnsi="Cambria"/>
          <w:sz w:val="32"/>
          <w:szCs w:val="32"/>
        </w:rPr>
      </w:pPr>
      <w:r>
        <w:rPr>
          <w:rFonts w:ascii="Cambria" w:eastAsia="Calibri" w:hAnsi="Cambria"/>
          <w:sz w:val="32"/>
          <w:szCs w:val="32"/>
        </w:rPr>
        <w:t>İZMİR İLİ, TORBALI İLÇESİ, AYRANCILAR MAHALLESİ</w:t>
      </w:r>
    </w:p>
    <w:p w:rsidR="007F7C4D" w:rsidRDefault="007F7C4D" w:rsidP="007F7C4D">
      <w:pPr>
        <w:spacing w:after="0" w:line="360" w:lineRule="auto"/>
        <w:jc w:val="center"/>
        <w:rPr>
          <w:rFonts w:ascii="Cambria" w:eastAsia="Calibri" w:hAnsi="Cambria"/>
          <w:sz w:val="32"/>
          <w:szCs w:val="32"/>
        </w:rPr>
      </w:pPr>
      <w:r>
        <w:rPr>
          <w:rFonts w:ascii="Cambria" w:eastAsia="Calibri" w:hAnsi="Cambria"/>
          <w:sz w:val="32"/>
          <w:szCs w:val="32"/>
        </w:rPr>
        <w:t xml:space="preserve">458 ADA 1 PARSEL VE 464 ADA 1 PARSELE </w:t>
      </w:r>
    </w:p>
    <w:p w:rsidR="007F7C4D" w:rsidRDefault="007F7C4D" w:rsidP="007F7C4D">
      <w:pPr>
        <w:spacing w:after="0" w:line="360" w:lineRule="auto"/>
        <w:jc w:val="center"/>
        <w:rPr>
          <w:rFonts w:ascii="Cambria" w:eastAsia="Calibri" w:hAnsi="Cambria"/>
          <w:sz w:val="32"/>
          <w:szCs w:val="32"/>
        </w:rPr>
      </w:pPr>
      <w:r>
        <w:rPr>
          <w:rFonts w:ascii="Cambria" w:eastAsia="Calibri" w:hAnsi="Cambria"/>
          <w:sz w:val="32"/>
          <w:szCs w:val="32"/>
        </w:rPr>
        <w:t>İLİŞKİN</w:t>
      </w:r>
    </w:p>
    <w:p w:rsidR="007F7C4D" w:rsidRDefault="007F7C4D" w:rsidP="007F7C4D">
      <w:pPr>
        <w:spacing w:after="0" w:line="360" w:lineRule="auto"/>
        <w:jc w:val="center"/>
        <w:rPr>
          <w:rFonts w:ascii="Cambria" w:eastAsia="Calibri" w:hAnsi="Cambria"/>
          <w:sz w:val="32"/>
          <w:szCs w:val="32"/>
        </w:rPr>
      </w:pPr>
      <w:r>
        <w:rPr>
          <w:rFonts w:ascii="Cambria" w:eastAsia="Calibri" w:hAnsi="Cambria"/>
          <w:sz w:val="32"/>
          <w:szCs w:val="32"/>
        </w:rPr>
        <w:t xml:space="preserve">1/1000 ÖLÇEKLİ UYGULAMA İMAR </w:t>
      </w:r>
    </w:p>
    <w:p w:rsidR="007F7C4D" w:rsidRDefault="007F7C4D" w:rsidP="007F7C4D">
      <w:pPr>
        <w:spacing w:after="0" w:line="360" w:lineRule="auto"/>
        <w:jc w:val="center"/>
        <w:rPr>
          <w:rFonts w:ascii="Cambria" w:eastAsia="Calibri" w:hAnsi="Cambria"/>
          <w:sz w:val="32"/>
          <w:szCs w:val="32"/>
        </w:rPr>
      </w:pPr>
      <w:r>
        <w:rPr>
          <w:rFonts w:ascii="Cambria" w:eastAsia="Calibri" w:hAnsi="Cambria"/>
          <w:sz w:val="32"/>
          <w:szCs w:val="32"/>
        </w:rPr>
        <w:t>PLANI DEĞİŞİKLİĞİ</w:t>
      </w: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spacing w:beforeLines="32" w:before="76"/>
        <w:jc w:val="center"/>
        <w:rPr>
          <w:rFonts w:ascii="Cambria" w:eastAsia="Calibri" w:hAnsi="Cambria"/>
          <w:b/>
          <w:sz w:val="32"/>
          <w:szCs w:val="32"/>
        </w:rPr>
      </w:pPr>
    </w:p>
    <w:p w:rsidR="007F7C4D" w:rsidRDefault="007F7C4D" w:rsidP="007F7C4D">
      <w:pPr>
        <w:tabs>
          <w:tab w:val="left" w:pos="360"/>
          <w:tab w:val="left" w:pos="480"/>
          <w:tab w:val="left" w:pos="600"/>
          <w:tab w:val="left" w:pos="756"/>
          <w:tab w:val="left" w:pos="960"/>
          <w:tab w:val="left" w:pos="1080"/>
          <w:tab w:val="left" w:pos="8820"/>
        </w:tabs>
        <w:jc w:val="center"/>
        <w:rPr>
          <w:rFonts w:ascii="Cambria" w:eastAsia="Arial Unicode MS" w:hAnsi="Cambria"/>
          <w:b/>
          <w:sz w:val="32"/>
          <w:szCs w:val="32"/>
          <w:u w:val="single"/>
        </w:rPr>
      </w:pPr>
      <w:r>
        <w:rPr>
          <w:rFonts w:ascii="Cambria" w:eastAsia="Calibri" w:hAnsi="Cambria"/>
          <w:b/>
          <w:sz w:val="32"/>
          <w:szCs w:val="32"/>
          <w:u w:val="single"/>
        </w:rPr>
        <w:t>PLAN RAPORU</w:t>
      </w:r>
    </w:p>
    <w:p w:rsidR="007F7C4D" w:rsidRDefault="007F7C4D" w:rsidP="007F7C4D"/>
    <w:p w:rsidR="007F7C4D" w:rsidRDefault="007F7C4D" w:rsidP="007F7C4D"/>
    <w:p w:rsidR="007F7C4D" w:rsidRDefault="007F7C4D" w:rsidP="007F7C4D"/>
    <w:p w:rsidR="007F7C4D" w:rsidRDefault="007F7C4D" w:rsidP="007F7C4D"/>
    <w:p w:rsidR="007F7C4D" w:rsidRDefault="007F7C4D" w:rsidP="007F7C4D"/>
    <w:p w:rsidR="007F7C4D" w:rsidRDefault="007F7C4D" w:rsidP="007F7C4D"/>
    <w:p w:rsidR="007F7C4D" w:rsidRDefault="007F7C4D" w:rsidP="007F7C4D"/>
    <w:p w:rsidR="007F7C4D" w:rsidRDefault="007F7C4D" w:rsidP="007F7C4D"/>
    <w:p w:rsidR="007F7C4D" w:rsidRDefault="007F7C4D" w:rsidP="007F7C4D"/>
    <w:p w:rsidR="007F7C4D" w:rsidRDefault="007F7C4D" w:rsidP="007F7C4D"/>
    <w:p w:rsidR="00D06741" w:rsidRDefault="00197C7C" w:rsidP="00197C7C">
      <w:pPr>
        <w:pStyle w:val="Balk1"/>
        <w:rPr>
          <w:b/>
          <w:color w:val="auto"/>
        </w:rPr>
      </w:pPr>
      <w:r w:rsidRPr="00197C7C">
        <w:rPr>
          <w:b/>
          <w:color w:val="auto"/>
        </w:rPr>
        <w:lastRenderedPageBreak/>
        <w:t>KONUM VE ÇEVRE İLİŞKİLERİ</w:t>
      </w:r>
    </w:p>
    <w:p w:rsidR="00DB3FD4" w:rsidRPr="00DB3FD4" w:rsidRDefault="00DB3FD4" w:rsidP="002F0067">
      <w:pPr>
        <w:spacing w:line="360" w:lineRule="auto"/>
        <w:jc w:val="both"/>
      </w:pPr>
      <w:r>
        <w:t xml:space="preserve">Plan değişikliğine konu alan İzmir İli, Torbalı İlçesinin kuzeybatısında bulunan </w:t>
      </w:r>
      <w:r w:rsidR="002F0067">
        <w:t>A</w:t>
      </w:r>
      <w:r>
        <w:t>yrancılar mahallesi sınırları içerisinde yer almaktadır. Ayrancılar mahallesi</w:t>
      </w:r>
      <w:r w:rsidR="002F0067">
        <w:t>,</w:t>
      </w:r>
      <w:r>
        <w:t xml:space="preserve"> </w:t>
      </w:r>
      <w:r w:rsidR="002F0067">
        <w:t>T</w:t>
      </w:r>
      <w:r>
        <w:t xml:space="preserve">orbalı ilçe merkezine yaklaşık 13 km uzaklıkta </w:t>
      </w:r>
      <w:r w:rsidR="002F0067">
        <w:t xml:space="preserve">ve Adnan menderes havalimanına da yaklaşık 10 km uzaklıkta yer almaktadır. </w:t>
      </w:r>
    </w:p>
    <w:p w:rsidR="00724E76" w:rsidRDefault="00724E76" w:rsidP="00724E76">
      <w:pPr>
        <w:keepNext/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59E49BC5" wp14:editId="3238B932">
            <wp:simplePos x="0" y="0"/>
            <wp:positionH relativeFrom="column">
              <wp:posOffset>2437823</wp:posOffset>
            </wp:positionH>
            <wp:positionV relativeFrom="paragraph">
              <wp:posOffset>1129448</wp:posOffset>
            </wp:positionV>
            <wp:extent cx="267637" cy="262651"/>
            <wp:effectExtent l="57150" t="57150" r="37465" b="6159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9397">
                      <a:off x="0" y="0"/>
                      <a:ext cx="273611" cy="26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258AD5" wp14:editId="4C4BD4C9">
                <wp:simplePos x="0" y="0"/>
                <wp:positionH relativeFrom="column">
                  <wp:posOffset>2124075</wp:posOffset>
                </wp:positionH>
                <wp:positionV relativeFrom="paragraph">
                  <wp:posOffset>1050924</wp:posOffset>
                </wp:positionV>
                <wp:extent cx="638175" cy="657225"/>
                <wp:effectExtent l="19050" t="19050" r="47625" b="476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57225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167.25pt;margin-top:82.75pt;width:50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" filled="f" strokecolor="red" strokeweight="5pt">
                <v:stroke dashstyle="3 1" joinstyle="miter"/>
              </v:oval>
            </w:pict>
          </mc:Fallback>
        </mc:AlternateContent>
      </w:r>
      <w:r w:rsidR="002F0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2F00D5" wp14:editId="6A3FAEBD">
                <wp:simplePos x="0" y="0"/>
                <wp:positionH relativeFrom="column">
                  <wp:posOffset>3886200</wp:posOffset>
                </wp:positionH>
                <wp:positionV relativeFrom="paragraph">
                  <wp:posOffset>2555875</wp:posOffset>
                </wp:positionV>
                <wp:extent cx="962025" cy="400050"/>
                <wp:effectExtent l="0" t="0" r="28575" b="1905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0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8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067" w:rsidRPr="002F0067" w:rsidRDefault="002F0067" w:rsidP="002F006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Torbalı İlçe Merkezi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26" type="#_x0000_t202" style="position:absolute;margin-left:306pt;margin-top:201.25pt;width:75.75pt;height:31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" fillcolor="#fbe4d5 [661]" strokeweight=".5pt">
                <v:fill opacity="53199f"/>
                <v:textbox>
                  <w:txbxContent>
                    <w:p w:rsidR="002F0067" w:rsidRPr="002F0067" w:rsidRDefault="002F0067" w:rsidP="002F006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Torbalı İlçe Merkezi</w:t>
                      </w:r>
                    </w:p>
                  </w:txbxContent>
                </v:textbox>
              </v:shape>
            </w:pict>
          </mc:Fallback>
        </mc:AlternateContent>
      </w:r>
      <w:r w:rsidR="002F0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F6DD1" wp14:editId="58C4A6A4">
                <wp:simplePos x="0" y="0"/>
                <wp:positionH relativeFrom="column">
                  <wp:posOffset>1257300</wp:posOffset>
                </wp:positionH>
                <wp:positionV relativeFrom="paragraph">
                  <wp:posOffset>288925</wp:posOffset>
                </wp:positionV>
                <wp:extent cx="1114425" cy="400050"/>
                <wp:effectExtent l="0" t="0" r="28575" b="1905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8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067" w:rsidRPr="002F0067" w:rsidRDefault="002F0067" w:rsidP="002F006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F0067">
                              <w:rPr>
                                <w:b/>
                                <w:sz w:val="20"/>
                              </w:rPr>
                              <w:t>Adnan Menderes Havalimanı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7" o:spid="_x0000_s1027" type="#_x0000_t202" style="position:absolute;margin-left:99pt;margin-top:22.75pt;width:87.75pt;height:3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" fillcolor="#fbe4d5 [661]" strokeweight=".5pt">
                <v:fill opacity="53199f"/>
                <v:textbox>
                  <w:txbxContent>
                    <w:p w:rsidR="002F0067" w:rsidRPr="002F0067" w:rsidRDefault="002F0067" w:rsidP="002F006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2F0067">
                        <w:rPr>
                          <w:b/>
                          <w:sz w:val="20"/>
                        </w:rPr>
                        <w:t>Adnan Menderes Havalimanı</w:t>
                      </w:r>
                    </w:p>
                  </w:txbxContent>
                </v:textbox>
              </v:shape>
            </w:pict>
          </mc:Fallback>
        </mc:AlternateContent>
      </w:r>
      <w:r w:rsidR="002F0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9D8DE" wp14:editId="454176B8">
                <wp:simplePos x="0" y="0"/>
                <wp:positionH relativeFrom="column">
                  <wp:posOffset>866775</wp:posOffset>
                </wp:positionH>
                <wp:positionV relativeFrom="paragraph">
                  <wp:posOffset>346075</wp:posOffset>
                </wp:positionV>
                <wp:extent cx="276225" cy="2762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6626E7" id="Oval 5" o:spid="_x0000_s1026" style="position:absolute;margin-left:68.25pt;margin-top:27.25pt;width:21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" fillcolor="#ed7d31 [3205]" strokecolor="#823b0b [1605]" strokeweight="1pt">
                <v:stroke joinstyle="miter"/>
              </v:oval>
            </w:pict>
          </mc:Fallback>
        </mc:AlternateContent>
      </w:r>
      <w:r w:rsidR="002F0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441EA" wp14:editId="36119C61">
                <wp:simplePos x="0" y="0"/>
                <wp:positionH relativeFrom="column">
                  <wp:posOffset>3533775</wp:posOffset>
                </wp:positionH>
                <wp:positionV relativeFrom="paragraph">
                  <wp:posOffset>2622550</wp:posOffset>
                </wp:positionV>
                <wp:extent cx="276225" cy="2762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278.25pt;margin-top:206.5pt;width:21.7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" fillcolor="#ed7d31 [3205]" strokecolor="#823b0b [1605]" strokeweight="1pt">
                <v:stroke joinstyle="miter"/>
              </v:oval>
            </w:pict>
          </mc:Fallback>
        </mc:AlternateContent>
      </w:r>
      <w:r w:rsidR="00DB3FD4">
        <w:rPr>
          <w:noProof/>
          <w:lang w:eastAsia="tr-TR"/>
        </w:rPr>
        <w:drawing>
          <wp:inline distT="0" distB="0" distL="0" distR="0" wp14:anchorId="5CA8FE24" wp14:editId="5A2AA12A">
            <wp:extent cx="5738074" cy="3082565"/>
            <wp:effectExtent l="76200" t="76200" r="129540" b="13716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0022"/>
                    <a:stretch/>
                  </pic:blipFill>
                  <pic:spPr bwMode="auto">
                    <a:xfrm>
                      <a:off x="0" y="0"/>
                      <a:ext cx="5731510" cy="307903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C7C" w:rsidRPr="00724E76" w:rsidRDefault="00724E76" w:rsidP="00724E76">
      <w:pPr>
        <w:pStyle w:val="ResimYazs"/>
        <w:jc w:val="center"/>
        <w:rPr>
          <w:color w:val="auto"/>
        </w:rPr>
      </w:pPr>
      <w:r w:rsidRPr="00724E76">
        <w:rPr>
          <w:color w:val="auto"/>
        </w:rPr>
        <w:t xml:space="preserve">Şekil </w:t>
      </w:r>
      <w:r w:rsidRPr="00724E76">
        <w:rPr>
          <w:color w:val="auto"/>
        </w:rPr>
        <w:fldChar w:fldCharType="begin"/>
      </w:r>
      <w:r w:rsidRPr="00724E76">
        <w:rPr>
          <w:color w:val="auto"/>
        </w:rPr>
        <w:instrText xml:space="preserve"> SEQ Şekil \* ARABIC </w:instrText>
      </w:r>
      <w:r w:rsidRPr="00724E76">
        <w:rPr>
          <w:color w:val="auto"/>
        </w:rPr>
        <w:fldChar w:fldCharType="separate"/>
      </w:r>
      <w:r w:rsidR="007F7C4D">
        <w:rPr>
          <w:noProof/>
          <w:color w:val="auto"/>
        </w:rPr>
        <w:t>1</w:t>
      </w:r>
      <w:r w:rsidRPr="00724E76">
        <w:rPr>
          <w:color w:val="auto"/>
        </w:rPr>
        <w:fldChar w:fldCharType="end"/>
      </w:r>
      <w:r w:rsidRPr="00724E76">
        <w:rPr>
          <w:color w:val="auto"/>
        </w:rPr>
        <w:t xml:space="preserve"> Ayrancılar Mahallesinin Konumu</w:t>
      </w:r>
    </w:p>
    <w:p w:rsidR="002F0067" w:rsidRDefault="00684EF8" w:rsidP="00684EF8">
      <w:pPr>
        <w:spacing w:line="360" w:lineRule="auto"/>
        <w:jc w:val="both"/>
      </w:pPr>
      <w:r>
        <w:t>Ayrancılar mahallesinde yer alan 458 ada 1 parsel ve 464 ada 1 parsel İzmir-Aydın Otoyolu ile İzmir-Aydın caddeleri arasında kalmaktadır.</w:t>
      </w:r>
    </w:p>
    <w:p w:rsidR="00724E76" w:rsidRDefault="00684EF8" w:rsidP="00724E76">
      <w:pPr>
        <w:keepNext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7EAD68" wp14:editId="79CF4E9D">
                <wp:simplePos x="0" y="0"/>
                <wp:positionH relativeFrom="column">
                  <wp:posOffset>3195706</wp:posOffset>
                </wp:positionH>
                <wp:positionV relativeFrom="paragraph">
                  <wp:posOffset>823347</wp:posOffset>
                </wp:positionV>
                <wp:extent cx="1367625" cy="238539"/>
                <wp:effectExtent l="354965" t="0" r="435610" b="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38507">
                          <a:off x="0" y="0"/>
                          <a:ext cx="1367625" cy="23853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4EF8" w:rsidRPr="00684EF8" w:rsidRDefault="00684EF8">
                            <w:pPr>
                              <w:rPr>
                                <w:b/>
                              </w:rPr>
                            </w:pPr>
                            <w:r w:rsidRPr="00684EF8">
                              <w:rPr>
                                <w:b/>
                              </w:rPr>
                              <w:t xml:space="preserve">İzmir-Aydın </w:t>
                            </w:r>
                            <w:r>
                              <w:rPr>
                                <w:b/>
                              </w:rPr>
                              <w:t>Caddesi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4" o:spid="_x0000_s1028" type="#_x0000_t202" style="position:absolute;margin-left:251.65pt;margin-top:64.85pt;width:107.7pt;height:18.8pt;rotation:310040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" fillcolor="white [3201]" stroked="f" strokeweight=".5pt">
                <v:fill opacity="29555f"/>
                <v:textbox>
                  <w:txbxContent>
                    <w:p w:rsidR="00684EF8" w:rsidRPr="00684EF8" w:rsidRDefault="00684EF8">
                      <w:pPr>
                        <w:rPr>
                          <w:b/>
                        </w:rPr>
                      </w:pPr>
                      <w:r w:rsidRPr="00684EF8">
                        <w:rPr>
                          <w:b/>
                        </w:rPr>
                        <w:t xml:space="preserve">İzmir-Aydın </w:t>
                      </w:r>
                      <w:r>
                        <w:rPr>
                          <w:b/>
                        </w:rPr>
                        <w:t>Caddesi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7C317" wp14:editId="41D40C1E">
                <wp:simplePos x="0" y="0"/>
                <wp:positionH relativeFrom="column">
                  <wp:posOffset>-32412</wp:posOffset>
                </wp:positionH>
                <wp:positionV relativeFrom="paragraph">
                  <wp:posOffset>1683660</wp:posOffset>
                </wp:positionV>
                <wp:extent cx="1367625" cy="238539"/>
                <wp:effectExtent l="259715" t="0" r="321310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13626">
                          <a:off x="0" y="0"/>
                          <a:ext cx="1367625" cy="23853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4EF8" w:rsidRPr="00684EF8" w:rsidRDefault="00684EF8">
                            <w:pPr>
                              <w:rPr>
                                <w:b/>
                              </w:rPr>
                            </w:pPr>
                            <w:r w:rsidRPr="00684EF8">
                              <w:rPr>
                                <w:b/>
                              </w:rPr>
                              <w:t>İzmir-Aydın Otoyolu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3" o:spid="_x0000_s1029" type="#_x0000_t202" style="position:absolute;margin-left:-2.55pt;margin-top:132.55pt;width:107.7pt;height:18.8pt;rotation:405627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" fillcolor="white [3201]" stroked="f" strokeweight=".5pt">
                <v:fill opacity="29555f"/>
                <v:textbox>
                  <w:txbxContent>
                    <w:p w:rsidR="00684EF8" w:rsidRPr="00684EF8" w:rsidRDefault="00684EF8">
                      <w:pPr>
                        <w:rPr>
                          <w:b/>
                        </w:rPr>
                      </w:pPr>
                      <w:r w:rsidRPr="00684EF8">
                        <w:rPr>
                          <w:b/>
                        </w:rPr>
                        <w:t>İzmir-Aydın Otoyolu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1AEAA" wp14:editId="32F6B2CF">
                <wp:simplePos x="0" y="0"/>
                <wp:positionH relativeFrom="column">
                  <wp:posOffset>2276157</wp:posOffset>
                </wp:positionH>
                <wp:positionV relativeFrom="paragraph">
                  <wp:posOffset>1521143</wp:posOffset>
                </wp:positionV>
                <wp:extent cx="638175" cy="657225"/>
                <wp:effectExtent l="19050" t="19050" r="47625" b="476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57225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8E15AC" id="Oval 12" o:spid="_x0000_s1026" style="position:absolute;margin-left:179.2pt;margin-top:119.8pt;width:50.25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" filled="f" strokecolor="red" strokeweight="5pt">
                <v:stroke dashstyle="3 1" joinstyle="miter"/>
              </v:oval>
            </w:pict>
          </mc:Fallback>
        </mc:AlternateContent>
      </w:r>
      <w:r w:rsidR="002F0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367D33" wp14:editId="6E6DEABC">
                <wp:simplePos x="0" y="0"/>
                <wp:positionH relativeFrom="column">
                  <wp:posOffset>2862263</wp:posOffset>
                </wp:positionH>
                <wp:positionV relativeFrom="paragraph">
                  <wp:posOffset>69215</wp:posOffset>
                </wp:positionV>
                <wp:extent cx="2957512" cy="2124075"/>
                <wp:effectExtent l="38100" t="38100" r="52705" b="85725"/>
                <wp:wrapNone/>
                <wp:docPr id="11" name="Serbest Form: Şek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512" cy="2124075"/>
                        </a:xfrm>
                        <a:custGeom>
                          <a:avLst/>
                          <a:gdLst>
                            <a:gd name="connsiteX0" fmla="*/ 0 w 2957512"/>
                            <a:gd name="connsiteY0" fmla="*/ 0 h 2124075"/>
                            <a:gd name="connsiteX1" fmla="*/ 842962 w 2957512"/>
                            <a:gd name="connsiteY1" fmla="*/ 671513 h 2124075"/>
                            <a:gd name="connsiteX2" fmla="*/ 1338262 w 2957512"/>
                            <a:gd name="connsiteY2" fmla="*/ 1200150 h 2124075"/>
                            <a:gd name="connsiteX3" fmla="*/ 1519237 w 2957512"/>
                            <a:gd name="connsiteY3" fmla="*/ 1485900 h 2124075"/>
                            <a:gd name="connsiteX4" fmla="*/ 1924050 w 2957512"/>
                            <a:gd name="connsiteY4" fmla="*/ 1819275 h 2124075"/>
                            <a:gd name="connsiteX5" fmla="*/ 2381250 w 2957512"/>
                            <a:gd name="connsiteY5" fmla="*/ 1957388 h 2124075"/>
                            <a:gd name="connsiteX6" fmla="*/ 2957512 w 2957512"/>
                            <a:gd name="connsiteY6" fmla="*/ 2124075 h 2124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957512" h="2124075">
                              <a:moveTo>
                                <a:pt x="0" y="0"/>
                              </a:moveTo>
                              <a:cubicBezTo>
                                <a:pt x="309959" y="235744"/>
                                <a:pt x="619918" y="471488"/>
                                <a:pt x="842962" y="671513"/>
                              </a:cubicBezTo>
                              <a:cubicBezTo>
                                <a:pt x="1066006" y="871538"/>
                                <a:pt x="1225550" y="1064419"/>
                                <a:pt x="1338262" y="1200150"/>
                              </a:cubicBezTo>
                              <a:cubicBezTo>
                                <a:pt x="1450975" y="1335881"/>
                                <a:pt x="1421606" y="1382713"/>
                                <a:pt x="1519237" y="1485900"/>
                              </a:cubicBezTo>
                              <a:cubicBezTo>
                                <a:pt x="1616868" y="1589088"/>
                                <a:pt x="1780381" y="1740694"/>
                                <a:pt x="1924050" y="1819275"/>
                              </a:cubicBezTo>
                              <a:cubicBezTo>
                                <a:pt x="2067719" y="1897856"/>
                                <a:pt x="2381250" y="1957388"/>
                                <a:pt x="2381250" y="1957388"/>
                              </a:cubicBezTo>
                              <a:lnTo>
                                <a:pt x="2957512" y="2124075"/>
                              </a:ln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lgDash"/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CF3538" id="Serbest Form: Şekil 11" o:spid="_x0000_s1026" style="position:absolute;margin-left:225.4pt;margin-top:5.45pt;width:232.85pt;height:16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7512,212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" path="m,c309959,235744,619918,471488,842962,671513v223044,200025,382588,392906,495300,528637c1450975,1335881,1421606,1382713,1519237,1485900v97631,103188,261144,254794,404813,333375c2067719,1897856,2381250,1957388,2381250,1957388r576262,166687e" filled="f" strokecolor="#c45911 [2405]" strokeweight="3.5pt">
                <v:stroke dashstyle="longDash" startarrow="block" endarrow="block" joinstyle="miter"/>
                <v:path arrowok="t" o:connecttype="custom" o:connectlocs="0,0;842962,671513;1338262,1200150;1519237,1485900;1924050,1819275;2381250,1957388;2957512,2124075" o:connectangles="0,0,0,0,0,0,0"/>
              </v:shape>
            </w:pict>
          </mc:Fallback>
        </mc:AlternateContent>
      </w:r>
      <w:r w:rsidR="002F006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D32D01" wp14:editId="057238D6">
                <wp:simplePos x="0" y="0"/>
                <wp:positionH relativeFrom="column">
                  <wp:posOffset>80963</wp:posOffset>
                </wp:positionH>
                <wp:positionV relativeFrom="paragraph">
                  <wp:posOffset>764540</wp:posOffset>
                </wp:positionV>
                <wp:extent cx="1143000" cy="2152650"/>
                <wp:effectExtent l="38100" t="38100" r="57150" b="57150"/>
                <wp:wrapNone/>
                <wp:docPr id="10" name="Serbest Form: Şek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152650"/>
                        </a:xfrm>
                        <a:custGeom>
                          <a:avLst/>
                          <a:gdLst>
                            <a:gd name="connsiteX0" fmla="*/ 0 w 1143000"/>
                            <a:gd name="connsiteY0" fmla="*/ 0 h 2152650"/>
                            <a:gd name="connsiteX1" fmla="*/ 542925 w 1143000"/>
                            <a:gd name="connsiteY1" fmla="*/ 1014413 h 2152650"/>
                            <a:gd name="connsiteX2" fmla="*/ 1143000 w 1143000"/>
                            <a:gd name="connsiteY2" fmla="*/ 2152650 h 2152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43000" h="2152650">
                              <a:moveTo>
                                <a:pt x="0" y="0"/>
                              </a:moveTo>
                              <a:lnTo>
                                <a:pt x="542925" y="1014413"/>
                              </a:lnTo>
                              <a:cubicBezTo>
                                <a:pt x="733425" y="1373188"/>
                                <a:pt x="938212" y="1762919"/>
                                <a:pt x="1143000" y="2152650"/>
                              </a:cubicBezTo>
                            </a:path>
                          </a:pathLst>
                        </a:custGeom>
                        <a:noFill/>
                        <a:ln w="603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ash"/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67A32A" id="Serbest Form: Şekil 10" o:spid="_x0000_s1026" style="position:absolute;margin-left:6.4pt;margin-top:60.2pt;width:90pt;height:16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215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" path="m,l542925,1014413v190500,358775,395287,748506,600075,1138237e" filled="f" strokecolor="#ffd966 [1943]" strokeweight="4.75pt">
                <v:stroke dashstyle="3 1" startarrow="block" endarrow="block" joinstyle="miter"/>
                <v:path arrowok="t" o:connecttype="custom" o:connectlocs="0,0;542925,1014413;1143000,2152650" o:connectangles="0,0,0"/>
              </v:shape>
            </w:pict>
          </mc:Fallback>
        </mc:AlternateContent>
      </w:r>
      <w:r w:rsidR="002F0067">
        <w:rPr>
          <w:noProof/>
          <w:lang w:eastAsia="tr-TR"/>
        </w:rPr>
        <w:drawing>
          <wp:inline distT="0" distB="0" distL="0" distR="0" wp14:anchorId="09FB296F" wp14:editId="037149F1">
            <wp:extent cx="5731510" cy="2849245"/>
            <wp:effectExtent l="76200" t="76200" r="135890" b="1416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2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0067" w:rsidRPr="00724E76" w:rsidRDefault="00724E76" w:rsidP="00724E76">
      <w:pPr>
        <w:pStyle w:val="ResimYazs"/>
        <w:jc w:val="center"/>
        <w:rPr>
          <w:color w:val="auto"/>
        </w:rPr>
      </w:pPr>
      <w:r w:rsidRPr="00724E76">
        <w:rPr>
          <w:color w:val="auto"/>
        </w:rPr>
        <w:t xml:space="preserve">Şekil </w:t>
      </w:r>
      <w:r w:rsidRPr="00724E76">
        <w:rPr>
          <w:color w:val="auto"/>
        </w:rPr>
        <w:fldChar w:fldCharType="begin"/>
      </w:r>
      <w:r w:rsidRPr="00724E76">
        <w:rPr>
          <w:color w:val="auto"/>
        </w:rPr>
        <w:instrText xml:space="preserve"> SEQ Şekil \* ARABIC </w:instrText>
      </w:r>
      <w:r w:rsidRPr="00724E76">
        <w:rPr>
          <w:color w:val="auto"/>
        </w:rPr>
        <w:fldChar w:fldCharType="separate"/>
      </w:r>
      <w:r w:rsidR="007F7C4D">
        <w:rPr>
          <w:noProof/>
          <w:color w:val="auto"/>
        </w:rPr>
        <w:t>2</w:t>
      </w:r>
      <w:r w:rsidRPr="00724E76">
        <w:rPr>
          <w:color w:val="auto"/>
        </w:rPr>
        <w:fldChar w:fldCharType="end"/>
      </w:r>
      <w:r w:rsidRPr="00724E76">
        <w:rPr>
          <w:color w:val="auto"/>
        </w:rPr>
        <w:t xml:space="preserve"> 458 Ada 1 Parsel Ve 464 Ada 1 Parsel Konumu</w:t>
      </w:r>
    </w:p>
    <w:p w:rsidR="00F53F9B" w:rsidRDefault="00197C7C" w:rsidP="00197C7C">
      <w:pPr>
        <w:pStyle w:val="Balk1"/>
        <w:rPr>
          <w:b/>
          <w:color w:val="auto"/>
        </w:rPr>
      </w:pPr>
      <w:r w:rsidRPr="00197C7C">
        <w:rPr>
          <w:b/>
          <w:color w:val="auto"/>
        </w:rPr>
        <w:lastRenderedPageBreak/>
        <w:t>MÜLKİYET DURUMU</w:t>
      </w:r>
    </w:p>
    <w:p w:rsidR="00C04F93" w:rsidRDefault="00C04F93" w:rsidP="005F4ED5">
      <w:pPr>
        <w:spacing w:line="360" w:lineRule="auto"/>
        <w:jc w:val="both"/>
      </w:pPr>
      <w:r>
        <w:t>İzmir ili, Torbalı İlçesi Ayrancılar mahallesi</w:t>
      </w:r>
      <w:r w:rsidR="005F4ED5">
        <w:t xml:space="preserve">nde bulunan 458 ada 1 parsel 3,627 m2 büyüklüğünde ki alan TOKİ mülkiyetinde bulunmaktadır. </w:t>
      </w:r>
      <w:r>
        <w:t xml:space="preserve">464 ada 1 </w:t>
      </w:r>
      <w:r w:rsidR="005F4ED5">
        <w:t>parsel 10,523 m2 büyüklüğünde olup TOKİ mülkiyetinde bulunmaktadır.</w:t>
      </w:r>
    </w:p>
    <w:p w:rsidR="00D97BEB" w:rsidRDefault="00D97BEB" w:rsidP="00D97BEB">
      <w:pPr>
        <w:pStyle w:val="Balk1"/>
        <w:rPr>
          <w:b/>
          <w:color w:val="auto"/>
        </w:rPr>
      </w:pPr>
      <w:r w:rsidRPr="00D97BEB">
        <w:rPr>
          <w:b/>
          <w:color w:val="auto"/>
        </w:rPr>
        <w:t>ÜST ÖLÇEKLİ PLAN KARARLARI</w:t>
      </w:r>
    </w:p>
    <w:p w:rsidR="00D97BEB" w:rsidRPr="00D97BEB" w:rsidRDefault="00D97BEB" w:rsidP="00D97BEB">
      <w:pPr>
        <w:spacing w:line="360" w:lineRule="auto"/>
        <w:jc w:val="both"/>
      </w:pPr>
      <w:r>
        <w:t xml:space="preserve">İzmir – Manisa Planlama Bölgesi 1/100.000 Ölçekli Çevre Düzeni Planın da </w:t>
      </w:r>
      <w:r w:rsidR="00A2793F">
        <w:t>Ayrancılar yerleşik alanın sanayi alanlarına doğru gelişmesi öngörülmüş ve bu doğrultuda gelişme konut alanları ayrılmıştır. Söz</w:t>
      </w:r>
      <w:r>
        <w:t xml:space="preserve"> konusu </w:t>
      </w:r>
      <w:r w:rsidR="00A2793F">
        <w:t xml:space="preserve">458 ada 1 ve 464 ada 1 </w:t>
      </w:r>
      <w:r>
        <w:t>parsel</w:t>
      </w:r>
      <w:r w:rsidR="00A2793F">
        <w:t xml:space="preserve"> de 1/100.000 ölçekli Çevre Düzeni Planında </w:t>
      </w:r>
      <w:r>
        <w:t>“Gelişme Konut Alanı” olarak tanımlan</w:t>
      </w:r>
      <w:r w:rsidR="00A2793F">
        <w:t>mış alanda kalmaktadır</w:t>
      </w:r>
      <w:r>
        <w:t xml:space="preserve">. </w:t>
      </w:r>
    </w:p>
    <w:p w:rsidR="00724E76" w:rsidRDefault="00D97BEB" w:rsidP="00724E76">
      <w:pPr>
        <w:keepNext/>
        <w:spacing w:line="360" w:lineRule="auto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926B36" wp14:editId="0827B171">
                <wp:simplePos x="0" y="0"/>
                <wp:positionH relativeFrom="column">
                  <wp:posOffset>2204501</wp:posOffset>
                </wp:positionH>
                <wp:positionV relativeFrom="paragraph">
                  <wp:posOffset>2022629</wp:posOffset>
                </wp:positionV>
                <wp:extent cx="699715" cy="657225"/>
                <wp:effectExtent l="19050" t="19050" r="43815" b="476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657225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7A4ED1" id="Oval 16" o:spid="_x0000_s1026" style="position:absolute;margin-left:173.6pt;margin-top:159.25pt;width:55.1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" filled="f" strokecolor="red" strokeweight="5pt">
                <v:stroke dashstyle="3 1"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5CEDFB7" wp14:editId="1C695B01">
            <wp:extent cx="5654566" cy="4009393"/>
            <wp:effectExtent l="76200" t="76200" r="137160" b="12446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829" cy="402517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7BEB" w:rsidRPr="00724E76" w:rsidRDefault="00724E76" w:rsidP="00724E76">
      <w:pPr>
        <w:pStyle w:val="ResimYazs"/>
        <w:jc w:val="center"/>
        <w:rPr>
          <w:color w:val="auto"/>
        </w:rPr>
      </w:pPr>
      <w:r w:rsidRPr="00724E76">
        <w:rPr>
          <w:color w:val="auto"/>
        </w:rPr>
        <w:t xml:space="preserve">Şekil </w:t>
      </w:r>
      <w:r w:rsidRPr="00724E76">
        <w:rPr>
          <w:color w:val="auto"/>
        </w:rPr>
        <w:fldChar w:fldCharType="begin"/>
      </w:r>
      <w:r w:rsidRPr="00724E76">
        <w:rPr>
          <w:color w:val="auto"/>
        </w:rPr>
        <w:instrText xml:space="preserve"> SEQ Şekil \* ARABIC </w:instrText>
      </w:r>
      <w:r w:rsidRPr="00724E76">
        <w:rPr>
          <w:color w:val="auto"/>
        </w:rPr>
        <w:fldChar w:fldCharType="separate"/>
      </w:r>
      <w:r w:rsidR="007F7C4D">
        <w:rPr>
          <w:noProof/>
          <w:color w:val="auto"/>
        </w:rPr>
        <w:t>3</w:t>
      </w:r>
      <w:r w:rsidRPr="00724E76">
        <w:rPr>
          <w:color w:val="auto"/>
        </w:rPr>
        <w:fldChar w:fldCharType="end"/>
      </w:r>
      <w:r w:rsidRPr="00724E76">
        <w:rPr>
          <w:color w:val="auto"/>
        </w:rPr>
        <w:t xml:space="preserve"> İzmir – Manisa Planlama Bölgesi 1/100.000 Ölçekli Çevre Düzeni Planı</w:t>
      </w:r>
    </w:p>
    <w:p w:rsidR="00A2793F" w:rsidRDefault="00A2793F" w:rsidP="005F4ED5">
      <w:pPr>
        <w:spacing w:line="360" w:lineRule="auto"/>
        <w:jc w:val="both"/>
      </w:pPr>
    </w:p>
    <w:p w:rsidR="00A2793F" w:rsidRDefault="00A2793F" w:rsidP="005F4ED5">
      <w:pPr>
        <w:spacing w:line="360" w:lineRule="auto"/>
        <w:jc w:val="both"/>
      </w:pPr>
    </w:p>
    <w:p w:rsidR="00A2793F" w:rsidRPr="00C04F93" w:rsidRDefault="00A2793F" w:rsidP="005F4ED5">
      <w:pPr>
        <w:spacing w:line="360" w:lineRule="auto"/>
        <w:jc w:val="both"/>
      </w:pPr>
    </w:p>
    <w:p w:rsidR="00F53F9B" w:rsidRDefault="00197C7C" w:rsidP="00197C7C">
      <w:pPr>
        <w:pStyle w:val="Balk1"/>
        <w:rPr>
          <w:b/>
          <w:color w:val="auto"/>
        </w:rPr>
      </w:pPr>
      <w:r w:rsidRPr="00197C7C">
        <w:rPr>
          <w:b/>
          <w:color w:val="auto"/>
        </w:rPr>
        <w:lastRenderedPageBreak/>
        <w:t>MERİ PLAN</w:t>
      </w:r>
    </w:p>
    <w:p w:rsidR="00E71197" w:rsidRDefault="00E71197" w:rsidP="00C04F93">
      <w:pPr>
        <w:spacing w:line="360" w:lineRule="auto"/>
      </w:pPr>
      <w:r>
        <w:t xml:space="preserve">04.10.2002 tasdik tarihli Ayrancılar Mahallesi 1/1000 Ölçekli Uygulama İmar planında </w:t>
      </w:r>
      <w:r w:rsidR="00C04F93">
        <w:t>458 ada</w:t>
      </w:r>
      <w:r w:rsidR="00D97BEB">
        <w:t xml:space="preserve"> 1 parsel ile 464 ada 1 parsel konut alanı olarak planlanmış ve aralarında</w:t>
      </w:r>
      <w:r w:rsidR="00C04F93">
        <w:t xml:space="preserve"> </w:t>
      </w:r>
      <w:r w:rsidR="00D97BEB">
        <w:t>atıl durumda 7</w:t>
      </w:r>
      <w:r w:rsidR="00C04F93">
        <w:t>m</w:t>
      </w:r>
      <w:r w:rsidR="00D97BEB">
        <w:t>’lik</w:t>
      </w:r>
      <w:r w:rsidR="00C04F93">
        <w:t xml:space="preserve"> yaya yolu bulunmaktadır. </w:t>
      </w:r>
    </w:p>
    <w:p w:rsidR="00724E76" w:rsidRDefault="00C04F93" w:rsidP="00724E76">
      <w:pPr>
        <w:keepNext/>
        <w:spacing w:after="0" w:line="240" w:lineRule="auto"/>
        <w:jc w:val="center"/>
      </w:pPr>
      <w:r>
        <w:rPr>
          <w:noProof/>
          <w:lang w:eastAsia="tr-TR"/>
        </w:rPr>
        <w:drawing>
          <wp:inline distT="0" distB="0" distL="0" distR="0" wp14:anchorId="31362779" wp14:editId="059520CE">
            <wp:extent cx="5553523" cy="3547784"/>
            <wp:effectExtent l="76200" t="76200" r="142875" b="128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23" cy="354778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F93" w:rsidRPr="00724E76" w:rsidRDefault="00724E76" w:rsidP="00724E76">
      <w:pPr>
        <w:pStyle w:val="ResimYazs"/>
        <w:jc w:val="center"/>
        <w:rPr>
          <w:color w:val="auto"/>
        </w:rPr>
      </w:pPr>
      <w:r w:rsidRPr="00724E76">
        <w:rPr>
          <w:color w:val="auto"/>
        </w:rPr>
        <w:t xml:space="preserve">Şekil </w:t>
      </w:r>
      <w:r w:rsidRPr="00724E76">
        <w:rPr>
          <w:color w:val="auto"/>
        </w:rPr>
        <w:fldChar w:fldCharType="begin"/>
      </w:r>
      <w:r w:rsidRPr="00724E76">
        <w:rPr>
          <w:color w:val="auto"/>
        </w:rPr>
        <w:instrText xml:space="preserve"> SEQ Şekil \* ARABIC </w:instrText>
      </w:r>
      <w:r w:rsidRPr="00724E76">
        <w:rPr>
          <w:color w:val="auto"/>
        </w:rPr>
        <w:fldChar w:fldCharType="separate"/>
      </w:r>
      <w:r w:rsidR="007F7C4D">
        <w:rPr>
          <w:noProof/>
          <w:color w:val="auto"/>
        </w:rPr>
        <w:t>4</w:t>
      </w:r>
      <w:r w:rsidRPr="00724E76">
        <w:rPr>
          <w:color w:val="auto"/>
        </w:rPr>
        <w:fldChar w:fldCharType="end"/>
      </w:r>
      <w:r w:rsidRPr="00724E76">
        <w:rPr>
          <w:color w:val="auto"/>
        </w:rPr>
        <w:t xml:space="preserve"> 04.10.2002 tasdik tarihli Ayrancılar Mahallesi 1/1000 Ölçekli Uygulama İmar Planı</w:t>
      </w:r>
    </w:p>
    <w:p w:rsidR="00724E76" w:rsidRDefault="00724E76" w:rsidP="00197C7C">
      <w:pPr>
        <w:pStyle w:val="Balk1"/>
        <w:rPr>
          <w:b/>
          <w:color w:val="auto"/>
        </w:rPr>
        <w:sectPr w:rsidR="00724E76" w:rsidSect="00F53F9B">
          <w:headerReference w:type="default" r:id="rId13"/>
          <w:pgSz w:w="11906" w:h="16838"/>
          <w:pgMar w:top="1440" w:right="1440" w:bottom="1440" w:left="1440" w:header="426" w:footer="708" w:gutter="0"/>
          <w:cols w:space="708"/>
          <w:titlePg/>
          <w:docGrid w:linePitch="360"/>
        </w:sectPr>
      </w:pPr>
    </w:p>
    <w:p w:rsidR="00F53F9B" w:rsidRDefault="00197C7C" w:rsidP="00197C7C">
      <w:pPr>
        <w:pStyle w:val="Balk1"/>
        <w:rPr>
          <w:b/>
          <w:color w:val="auto"/>
        </w:rPr>
      </w:pPr>
      <w:r w:rsidRPr="00197C7C">
        <w:rPr>
          <w:b/>
          <w:color w:val="auto"/>
        </w:rPr>
        <w:lastRenderedPageBreak/>
        <w:t>PLAN TEKLİFİ</w:t>
      </w:r>
    </w:p>
    <w:p w:rsidR="005F4ED5" w:rsidRDefault="005F4ED5" w:rsidP="005F4ED5">
      <w:pPr>
        <w:spacing w:line="360" w:lineRule="auto"/>
        <w:jc w:val="both"/>
      </w:pPr>
      <w:r w:rsidRPr="005F4ED5">
        <w:t xml:space="preserve">Plan bütünlüğünü ve donatı dengelerini bozmadan atıl durumda olan 7m yaya yolunun kaldırılarak 458 ada ile 464 ada birleştirilerek yerine toplumun etkin olarak kullanabileceği </w:t>
      </w:r>
      <w:r>
        <w:t xml:space="preserve">kamu yararına yönelik </w:t>
      </w:r>
      <w:r w:rsidRPr="005F4ED5">
        <w:t>464 ada</w:t>
      </w:r>
      <w:r>
        <w:t xml:space="preserve"> 1 parselin </w:t>
      </w:r>
      <w:r w:rsidRPr="005F4ED5">
        <w:t>kuzeyindeki alanın Park Alanı olarak ayrılması</w:t>
      </w:r>
      <w:r>
        <w:t xml:space="preserve"> planlanmaktadır.</w:t>
      </w:r>
    </w:p>
    <w:tbl>
      <w:tblPr>
        <w:tblW w:w="91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2"/>
        <w:gridCol w:w="3054"/>
        <w:gridCol w:w="3054"/>
      </w:tblGrid>
      <w:tr w:rsidR="005F4ED5" w:rsidRPr="005F4ED5" w:rsidTr="00724E76">
        <w:trPr>
          <w:trHeight w:val="617"/>
        </w:trPr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tr-TR"/>
              </w:rPr>
            </w:pP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sz w:val="28"/>
                <w:szCs w:val="32"/>
                <w:lang w:eastAsia="tr-TR"/>
              </w:rPr>
              <w:t>Mevcut Alan Büyüklüğü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b/>
                <w:bCs/>
                <w:color w:val="FFFFFF" w:themeColor="background1"/>
                <w:kern w:val="24"/>
                <w:sz w:val="28"/>
                <w:szCs w:val="32"/>
                <w:lang w:eastAsia="tr-TR"/>
              </w:rPr>
              <w:t>Öneri Alan Büyüklüğü</w:t>
            </w:r>
          </w:p>
        </w:tc>
      </w:tr>
      <w:tr w:rsidR="005F4ED5" w:rsidRPr="005F4ED5" w:rsidTr="00724E76">
        <w:trPr>
          <w:trHeight w:val="519"/>
        </w:trPr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8"/>
                <w:szCs w:val="40"/>
                <w:lang w:eastAsia="tr-TR"/>
              </w:rPr>
              <w:t>Park Alanı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color w:val="000000" w:themeColor="text1"/>
                <w:kern w:val="24"/>
                <w:sz w:val="28"/>
                <w:szCs w:val="32"/>
                <w:lang w:eastAsia="tr-TR"/>
              </w:rPr>
              <w:t>-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color w:val="000000" w:themeColor="text1"/>
                <w:kern w:val="24"/>
                <w:sz w:val="28"/>
                <w:szCs w:val="32"/>
                <w:lang w:eastAsia="tr-TR"/>
              </w:rPr>
              <w:t>588 m</w:t>
            </w:r>
            <w:r w:rsidRPr="005F4ED5">
              <w:rPr>
                <w:rFonts w:ascii="Calibri" w:eastAsia="Times New Roman" w:hAnsi="Calibri" w:cs="Arial"/>
                <w:color w:val="000000" w:themeColor="text1"/>
                <w:kern w:val="24"/>
                <w:position w:val="10"/>
                <w:sz w:val="28"/>
                <w:szCs w:val="32"/>
                <w:vertAlign w:val="superscript"/>
                <w:lang w:eastAsia="tr-TR"/>
              </w:rPr>
              <w:t>2</w:t>
            </w:r>
          </w:p>
        </w:tc>
      </w:tr>
      <w:tr w:rsidR="005F4ED5" w:rsidRPr="005F4ED5" w:rsidTr="00724E76">
        <w:trPr>
          <w:trHeight w:val="421"/>
        </w:trPr>
        <w:tc>
          <w:tcPr>
            <w:tcW w:w="3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sz w:val="28"/>
                <w:szCs w:val="40"/>
                <w:lang w:eastAsia="tr-TR"/>
              </w:rPr>
              <w:t>Yol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color w:val="000000" w:themeColor="text1"/>
                <w:kern w:val="24"/>
                <w:sz w:val="28"/>
                <w:szCs w:val="32"/>
                <w:lang w:eastAsia="tr-TR"/>
              </w:rPr>
              <w:t>588 m</w:t>
            </w:r>
            <w:r w:rsidRPr="005F4ED5">
              <w:rPr>
                <w:rFonts w:ascii="Calibri" w:eastAsia="Times New Roman" w:hAnsi="Calibri" w:cs="Arial"/>
                <w:color w:val="000000" w:themeColor="text1"/>
                <w:kern w:val="24"/>
                <w:position w:val="10"/>
                <w:sz w:val="28"/>
                <w:szCs w:val="32"/>
                <w:vertAlign w:val="superscript"/>
                <w:lang w:eastAsia="tr-TR"/>
              </w:rPr>
              <w:t>2</w:t>
            </w:r>
          </w:p>
        </w:tc>
        <w:tc>
          <w:tcPr>
            <w:tcW w:w="3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F4ED5" w:rsidRPr="005F4ED5" w:rsidRDefault="005F4ED5" w:rsidP="005F4E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36"/>
                <w:lang w:eastAsia="tr-TR"/>
              </w:rPr>
            </w:pPr>
            <w:r w:rsidRPr="005F4ED5">
              <w:rPr>
                <w:rFonts w:ascii="Calibri" w:eastAsia="Times New Roman" w:hAnsi="Calibri" w:cs="Arial"/>
                <w:color w:val="000000" w:themeColor="text1"/>
                <w:kern w:val="24"/>
                <w:sz w:val="28"/>
                <w:szCs w:val="32"/>
                <w:lang w:eastAsia="tr-TR"/>
              </w:rPr>
              <w:t>-</w:t>
            </w:r>
          </w:p>
        </w:tc>
      </w:tr>
    </w:tbl>
    <w:p w:rsidR="005F4ED5" w:rsidRDefault="005F4ED5" w:rsidP="005F4ED5">
      <w:pPr>
        <w:spacing w:line="360" w:lineRule="auto"/>
        <w:jc w:val="both"/>
      </w:pPr>
    </w:p>
    <w:p w:rsidR="00724E76" w:rsidRDefault="009D2B67" w:rsidP="00724E76">
      <w:pPr>
        <w:keepNext/>
        <w:spacing w:after="0" w:line="240" w:lineRule="auto"/>
        <w:jc w:val="both"/>
      </w:pPr>
      <w:r>
        <w:rPr>
          <w:noProof/>
          <w:lang w:eastAsia="tr-TR"/>
        </w:rPr>
        <w:drawing>
          <wp:inline distT="0" distB="0" distL="0" distR="0" wp14:anchorId="2E14C3DE" wp14:editId="63985199">
            <wp:extent cx="5731510" cy="4175240"/>
            <wp:effectExtent l="76200" t="76200" r="135890" b="1301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52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93F" w:rsidRPr="00724E76" w:rsidRDefault="00724E76" w:rsidP="00724E76">
      <w:pPr>
        <w:pStyle w:val="ResimYazs"/>
        <w:jc w:val="center"/>
        <w:rPr>
          <w:color w:val="auto"/>
        </w:rPr>
      </w:pPr>
      <w:r w:rsidRPr="00724E76">
        <w:rPr>
          <w:color w:val="auto"/>
        </w:rPr>
        <w:t xml:space="preserve">Şekil </w:t>
      </w:r>
      <w:r w:rsidRPr="00724E76">
        <w:rPr>
          <w:color w:val="auto"/>
        </w:rPr>
        <w:fldChar w:fldCharType="begin"/>
      </w:r>
      <w:r w:rsidRPr="00724E76">
        <w:rPr>
          <w:color w:val="auto"/>
        </w:rPr>
        <w:instrText xml:space="preserve"> SEQ Şekil \* ARABIC </w:instrText>
      </w:r>
      <w:r w:rsidRPr="00724E76">
        <w:rPr>
          <w:color w:val="auto"/>
        </w:rPr>
        <w:fldChar w:fldCharType="separate"/>
      </w:r>
      <w:r w:rsidR="007F7C4D">
        <w:rPr>
          <w:noProof/>
          <w:color w:val="auto"/>
        </w:rPr>
        <w:t>5</w:t>
      </w:r>
      <w:r w:rsidRPr="00724E76">
        <w:rPr>
          <w:color w:val="auto"/>
        </w:rPr>
        <w:fldChar w:fldCharType="end"/>
      </w:r>
      <w:r w:rsidRPr="00724E76">
        <w:rPr>
          <w:color w:val="auto"/>
        </w:rPr>
        <w:t xml:space="preserve"> 1/1000 Ölçekli Uygulama İmar Planı Değişikliği</w:t>
      </w:r>
      <w:bookmarkStart w:id="0" w:name="_GoBack"/>
      <w:bookmarkEnd w:id="0"/>
    </w:p>
    <w:sectPr w:rsidR="00A2793F" w:rsidRPr="00724E76" w:rsidSect="00F53F9B">
      <w:pgSz w:w="11906" w:h="16838"/>
      <w:pgMar w:top="1440" w:right="1440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F9B" w:rsidRDefault="00F53F9B" w:rsidP="00F53F9B">
      <w:pPr>
        <w:spacing w:after="0" w:line="240" w:lineRule="auto"/>
      </w:pPr>
      <w:r>
        <w:separator/>
      </w:r>
    </w:p>
  </w:endnote>
  <w:endnote w:type="continuationSeparator" w:id="0">
    <w:p w:rsidR="00F53F9B" w:rsidRDefault="00F53F9B" w:rsidP="00F53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F9B" w:rsidRDefault="00F53F9B" w:rsidP="00F53F9B">
      <w:pPr>
        <w:spacing w:after="0" w:line="240" w:lineRule="auto"/>
      </w:pPr>
      <w:r>
        <w:separator/>
      </w:r>
    </w:p>
  </w:footnote>
  <w:footnote w:type="continuationSeparator" w:id="0">
    <w:p w:rsidR="00F53F9B" w:rsidRDefault="00F53F9B" w:rsidP="00F53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F9B" w:rsidRPr="00F53F9B" w:rsidRDefault="00197C7C" w:rsidP="00F53F9B">
    <w:pPr>
      <w:spacing w:after="0" w:line="240" w:lineRule="auto"/>
      <w:jc w:val="center"/>
      <w:rPr>
        <w:rFonts w:ascii="Cambria" w:eastAsia="Calibri" w:hAnsi="Cambria"/>
        <w:color w:val="AEAAAA" w:themeColor="background2" w:themeShade="BF"/>
        <w:sz w:val="20"/>
        <w:szCs w:val="32"/>
      </w:rPr>
    </w:pPr>
    <w:r w:rsidRPr="00F53F9B">
      <w:rPr>
        <w:rFonts w:ascii="Cambria" w:eastAsia="Calibri" w:hAnsi="Cambria"/>
        <w:color w:val="AEAAAA" w:themeColor="background2" w:themeShade="BF"/>
        <w:sz w:val="20"/>
        <w:szCs w:val="32"/>
      </w:rPr>
      <w:t>İZMİR İLİ, TORBALI İLÇESİ AYRANCILAR MAHALLESİ 458 ADA 1 PARSEL VE 464 ADA 1 PARSELE İLİŞKİN 1/1000 ÖLÇEKLİ UYGULAMA İMAR PLANI DEĞİŞİKLİĞİ</w:t>
    </w:r>
  </w:p>
  <w:p w:rsidR="00F53F9B" w:rsidRDefault="00F53F9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F9B"/>
    <w:rsid w:val="00197C7C"/>
    <w:rsid w:val="002F0067"/>
    <w:rsid w:val="00377E15"/>
    <w:rsid w:val="005F4ED5"/>
    <w:rsid w:val="00684EF8"/>
    <w:rsid w:val="00724E76"/>
    <w:rsid w:val="007F7C4D"/>
    <w:rsid w:val="009D2B67"/>
    <w:rsid w:val="009E4485"/>
    <w:rsid w:val="00A2793F"/>
    <w:rsid w:val="00C04F93"/>
    <w:rsid w:val="00D06741"/>
    <w:rsid w:val="00D97BEB"/>
    <w:rsid w:val="00DB3FD4"/>
    <w:rsid w:val="00E71197"/>
    <w:rsid w:val="00F5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97C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5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53F9B"/>
  </w:style>
  <w:style w:type="paragraph" w:styleId="Altbilgi">
    <w:name w:val="footer"/>
    <w:basedOn w:val="Normal"/>
    <w:link w:val="AltbilgiChar"/>
    <w:uiPriority w:val="99"/>
    <w:unhideWhenUsed/>
    <w:rsid w:val="00F5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53F9B"/>
  </w:style>
  <w:style w:type="character" w:customStyle="1" w:styleId="Balk1Char">
    <w:name w:val="Başlık 1 Char"/>
    <w:basedOn w:val="VarsaylanParagrafYazTipi"/>
    <w:link w:val="Balk1"/>
    <w:uiPriority w:val="9"/>
    <w:rsid w:val="00197C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F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E76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724E76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97C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5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53F9B"/>
  </w:style>
  <w:style w:type="paragraph" w:styleId="Altbilgi">
    <w:name w:val="footer"/>
    <w:basedOn w:val="Normal"/>
    <w:link w:val="AltbilgiChar"/>
    <w:uiPriority w:val="99"/>
    <w:unhideWhenUsed/>
    <w:rsid w:val="00F53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53F9B"/>
  </w:style>
  <w:style w:type="character" w:customStyle="1" w:styleId="Balk1Char">
    <w:name w:val="Başlık 1 Char"/>
    <w:basedOn w:val="VarsaylanParagrafYazTipi"/>
    <w:link w:val="Balk1"/>
    <w:uiPriority w:val="9"/>
    <w:rsid w:val="00197C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F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E76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724E76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Asus-pc</cp:lastModifiedBy>
  <cp:revision>2</cp:revision>
  <cp:lastPrinted>2017-04-11T07:54:00Z</cp:lastPrinted>
  <dcterms:created xsi:type="dcterms:W3CDTF">2017-10-18T09:45:00Z</dcterms:created>
  <dcterms:modified xsi:type="dcterms:W3CDTF">2017-10-18T09:45:00Z</dcterms:modified>
</cp:coreProperties>
</file>