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748" w:rsidRDefault="003E69A8" w:rsidP="003E69A8">
      <w:pPr>
        <w:pStyle w:val="Ttulo1"/>
        <w:rPr>
          <w:lang w:val="tr-TR"/>
        </w:rPr>
      </w:pPr>
      <w:r w:rsidRPr="003E69A8">
        <w:rPr>
          <w:lang w:val="tr-TR"/>
        </w:rPr>
        <w:t>İZİN BAŞVURU</w:t>
      </w:r>
      <w:r w:rsidR="005B179F">
        <w:rPr>
          <w:lang w:val="tr-TR"/>
        </w:rPr>
        <w:t>SU</w:t>
      </w:r>
      <w:r w:rsidRPr="003E69A8">
        <w:rPr>
          <w:lang w:val="tr-TR"/>
        </w:rPr>
        <w:t xml:space="preserve"> İNDEKS ÖRNEĞİ: R</w:t>
      </w:r>
      <w:r w:rsidR="00D738E8" w:rsidRPr="003E69A8">
        <w:rPr>
          <w:lang w:val="tr-TR"/>
        </w:rPr>
        <w:t>epsol YPF</w:t>
      </w:r>
      <w:r w:rsidRPr="003E69A8">
        <w:rPr>
          <w:lang w:val="tr-TR"/>
        </w:rPr>
        <w:t xml:space="preserve"> (petrol rafineri</w:t>
      </w:r>
      <w:r w:rsidR="005B179F">
        <w:rPr>
          <w:lang w:val="tr-TR"/>
        </w:rPr>
        <w:t>si</w:t>
      </w:r>
      <w:r w:rsidRPr="003E69A8">
        <w:rPr>
          <w:lang w:val="tr-TR"/>
        </w:rPr>
        <w:t>)</w:t>
      </w:r>
    </w:p>
    <w:p w:rsidR="003E69A8" w:rsidRPr="003E69A8" w:rsidRDefault="003E69A8" w:rsidP="003E69A8">
      <w:pPr>
        <w:rPr>
          <w:lang w:val="tr-TR"/>
        </w:rPr>
      </w:pPr>
    </w:p>
    <w:p w:rsidR="00273902" w:rsidRPr="003E69A8" w:rsidRDefault="00273902">
      <w:pPr>
        <w:rPr>
          <w:b/>
          <w:sz w:val="32"/>
          <w:szCs w:val="32"/>
          <w:u w:val="single"/>
          <w:lang w:val="tr-TR"/>
        </w:rPr>
      </w:pPr>
      <w:r w:rsidRPr="003E69A8">
        <w:rPr>
          <w:b/>
          <w:sz w:val="32"/>
          <w:szCs w:val="32"/>
          <w:u w:val="single"/>
          <w:lang w:val="tr-TR"/>
        </w:rPr>
        <w:t>INDEKS</w:t>
      </w:r>
    </w:p>
    <w:p w:rsidR="001B7654" w:rsidRPr="00273902" w:rsidRDefault="00273902" w:rsidP="001B7654">
      <w:pPr>
        <w:rPr>
          <w:b/>
          <w:sz w:val="28"/>
          <w:szCs w:val="28"/>
          <w:lang w:val="tr-TR"/>
        </w:rPr>
      </w:pPr>
      <w:r w:rsidRPr="00273902">
        <w:rPr>
          <w:b/>
          <w:sz w:val="28"/>
          <w:szCs w:val="28"/>
          <w:lang w:val="tr-TR"/>
        </w:rPr>
        <w:t>BAŞVURU ÖZETİ</w:t>
      </w:r>
    </w:p>
    <w:p w:rsidR="00D738E8" w:rsidRPr="001B7654" w:rsidRDefault="00D738E8" w:rsidP="001B7654">
      <w:pPr>
        <w:pStyle w:val="Prrafodelista"/>
        <w:numPr>
          <w:ilvl w:val="0"/>
          <w:numId w:val="3"/>
        </w:numPr>
        <w:rPr>
          <w:b/>
          <w:lang w:val="tr-TR"/>
        </w:rPr>
      </w:pPr>
      <w:r w:rsidRPr="001B7654">
        <w:rPr>
          <w:b/>
          <w:lang w:val="tr-TR"/>
        </w:rPr>
        <w:t>FAALİYET, TESİSLER, ÜRETİM PROSESLERİ VE ÜRÜN TİPLERİNİN TANIM VE KAPSAMI</w:t>
      </w:r>
    </w:p>
    <w:p w:rsidR="001B7654" w:rsidRDefault="001B7654" w:rsidP="001B7654">
      <w:pPr>
        <w:pStyle w:val="Prrafodelista"/>
        <w:numPr>
          <w:ilvl w:val="1"/>
          <w:numId w:val="3"/>
        </w:numPr>
        <w:rPr>
          <w:lang w:val="tr-TR"/>
        </w:rPr>
      </w:pPr>
      <w:r w:rsidRPr="001B7654">
        <w:rPr>
          <w:lang w:val="tr-TR"/>
        </w:rPr>
        <w:t>Giriş</w:t>
      </w:r>
    </w:p>
    <w:p w:rsidR="001B7654" w:rsidRDefault="001B7654" w:rsidP="001B7654">
      <w:pPr>
        <w:pStyle w:val="Prrafodelista"/>
        <w:numPr>
          <w:ilvl w:val="1"/>
          <w:numId w:val="3"/>
        </w:numPr>
        <w:rPr>
          <w:lang w:val="tr-TR"/>
        </w:rPr>
      </w:pPr>
      <w:r>
        <w:rPr>
          <w:lang w:val="tr-TR"/>
        </w:rPr>
        <w:t>Konum</w:t>
      </w:r>
    </w:p>
    <w:p w:rsidR="001B7654" w:rsidRDefault="001B7654" w:rsidP="001B7654">
      <w:pPr>
        <w:pStyle w:val="Prrafodelista"/>
        <w:numPr>
          <w:ilvl w:val="1"/>
          <w:numId w:val="3"/>
        </w:numPr>
        <w:rPr>
          <w:lang w:val="tr-TR"/>
        </w:rPr>
      </w:pPr>
      <w:r>
        <w:rPr>
          <w:lang w:val="tr-TR"/>
        </w:rPr>
        <w:t>Proses tanımı</w:t>
      </w:r>
    </w:p>
    <w:p w:rsidR="001B7654" w:rsidRDefault="001B7654" w:rsidP="001B7654">
      <w:pPr>
        <w:pStyle w:val="Prrafodelista"/>
        <w:numPr>
          <w:ilvl w:val="1"/>
          <w:numId w:val="3"/>
        </w:numPr>
        <w:rPr>
          <w:lang w:val="tr-TR"/>
        </w:rPr>
      </w:pPr>
      <w:r>
        <w:rPr>
          <w:lang w:val="tr-TR"/>
        </w:rPr>
        <w:t>Ürünler</w:t>
      </w:r>
    </w:p>
    <w:p w:rsidR="001B7654" w:rsidRDefault="001B7654" w:rsidP="001B7654">
      <w:pPr>
        <w:pStyle w:val="Prrafodelista"/>
        <w:numPr>
          <w:ilvl w:val="1"/>
          <w:numId w:val="3"/>
        </w:numPr>
        <w:rPr>
          <w:lang w:val="tr-TR"/>
        </w:rPr>
      </w:pPr>
      <w:r>
        <w:rPr>
          <w:lang w:val="tr-TR"/>
        </w:rPr>
        <w:t>Tüketimler</w:t>
      </w:r>
    </w:p>
    <w:p w:rsidR="001B7654" w:rsidRDefault="001B7654" w:rsidP="001B7654">
      <w:pPr>
        <w:pStyle w:val="Prrafodelista"/>
        <w:ind w:left="792"/>
        <w:rPr>
          <w:lang w:val="tr-TR"/>
        </w:rPr>
      </w:pPr>
    </w:p>
    <w:p w:rsidR="00D738E8" w:rsidRPr="001B7654" w:rsidRDefault="00D738E8" w:rsidP="001B7654">
      <w:pPr>
        <w:pStyle w:val="Prrafodelista"/>
        <w:numPr>
          <w:ilvl w:val="0"/>
          <w:numId w:val="3"/>
        </w:numPr>
        <w:rPr>
          <w:b/>
          <w:lang w:val="tr-TR"/>
        </w:rPr>
      </w:pPr>
      <w:r w:rsidRPr="001B7654">
        <w:rPr>
          <w:b/>
          <w:lang w:val="tr-TR"/>
        </w:rPr>
        <w:t>ÇEVRENİN TANIMLANMASI</w:t>
      </w:r>
    </w:p>
    <w:p w:rsidR="001B7654" w:rsidRDefault="00D738E8" w:rsidP="001B7654">
      <w:pPr>
        <w:pStyle w:val="Prrafodelista"/>
        <w:numPr>
          <w:ilvl w:val="1"/>
          <w:numId w:val="3"/>
        </w:numPr>
        <w:rPr>
          <w:lang w:val="tr-TR"/>
        </w:rPr>
      </w:pPr>
      <w:r w:rsidRPr="001B7654">
        <w:rPr>
          <w:lang w:val="tr-TR"/>
        </w:rPr>
        <w:t>Jeolojik</w:t>
      </w:r>
      <w:r w:rsidR="001B7654">
        <w:rPr>
          <w:lang w:val="tr-TR"/>
        </w:rPr>
        <w:t>, coğrafi ve iklimsel özellikler</w:t>
      </w:r>
    </w:p>
    <w:p w:rsidR="001B7654" w:rsidRDefault="001B7654" w:rsidP="001B7654">
      <w:pPr>
        <w:pStyle w:val="Prrafodelista"/>
        <w:numPr>
          <w:ilvl w:val="1"/>
          <w:numId w:val="3"/>
        </w:numPr>
        <w:rPr>
          <w:lang w:val="tr-TR"/>
        </w:rPr>
      </w:pPr>
      <w:r>
        <w:rPr>
          <w:lang w:val="tr-TR"/>
        </w:rPr>
        <w:t xml:space="preserve">Geçmişe ve sosyal ve ekonomik duruma </w:t>
      </w:r>
      <w:r w:rsidRPr="001B7654">
        <w:rPr>
          <w:lang w:val="tr-TR"/>
        </w:rPr>
        <w:t>ilişkin özet</w:t>
      </w:r>
    </w:p>
    <w:p w:rsidR="001B7654" w:rsidRDefault="001B7654" w:rsidP="001B7654">
      <w:pPr>
        <w:pStyle w:val="Prrafodelista"/>
        <w:numPr>
          <w:ilvl w:val="1"/>
          <w:numId w:val="3"/>
        </w:numPr>
        <w:rPr>
          <w:lang w:val="tr-TR"/>
        </w:rPr>
      </w:pPr>
      <w:r>
        <w:rPr>
          <w:lang w:val="tr-TR"/>
        </w:rPr>
        <w:t>Sosyal ve ekonomik durum</w:t>
      </w:r>
    </w:p>
    <w:p w:rsidR="001B7654" w:rsidRPr="001B7654" w:rsidRDefault="001B7654" w:rsidP="001B7654">
      <w:pPr>
        <w:pStyle w:val="Prrafodelista"/>
        <w:ind w:left="792"/>
        <w:rPr>
          <w:b/>
          <w:lang w:val="tr-TR"/>
        </w:rPr>
      </w:pPr>
    </w:p>
    <w:p w:rsidR="001B7654" w:rsidRDefault="001B7654" w:rsidP="001B7654">
      <w:pPr>
        <w:pStyle w:val="Prrafodelista"/>
        <w:numPr>
          <w:ilvl w:val="0"/>
          <w:numId w:val="3"/>
        </w:numPr>
        <w:rPr>
          <w:b/>
          <w:lang w:val="tr-TR"/>
        </w:rPr>
      </w:pPr>
      <w:r w:rsidRPr="001B7654">
        <w:rPr>
          <w:b/>
          <w:lang w:val="tr-TR"/>
        </w:rPr>
        <w:t>FAALİYETİN ÇEVRESEL ETKİLERİ</w:t>
      </w:r>
    </w:p>
    <w:p w:rsidR="00273902" w:rsidRDefault="001B7654" w:rsidP="00273902">
      <w:pPr>
        <w:pStyle w:val="Prrafodelista"/>
        <w:numPr>
          <w:ilvl w:val="1"/>
          <w:numId w:val="3"/>
        </w:numPr>
        <w:rPr>
          <w:b/>
          <w:lang w:val="tr-TR"/>
        </w:rPr>
      </w:pPr>
      <w:r>
        <w:rPr>
          <w:lang w:val="tr-TR"/>
        </w:rPr>
        <w:t>Öne</w:t>
      </w:r>
      <w:r w:rsidR="00B57E9E">
        <w:rPr>
          <w:lang w:val="tr-TR"/>
        </w:rPr>
        <w:t>mli çevresel etkileri olan eylem</w:t>
      </w:r>
      <w:r>
        <w:rPr>
          <w:lang w:val="tr-TR"/>
        </w:rPr>
        <w:t>lerin tanımlanması</w:t>
      </w:r>
    </w:p>
    <w:p w:rsidR="00273902" w:rsidRDefault="00273902" w:rsidP="00273902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 </w:t>
      </w:r>
      <w:r w:rsidRPr="00273902">
        <w:rPr>
          <w:lang w:val="tr-TR"/>
        </w:rPr>
        <w:t>Hava</w:t>
      </w:r>
      <w:r>
        <w:rPr>
          <w:lang w:val="tr-TR"/>
        </w:rPr>
        <w:t xml:space="preserve"> emisyonları</w:t>
      </w:r>
    </w:p>
    <w:p w:rsidR="00273902" w:rsidRDefault="00273902" w:rsidP="00273902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 Atık su deşarj</w:t>
      </w:r>
    </w:p>
    <w:p w:rsidR="00273902" w:rsidRDefault="00273902" w:rsidP="00273902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 Atıklar</w:t>
      </w:r>
    </w:p>
    <w:p w:rsidR="00273902" w:rsidRDefault="00273902" w:rsidP="00273902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 Toprak</w:t>
      </w:r>
    </w:p>
    <w:p w:rsidR="001B7654" w:rsidRDefault="00273902" w:rsidP="00273902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 Gürültü</w:t>
      </w:r>
      <w:r w:rsidR="001B7654" w:rsidRPr="00273902">
        <w:rPr>
          <w:lang w:val="tr-TR"/>
        </w:rPr>
        <w:tab/>
      </w:r>
    </w:p>
    <w:p w:rsidR="00273902" w:rsidRPr="00273902" w:rsidRDefault="00273902" w:rsidP="00273902">
      <w:pPr>
        <w:pStyle w:val="Prrafodelista"/>
        <w:ind w:left="1224"/>
        <w:rPr>
          <w:lang w:val="tr-TR"/>
        </w:rPr>
      </w:pPr>
    </w:p>
    <w:p w:rsidR="00D738E8" w:rsidRDefault="00273902" w:rsidP="00273902">
      <w:pPr>
        <w:pStyle w:val="Prrafodelista"/>
        <w:numPr>
          <w:ilvl w:val="0"/>
          <w:numId w:val="3"/>
        </w:numPr>
        <w:rPr>
          <w:b/>
          <w:lang w:val="tr-TR"/>
        </w:rPr>
      </w:pPr>
      <w:r w:rsidRPr="00273902">
        <w:rPr>
          <w:b/>
          <w:lang w:val="tr-TR"/>
        </w:rPr>
        <w:t>FAALİYETE İLİŞKİN ÇEVRESEL KONTROLLER</w:t>
      </w:r>
    </w:p>
    <w:p w:rsidR="00273902" w:rsidRPr="00273902" w:rsidRDefault="00273902" w:rsidP="00273902">
      <w:pPr>
        <w:pStyle w:val="Prrafodelista"/>
        <w:numPr>
          <w:ilvl w:val="1"/>
          <w:numId w:val="3"/>
        </w:numPr>
        <w:rPr>
          <w:lang w:val="tr-TR"/>
        </w:rPr>
      </w:pPr>
      <w:r w:rsidRPr="00273902">
        <w:rPr>
          <w:lang w:val="tr-TR"/>
        </w:rPr>
        <w:t>Hava emisyonları</w:t>
      </w:r>
    </w:p>
    <w:p w:rsidR="00273902" w:rsidRPr="00273902" w:rsidRDefault="00273902" w:rsidP="00273902">
      <w:pPr>
        <w:pStyle w:val="Prrafodelista"/>
        <w:numPr>
          <w:ilvl w:val="1"/>
          <w:numId w:val="3"/>
        </w:numPr>
        <w:rPr>
          <w:lang w:val="tr-TR"/>
        </w:rPr>
      </w:pPr>
      <w:r w:rsidRPr="00273902">
        <w:rPr>
          <w:lang w:val="tr-TR"/>
        </w:rPr>
        <w:t>Deşarjlar</w:t>
      </w:r>
    </w:p>
    <w:p w:rsidR="00273902" w:rsidRPr="00273902" w:rsidRDefault="00273902" w:rsidP="00273902">
      <w:pPr>
        <w:pStyle w:val="Prrafodelista"/>
        <w:numPr>
          <w:ilvl w:val="1"/>
          <w:numId w:val="3"/>
        </w:numPr>
        <w:rPr>
          <w:lang w:val="tr-TR"/>
        </w:rPr>
      </w:pPr>
      <w:r w:rsidRPr="00273902">
        <w:rPr>
          <w:lang w:val="tr-TR"/>
        </w:rPr>
        <w:t>Atıklar</w:t>
      </w:r>
    </w:p>
    <w:p w:rsidR="00273902" w:rsidRPr="00273902" w:rsidRDefault="00273902" w:rsidP="00273902">
      <w:pPr>
        <w:pStyle w:val="Prrafodelista"/>
        <w:numPr>
          <w:ilvl w:val="1"/>
          <w:numId w:val="3"/>
        </w:numPr>
        <w:rPr>
          <w:lang w:val="tr-TR"/>
        </w:rPr>
      </w:pPr>
      <w:r w:rsidRPr="00273902">
        <w:rPr>
          <w:lang w:val="tr-TR"/>
        </w:rPr>
        <w:t>Toprak</w:t>
      </w:r>
    </w:p>
    <w:p w:rsidR="00273902" w:rsidRPr="00273902" w:rsidRDefault="00273902" w:rsidP="00273902">
      <w:pPr>
        <w:pStyle w:val="Prrafodelista"/>
        <w:ind w:left="792"/>
        <w:rPr>
          <w:b/>
          <w:lang w:val="tr-TR"/>
        </w:rPr>
      </w:pPr>
    </w:p>
    <w:p w:rsidR="00D738E8" w:rsidRPr="00273902" w:rsidRDefault="00273902" w:rsidP="00273902">
      <w:pPr>
        <w:pStyle w:val="Prrafodelista"/>
        <w:numPr>
          <w:ilvl w:val="0"/>
          <w:numId w:val="3"/>
        </w:numPr>
        <w:rPr>
          <w:b/>
          <w:lang w:val="tr-TR"/>
        </w:rPr>
      </w:pPr>
      <w:r w:rsidRPr="00273902">
        <w:rPr>
          <w:b/>
          <w:lang w:val="tr-TR"/>
        </w:rPr>
        <w:t>MEVCUT EN İYİ TEKNİKLER</w:t>
      </w:r>
    </w:p>
    <w:p w:rsidR="00273902" w:rsidRDefault="00A90A58" w:rsidP="00273902">
      <w:pPr>
        <w:pStyle w:val="Prrafodelista"/>
        <w:numPr>
          <w:ilvl w:val="1"/>
          <w:numId w:val="3"/>
        </w:numPr>
        <w:rPr>
          <w:lang w:val="tr-TR"/>
        </w:rPr>
      </w:pPr>
      <w:r>
        <w:rPr>
          <w:lang w:val="tr-TR"/>
        </w:rPr>
        <w:t>Petrol Rafineri Sektöründeki MET’lere giriş</w:t>
      </w:r>
    </w:p>
    <w:p w:rsidR="00A90A58" w:rsidRDefault="00A90A58" w:rsidP="00273902">
      <w:pPr>
        <w:pStyle w:val="Prrafodelista"/>
        <w:numPr>
          <w:ilvl w:val="1"/>
          <w:numId w:val="3"/>
        </w:numPr>
        <w:rPr>
          <w:lang w:val="tr-TR"/>
        </w:rPr>
      </w:pPr>
      <w:r>
        <w:rPr>
          <w:lang w:val="tr-TR"/>
        </w:rPr>
        <w:t>Entegre Çevre Yönetimi Araçları</w:t>
      </w:r>
    </w:p>
    <w:p w:rsidR="00A90A58" w:rsidRDefault="00A90A58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>Teknoloji ve Stratejiler</w:t>
      </w:r>
    </w:p>
    <w:p w:rsidR="00A90A58" w:rsidRDefault="00A90A58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>Entegre çevre yönetimi sistem ve araçları</w:t>
      </w:r>
    </w:p>
    <w:p w:rsidR="00A90A58" w:rsidRDefault="00A90A58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lastRenderedPageBreak/>
        <w:t xml:space="preserve">Yönetime destek: </w:t>
      </w:r>
      <w:r w:rsidR="00BC6530">
        <w:rPr>
          <w:lang w:val="tr-TR"/>
        </w:rPr>
        <w:t>Bilgi teknolojileri</w:t>
      </w:r>
    </w:p>
    <w:p w:rsidR="00A90A58" w:rsidRDefault="000516DD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>Üretimin p</w:t>
      </w:r>
      <w:r w:rsidR="00A70509">
        <w:rPr>
          <w:lang w:val="tr-TR"/>
        </w:rPr>
        <w:t>lanlanması ve kontrolü</w:t>
      </w:r>
    </w:p>
    <w:p w:rsidR="00A70509" w:rsidRDefault="000516DD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İyi </w:t>
      </w:r>
      <w:r w:rsidR="00DF7657">
        <w:rPr>
          <w:lang w:val="tr-TR"/>
        </w:rPr>
        <w:t>muhafaza (bakım, vs)</w:t>
      </w:r>
    </w:p>
    <w:p w:rsidR="000516DD" w:rsidRDefault="000516DD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Personel </w:t>
      </w:r>
      <w:r w:rsidRPr="00DF7657">
        <w:rPr>
          <w:lang w:val="tr-TR"/>
        </w:rPr>
        <w:t>yönetimi</w:t>
      </w:r>
    </w:p>
    <w:p w:rsidR="000516DD" w:rsidRDefault="000516DD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>Formasyon ve eğitim çalışmaları</w:t>
      </w:r>
    </w:p>
    <w:p w:rsidR="000516DD" w:rsidRDefault="000516DD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>Ağır kaza risklerinin belirlenmesi ve değerlendirilmesi</w:t>
      </w:r>
    </w:p>
    <w:p w:rsidR="000516DD" w:rsidRDefault="000516DD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Acil durum </w:t>
      </w:r>
      <w:r w:rsidR="006D68B1">
        <w:rPr>
          <w:lang w:val="tr-TR"/>
        </w:rPr>
        <w:t>planı</w:t>
      </w:r>
    </w:p>
    <w:p w:rsidR="000516DD" w:rsidRDefault="00BC6530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>İşletme</w:t>
      </w:r>
      <w:r w:rsidR="000516DD">
        <w:rPr>
          <w:lang w:val="tr-TR"/>
        </w:rPr>
        <w:t xml:space="preserve"> kontrolü</w:t>
      </w:r>
    </w:p>
    <w:p w:rsidR="000516DD" w:rsidRDefault="00BC6530" w:rsidP="00A90A58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Belirlenen </w:t>
      </w:r>
      <w:r w:rsidR="000516DD">
        <w:rPr>
          <w:lang w:val="tr-TR"/>
        </w:rPr>
        <w:t>hedeflerin takibi</w:t>
      </w:r>
    </w:p>
    <w:p w:rsidR="005919DA" w:rsidRPr="00247A81" w:rsidRDefault="002747E7" w:rsidP="00247A81">
      <w:pPr>
        <w:pStyle w:val="Prrafodelista"/>
        <w:numPr>
          <w:ilvl w:val="2"/>
          <w:numId w:val="3"/>
        </w:numPr>
        <w:rPr>
          <w:lang w:val="tr-TR"/>
        </w:rPr>
      </w:pPr>
      <w:r>
        <w:rPr>
          <w:lang w:val="tr-TR"/>
        </w:rPr>
        <w:t xml:space="preserve">Denetim ve </w:t>
      </w:r>
      <w:r w:rsidR="00BC6530">
        <w:rPr>
          <w:lang w:val="tr-TR"/>
        </w:rPr>
        <w:t>Revizyon</w:t>
      </w:r>
      <w:r w:rsidR="0073624F">
        <w:rPr>
          <w:lang w:val="tr-TR"/>
        </w:rPr>
        <w:t xml:space="preserve"> </w:t>
      </w:r>
    </w:p>
    <w:p w:rsidR="0006294C" w:rsidRDefault="005919DA" w:rsidP="0006294C">
      <w:pPr>
        <w:rPr>
          <w:b/>
          <w:sz w:val="28"/>
          <w:szCs w:val="28"/>
          <w:lang w:val="tr-TR"/>
        </w:rPr>
      </w:pPr>
      <w:r w:rsidRPr="005919DA">
        <w:rPr>
          <w:b/>
          <w:sz w:val="28"/>
          <w:szCs w:val="28"/>
          <w:lang w:val="tr-TR"/>
        </w:rPr>
        <w:t>TEMEL PROJE İNDEKSİ</w:t>
      </w:r>
    </w:p>
    <w:p w:rsidR="00C440B8" w:rsidRPr="001B7654" w:rsidRDefault="00C440B8" w:rsidP="00C440B8">
      <w:pPr>
        <w:pStyle w:val="Prrafodelista"/>
        <w:numPr>
          <w:ilvl w:val="0"/>
          <w:numId w:val="21"/>
        </w:numPr>
        <w:rPr>
          <w:b/>
          <w:lang w:val="tr-TR"/>
        </w:rPr>
      </w:pPr>
      <w:r w:rsidRPr="00C440B8">
        <w:rPr>
          <w:b/>
          <w:lang w:val="tr-TR"/>
        </w:rPr>
        <w:t>GİRİŞ</w:t>
      </w:r>
    </w:p>
    <w:p w:rsidR="00C440B8" w:rsidRDefault="00C440B8" w:rsidP="00C440B8">
      <w:pPr>
        <w:pStyle w:val="Prrafodelista"/>
        <w:numPr>
          <w:ilvl w:val="1"/>
          <w:numId w:val="21"/>
        </w:numPr>
        <w:rPr>
          <w:lang w:val="tr-TR"/>
        </w:rPr>
      </w:pPr>
      <w:r>
        <w:rPr>
          <w:lang w:val="tr-TR"/>
        </w:rPr>
        <w:t xml:space="preserve">Yasal Çerçeve </w:t>
      </w:r>
    </w:p>
    <w:p w:rsidR="00C440B8" w:rsidRPr="00C440B8" w:rsidRDefault="00C440B8" w:rsidP="00C440B8">
      <w:pPr>
        <w:pStyle w:val="Prrafodelista"/>
        <w:ind w:left="792"/>
        <w:rPr>
          <w:lang w:val="tr-TR"/>
        </w:rPr>
      </w:pPr>
    </w:p>
    <w:p w:rsidR="00C440B8" w:rsidRPr="001B7654" w:rsidRDefault="00C440B8" w:rsidP="00C440B8">
      <w:pPr>
        <w:pStyle w:val="Prrafodelista"/>
        <w:numPr>
          <w:ilvl w:val="0"/>
          <w:numId w:val="21"/>
        </w:numPr>
        <w:rPr>
          <w:b/>
          <w:lang w:val="tr-TR"/>
        </w:rPr>
      </w:pPr>
      <w:r>
        <w:rPr>
          <w:b/>
          <w:lang w:val="tr-TR"/>
        </w:rPr>
        <w:t>Tesise ait temel veriler</w:t>
      </w:r>
    </w:p>
    <w:p w:rsidR="00C440B8" w:rsidRDefault="00C440B8" w:rsidP="00C440B8">
      <w:pPr>
        <w:pStyle w:val="Prrafodelista"/>
        <w:numPr>
          <w:ilvl w:val="1"/>
          <w:numId w:val="21"/>
        </w:numPr>
        <w:rPr>
          <w:lang w:val="tr-TR"/>
        </w:rPr>
      </w:pPr>
      <w:r>
        <w:rPr>
          <w:lang w:val="tr-TR"/>
        </w:rPr>
        <w:t>Şirket</w:t>
      </w:r>
    </w:p>
    <w:p w:rsidR="00C440B8" w:rsidRDefault="00C440B8" w:rsidP="00C440B8">
      <w:pPr>
        <w:pStyle w:val="Prrafodelista"/>
        <w:numPr>
          <w:ilvl w:val="1"/>
          <w:numId w:val="21"/>
        </w:numPr>
        <w:rPr>
          <w:lang w:val="tr-TR"/>
        </w:rPr>
      </w:pPr>
      <w:r>
        <w:rPr>
          <w:lang w:val="tr-TR"/>
        </w:rPr>
        <w:t>Tesis</w:t>
      </w:r>
    </w:p>
    <w:p w:rsidR="00C440B8" w:rsidRDefault="00C440B8" w:rsidP="00C440B8">
      <w:pPr>
        <w:pStyle w:val="Prrafodelista"/>
        <w:ind w:left="792"/>
        <w:rPr>
          <w:lang w:val="tr-TR"/>
        </w:rPr>
      </w:pPr>
    </w:p>
    <w:p w:rsidR="00C440B8" w:rsidRDefault="008250C3" w:rsidP="00C440B8">
      <w:pPr>
        <w:pStyle w:val="Prrafodelista"/>
        <w:numPr>
          <w:ilvl w:val="0"/>
          <w:numId w:val="21"/>
        </w:numPr>
        <w:rPr>
          <w:lang w:val="tr-TR"/>
        </w:rPr>
      </w:pPr>
      <w:r w:rsidRPr="00C440B8">
        <w:rPr>
          <w:b/>
          <w:lang w:val="tr-TR"/>
        </w:rPr>
        <w:t>Tesisin kurulu bulunduğu yerin çevresinin tanımlanmas</w:t>
      </w:r>
      <w:r w:rsidR="0073624F" w:rsidRPr="00C440B8">
        <w:rPr>
          <w:b/>
          <w:lang w:val="tr-TR"/>
        </w:rPr>
        <w:t>ı</w:t>
      </w:r>
    </w:p>
    <w:p w:rsidR="009B37BB" w:rsidRDefault="00C87169" w:rsidP="009B37BB">
      <w:pPr>
        <w:pStyle w:val="Prrafodelista"/>
        <w:numPr>
          <w:ilvl w:val="1"/>
          <w:numId w:val="21"/>
        </w:numPr>
        <w:rPr>
          <w:b/>
          <w:lang w:val="tr-TR"/>
        </w:rPr>
      </w:pPr>
      <w:r w:rsidRPr="00C440B8">
        <w:rPr>
          <w:lang w:val="tr-TR"/>
        </w:rPr>
        <w:t>Çevrenin fiziksel özellikleri</w:t>
      </w:r>
    </w:p>
    <w:p w:rsidR="00F05DDB" w:rsidRDefault="00F05DDB" w:rsidP="009B37BB">
      <w:pPr>
        <w:pStyle w:val="Prrafodelista"/>
        <w:numPr>
          <w:ilvl w:val="2"/>
          <w:numId w:val="21"/>
        </w:numPr>
        <w:rPr>
          <w:lang w:val="tr-TR"/>
        </w:rPr>
      </w:pPr>
      <w:r w:rsidRPr="00F05DDB">
        <w:rPr>
          <w:lang w:val="tr-TR"/>
        </w:rPr>
        <w:t xml:space="preserve">Çevredeki fiziksel ortam ve </w:t>
      </w:r>
      <w:r>
        <w:rPr>
          <w:lang w:val="tr-TR"/>
        </w:rPr>
        <w:t>bölgedeki endüstriyel faaliyet</w:t>
      </w:r>
    </w:p>
    <w:p w:rsidR="00F05DDB" w:rsidRDefault="00F05DDB" w:rsidP="009B37BB">
      <w:pPr>
        <w:pStyle w:val="Prrafodelista"/>
        <w:numPr>
          <w:ilvl w:val="2"/>
          <w:numId w:val="21"/>
        </w:numPr>
        <w:rPr>
          <w:lang w:val="tr-TR"/>
        </w:rPr>
      </w:pPr>
      <w:r>
        <w:rPr>
          <w:lang w:val="tr-TR"/>
        </w:rPr>
        <w:t>Toprak ve yeraltının özellikleri</w:t>
      </w:r>
    </w:p>
    <w:p w:rsidR="00F05DDB" w:rsidRDefault="00F05DDB" w:rsidP="009B37BB">
      <w:pPr>
        <w:pStyle w:val="Prrafodelista"/>
        <w:numPr>
          <w:ilvl w:val="2"/>
          <w:numId w:val="21"/>
        </w:numPr>
        <w:rPr>
          <w:lang w:val="tr-TR"/>
        </w:rPr>
      </w:pPr>
      <w:r>
        <w:rPr>
          <w:lang w:val="tr-TR"/>
        </w:rPr>
        <w:t>Çevrenin iklimsel özellikleri</w:t>
      </w:r>
    </w:p>
    <w:p w:rsidR="00F05DDB" w:rsidRDefault="00F05DDB" w:rsidP="009B37BB">
      <w:pPr>
        <w:pStyle w:val="Prrafodelista"/>
        <w:numPr>
          <w:ilvl w:val="2"/>
          <w:numId w:val="21"/>
        </w:numPr>
        <w:rPr>
          <w:lang w:val="tr-TR"/>
        </w:rPr>
      </w:pPr>
      <w:r>
        <w:rPr>
          <w:lang w:val="tr-TR"/>
        </w:rPr>
        <w:t>Flora ve çevre envanteri</w:t>
      </w:r>
    </w:p>
    <w:p w:rsidR="00F05DDB" w:rsidRDefault="00F05DDB" w:rsidP="00F05DDB">
      <w:pPr>
        <w:pStyle w:val="Prrafodelista"/>
        <w:numPr>
          <w:ilvl w:val="2"/>
          <w:numId w:val="21"/>
        </w:numPr>
        <w:rPr>
          <w:lang w:val="tr-TR"/>
        </w:rPr>
      </w:pPr>
      <w:r>
        <w:rPr>
          <w:lang w:val="tr-TR"/>
        </w:rPr>
        <w:t>Çevredeki fauna</w:t>
      </w:r>
    </w:p>
    <w:p w:rsidR="00F05DDB" w:rsidRDefault="00F05DDB" w:rsidP="000228CA">
      <w:pPr>
        <w:pStyle w:val="Prrafodelista"/>
        <w:numPr>
          <w:ilvl w:val="1"/>
          <w:numId w:val="21"/>
        </w:numPr>
        <w:rPr>
          <w:lang w:val="tr-TR"/>
        </w:rPr>
      </w:pPr>
      <w:r>
        <w:rPr>
          <w:lang w:val="tr-TR"/>
        </w:rPr>
        <w:t>Çevresel etkilere ilişkin özet</w:t>
      </w:r>
    </w:p>
    <w:p w:rsidR="000228CA" w:rsidRDefault="000228CA" w:rsidP="000228CA">
      <w:pPr>
        <w:pStyle w:val="Prrafodelista"/>
        <w:ind w:left="792"/>
        <w:rPr>
          <w:lang w:val="tr-TR"/>
        </w:rPr>
      </w:pPr>
    </w:p>
    <w:p w:rsidR="000228CA" w:rsidRDefault="000228CA" w:rsidP="000228CA">
      <w:pPr>
        <w:pStyle w:val="Prrafodelista"/>
        <w:numPr>
          <w:ilvl w:val="0"/>
          <w:numId w:val="34"/>
        </w:numPr>
        <w:rPr>
          <w:b/>
          <w:lang w:val="tr-TR"/>
        </w:rPr>
      </w:pPr>
      <w:r w:rsidRPr="000228CA">
        <w:rPr>
          <w:b/>
          <w:lang w:val="tr-TR"/>
        </w:rPr>
        <w:t>Üretim prosesinin tanımlanması</w:t>
      </w:r>
    </w:p>
    <w:p w:rsidR="000228CA" w:rsidRDefault="000228CA" w:rsidP="000228CA">
      <w:pPr>
        <w:pStyle w:val="Prrafodelista"/>
        <w:numPr>
          <w:ilvl w:val="1"/>
          <w:numId w:val="34"/>
        </w:numPr>
        <w:rPr>
          <w:lang w:val="tr-TR"/>
        </w:rPr>
      </w:pPr>
      <w:r>
        <w:rPr>
          <w:lang w:val="tr-TR"/>
        </w:rPr>
        <w:t>Üretim prosesinin özeti</w:t>
      </w:r>
    </w:p>
    <w:p w:rsidR="000228CA" w:rsidRDefault="000228CA" w:rsidP="000228CA">
      <w:pPr>
        <w:pStyle w:val="Prrafodelista"/>
        <w:numPr>
          <w:ilvl w:val="2"/>
          <w:numId w:val="34"/>
        </w:numPr>
        <w:rPr>
          <w:lang w:val="tr-TR"/>
        </w:rPr>
      </w:pPr>
      <w:r w:rsidRPr="000228CA">
        <w:rPr>
          <w:lang w:val="tr-TR"/>
        </w:rPr>
        <w:t>Proseslere ilişkin akış şemaları</w:t>
      </w:r>
    </w:p>
    <w:p w:rsidR="000228CA" w:rsidRDefault="000228CA" w:rsidP="000228CA">
      <w:pPr>
        <w:pStyle w:val="Prrafodelista"/>
        <w:numPr>
          <w:ilvl w:val="2"/>
          <w:numId w:val="34"/>
        </w:numPr>
        <w:rPr>
          <w:lang w:val="tr-TR"/>
        </w:rPr>
      </w:pPr>
      <w:r>
        <w:rPr>
          <w:lang w:val="tr-TR"/>
        </w:rPr>
        <w:t>İşletmedeki tesis ve proseslerin konumları</w:t>
      </w:r>
    </w:p>
    <w:p w:rsidR="008B5C15" w:rsidRDefault="004233E6" w:rsidP="008B5C15">
      <w:pPr>
        <w:pStyle w:val="Prrafodelista"/>
        <w:numPr>
          <w:ilvl w:val="1"/>
          <w:numId w:val="40"/>
        </w:numPr>
        <w:rPr>
          <w:lang w:val="tr-TR"/>
        </w:rPr>
      </w:pPr>
      <w:r>
        <w:rPr>
          <w:lang w:val="tr-TR"/>
        </w:rPr>
        <w:t>Her bir prosese ilişkin ayrıntılı tanımlama ve açıklamalar</w:t>
      </w:r>
    </w:p>
    <w:p w:rsidR="008B5C15" w:rsidRDefault="008B5C15" w:rsidP="008B5C15">
      <w:pPr>
        <w:pStyle w:val="Prrafodelista"/>
        <w:numPr>
          <w:ilvl w:val="2"/>
          <w:numId w:val="42"/>
        </w:numPr>
        <w:rPr>
          <w:lang w:val="tr-TR"/>
        </w:rPr>
      </w:pPr>
      <w:r w:rsidRPr="008B5C15">
        <w:rPr>
          <w:lang w:val="tr-TR"/>
        </w:rPr>
        <w:t>Yakıtlar</w:t>
      </w:r>
    </w:p>
    <w:p w:rsidR="008B5C15" w:rsidRPr="006D68B1" w:rsidRDefault="006D68B1" w:rsidP="008B5C15">
      <w:pPr>
        <w:pStyle w:val="Prrafodelista"/>
        <w:numPr>
          <w:ilvl w:val="2"/>
          <w:numId w:val="42"/>
        </w:numPr>
        <w:rPr>
          <w:lang w:val="tr-TR"/>
        </w:rPr>
      </w:pPr>
      <w:r>
        <w:rPr>
          <w:lang w:val="tr-TR"/>
        </w:rPr>
        <w:t>Lubrikantlar (y</w:t>
      </w:r>
      <w:r w:rsidR="008B5C15" w:rsidRPr="006D68B1">
        <w:rPr>
          <w:lang w:val="tr-TR"/>
        </w:rPr>
        <w:t>ağlama yağları</w:t>
      </w:r>
      <w:r>
        <w:rPr>
          <w:lang w:val="tr-TR"/>
        </w:rPr>
        <w:t>)</w:t>
      </w:r>
    </w:p>
    <w:p w:rsidR="008B5C15" w:rsidRDefault="008B5C15" w:rsidP="008B5C15">
      <w:pPr>
        <w:pStyle w:val="Prrafodelista"/>
        <w:numPr>
          <w:ilvl w:val="2"/>
          <w:numId w:val="42"/>
        </w:numPr>
        <w:rPr>
          <w:lang w:val="tr-TR"/>
        </w:rPr>
      </w:pPr>
      <w:r>
        <w:rPr>
          <w:lang w:val="tr-TR"/>
        </w:rPr>
        <w:t>Petrokimya</w:t>
      </w:r>
    </w:p>
    <w:p w:rsidR="008B5C15" w:rsidRDefault="008B5C15" w:rsidP="008B5C15">
      <w:pPr>
        <w:pStyle w:val="Prrafodelista"/>
        <w:numPr>
          <w:ilvl w:val="2"/>
          <w:numId w:val="42"/>
        </w:numPr>
        <w:rPr>
          <w:lang w:val="tr-TR"/>
        </w:rPr>
      </w:pPr>
      <w:r>
        <w:rPr>
          <w:lang w:val="tr-TR"/>
        </w:rPr>
        <w:t>Yardımcı üniteler</w:t>
      </w:r>
    </w:p>
    <w:p w:rsidR="008B5C15" w:rsidRDefault="008B5C15" w:rsidP="008B5C15">
      <w:pPr>
        <w:pStyle w:val="Prrafodelista"/>
        <w:numPr>
          <w:ilvl w:val="2"/>
          <w:numId w:val="42"/>
        </w:numPr>
        <w:rPr>
          <w:lang w:val="tr-TR"/>
        </w:rPr>
      </w:pPr>
      <w:r>
        <w:rPr>
          <w:lang w:val="tr-TR"/>
        </w:rPr>
        <w:t>Çevre üniteleri</w:t>
      </w:r>
    </w:p>
    <w:p w:rsidR="008B5C15" w:rsidRDefault="008B5C15" w:rsidP="008B5C15">
      <w:pPr>
        <w:pStyle w:val="Prrafodelista"/>
        <w:numPr>
          <w:ilvl w:val="2"/>
          <w:numId w:val="42"/>
        </w:numPr>
        <w:rPr>
          <w:lang w:val="tr-TR"/>
        </w:rPr>
      </w:pPr>
      <w:r>
        <w:rPr>
          <w:lang w:val="tr-TR"/>
        </w:rPr>
        <w:t>Girdi ve çıktı dengeleri</w:t>
      </w:r>
    </w:p>
    <w:p w:rsidR="008B5C15" w:rsidRDefault="008B5C15" w:rsidP="008B5C15">
      <w:pPr>
        <w:pStyle w:val="Prrafodelista"/>
        <w:numPr>
          <w:ilvl w:val="2"/>
          <w:numId w:val="42"/>
        </w:numPr>
        <w:rPr>
          <w:lang w:val="tr-TR"/>
        </w:rPr>
      </w:pPr>
      <w:r>
        <w:rPr>
          <w:lang w:val="tr-TR"/>
        </w:rPr>
        <w:lastRenderedPageBreak/>
        <w:t>Tesislere ilişkin ayrıntılı plan</w:t>
      </w:r>
    </w:p>
    <w:p w:rsidR="008B5C15" w:rsidRDefault="008B5C15" w:rsidP="008B5C15">
      <w:pPr>
        <w:pStyle w:val="Prrafodelista"/>
        <w:numPr>
          <w:ilvl w:val="2"/>
          <w:numId w:val="42"/>
        </w:numPr>
        <w:rPr>
          <w:lang w:val="tr-TR"/>
        </w:rPr>
      </w:pPr>
      <w:r>
        <w:rPr>
          <w:lang w:val="tr-TR"/>
        </w:rPr>
        <w:t>Tesislerin kapasiteleri</w:t>
      </w:r>
    </w:p>
    <w:p w:rsidR="00112C14" w:rsidRDefault="008B5C15" w:rsidP="00112C14">
      <w:pPr>
        <w:pStyle w:val="Prrafodelista"/>
        <w:numPr>
          <w:ilvl w:val="2"/>
          <w:numId w:val="42"/>
        </w:numPr>
        <w:rPr>
          <w:lang w:val="tr-TR"/>
        </w:rPr>
      </w:pPr>
      <w:r>
        <w:rPr>
          <w:lang w:val="tr-TR"/>
        </w:rPr>
        <w:t>Faaliyet modları</w:t>
      </w:r>
    </w:p>
    <w:p w:rsidR="00112C14" w:rsidRDefault="00112C14" w:rsidP="00112C14">
      <w:pPr>
        <w:pStyle w:val="Prrafodelista"/>
        <w:numPr>
          <w:ilvl w:val="1"/>
          <w:numId w:val="42"/>
        </w:numPr>
        <w:rPr>
          <w:lang w:val="tr-TR"/>
        </w:rPr>
      </w:pPr>
      <w:r w:rsidRPr="00112C14">
        <w:rPr>
          <w:lang w:val="tr-TR"/>
        </w:rPr>
        <w:t>Kullanılan mevcut en iyi teknik ve teknolojilerin tanımlanması</w:t>
      </w:r>
    </w:p>
    <w:p w:rsidR="00112C14" w:rsidRDefault="00112C14" w:rsidP="000E3088">
      <w:pPr>
        <w:pStyle w:val="Prrafodelista"/>
        <w:numPr>
          <w:ilvl w:val="2"/>
          <w:numId w:val="42"/>
        </w:numPr>
        <w:rPr>
          <w:lang w:val="tr-TR"/>
        </w:rPr>
      </w:pPr>
      <w:r w:rsidRPr="00112C14">
        <w:rPr>
          <w:lang w:val="tr-TR"/>
        </w:rPr>
        <w:t>Mevcut üretim teknikleri</w:t>
      </w:r>
    </w:p>
    <w:p w:rsidR="000E3088" w:rsidRDefault="000E3088" w:rsidP="000E3088">
      <w:pPr>
        <w:pStyle w:val="Prrafodelista"/>
        <w:numPr>
          <w:ilvl w:val="2"/>
          <w:numId w:val="42"/>
        </w:numPr>
        <w:rPr>
          <w:lang w:val="tr-TR"/>
        </w:rPr>
      </w:pPr>
      <w:r>
        <w:rPr>
          <w:lang w:val="tr-TR"/>
        </w:rPr>
        <w:t>Kullanılan teknolojiler</w:t>
      </w:r>
    </w:p>
    <w:p w:rsidR="000E3088" w:rsidRDefault="000E3088" w:rsidP="000E3088">
      <w:pPr>
        <w:pStyle w:val="Prrafodelista"/>
        <w:ind w:left="1224"/>
        <w:rPr>
          <w:lang w:val="tr-TR"/>
        </w:rPr>
      </w:pPr>
    </w:p>
    <w:p w:rsidR="000E3088" w:rsidRPr="000E3088" w:rsidRDefault="000E3088" w:rsidP="000E3088">
      <w:pPr>
        <w:pStyle w:val="Prrafodelista"/>
        <w:numPr>
          <w:ilvl w:val="0"/>
          <w:numId w:val="42"/>
        </w:numPr>
        <w:rPr>
          <w:b/>
          <w:lang w:val="tr-TR"/>
        </w:rPr>
      </w:pPr>
      <w:r w:rsidRPr="000E3088">
        <w:rPr>
          <w:b/>
          <w:lang w:val="tr-TR"/>
        </w:rPr>
        <w:t xml:space="preserve">Üretim prosesi girdilerine ilişkin çalışma  </w:t>
      </w:r>
    </w:p>
    <w:p w:rsidR="000E3088" w:rsidRDefault="000E3088" w:rsidP="000E3088">
      <w:pPr>
        <w:pStyle w:val="Prrafodelista"/>
        <w:numPr>
          <w:ilvl w:val="1"/>
          <w:numId w:val="43"/>
        </w:numPr>
        <w:rPr>
          <w:lang w:val="tr-TR"/>
        </w:rPr>
      </w:pPr>
      <w:r>
        <w:rPr>
          <w:lang w:val="tr-TR"/>
        </w:rPr>
        <w:t>Ham maddeler</w:t>
      </w:r>
    </w:p>
    <w:p w:rsidR="000E3088" w:rsidRDefault="000E3088" w:rsidP="000E3088">
      <w:pPr>
        <w:pStyle w:val="Prrafodelista"/>
        <w:numPr>
          <w:ilvl w:val="1"/>
          <w:numId w:val="43"/>
        </w:numPr>
        <w:rPr>
          <w:lang w:val="tr-TR"/>
        </w:rPr>
      </w:pPr>
      <w:r>
        <w:rPr>
          <w:lang w:val="tr-TR"/>
        </w:rPr>
        <w:t>Kimyasal Ürünler</w:t>
      </w:r>
    </w:p>
    <w:p w:rsidR="000E3088" w:rsidRDefault="000E3088" w:rsidP="000E3088">
      <w:pPr>
        <w:pStyle w:val="Prrafodelista"/>
        <w:numPr>
          <w:ilvl w:val="1"/>
          <w:numId w:val="43"/>
        </w:numPr>
        <w:rPr>
          <w:lang w:val="tr-TR"/>
        </w:rPr>
      </w:pPr>
      <w:r>
        <w:rPr>
          <w:lang w:val="tr-TR"/>
        </w:rPr>
        <w:t>Doğal kaynaklar</w:t>
      </w:r>
    </w:p>
    <w:p w:rsidR="000E3088" w:rsidRDefault="000E3088" w:rsidP="000E3088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Termal enerji</w:t>
      </w:r>
    </w:p>
    <w:p w:rsidR="000E3088" w:rsidRDefault="000E3088" w:rsidP="000E3088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Elektrik enerjisi</w:t>
      </w:r>
    </w:p>
    <w:p w:rsidR="000E3088" w:rsidRDefault="000E3088" w:rsidP="000E3088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Su kaynakları</w:t>
      </w:r>
    </w:p>
    <w:p w:rsidR="000E3088" w:rsidRDefault="000E3088" w:rsidP="000E3088">
      <w:pPr>
        <w:pStyle w:val="Prrafodelista"/>
        <w:ind w:left="1224"/>
        <w:rPr>
          <w:lang w:val="tr-TR"/>
        </w:rPr>
      </w:pPr>
    </w:p>
    <w:p w:rsidR="000E3088" w:rsidRDefault="000E3088" w:rsidP="000E3088">
      <w:pPr>
        <w:pStyle w:val="Prrafodelista"/>
        <w:numPr>
          <w:ilvl w:val="0"/>
          <w:numId w:val="43"/>
        </w:numPr>
        <w:rPr>
          <w:b/>
          <w:lang w:val="tr-TR"/>
        </w:rPr>
      </w:pPr>
      <w:r w:rsidRPr="000E3088">
        <w:rPr>
          <w:b/>
          <w:lang w:val="tr-TR"/>
        </w:rPr>
        <w:t>Çıktı ve çevresel etkilere ilişkin çalışma</w:t>
      </w:r>
    </w:p>
    <w:p w:rsidR="000E3088" w:rsidRDefault="000E3088" w:rsidP="000E3088">
      <w:pPr>
        <w:pStyle w:val="Prrafodelista"/>
        <w:numPr>
          <w:ilvl w:val="1"/>
          <w:numId w:val="43"/>
        </w:numPr>
        <w:rPr>
          <w:lang w:val="tr-TR"/>
        </w:rPr>
      </w:pPr>
      <w:r w:rsidRPr="000E3088">
        <w:rPr>
          <w:lang w:val="tr-TR"/>
        </w:rPr>
        <w:t>Ara ve nihai ürünler</w:t>
      </w:r>
    </w:p>
    <w:p w:rsidR="000E3088" w:rsidRDefault="000E3088" w:rsidP="000E3088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Öngörülen yıllık üretim</w:t>
      </w:r>
    </w:p>
    <w:p w:rsidR="000E3088" w:rsidRDefault="00A465E5" w:rsidP="000E3088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 xml:space="preserve">Depolama, </w:t>
      </w:r>
      <w:r w:rsidR="00DF7657" w:rsidRPr="00DF7657">
        <w:rPr>
          <w:lang w:val="tr-TR"/>
        </w:rPr>
        <w:t>hazırlık</w:t>
      </w:r>
      <w:r w:rsidRPr="00DF7657">
        <w:rPr>
          <w:lang w:val="tr-TR"/>
        </w:rPr>
        <w:t xml:space="preserve"> ve sevkiyat</w:t>
      </w:r>
      <w:r w:rsidR="000E3088">
        <w:rPr>
          <w:lang w:val="tr-TR"/>
        </w:rPr>
        <w:t xml:space="preserve"> sistemleri</w:t>
      </w:r>
    </w:p>
    <w:p w:rsidR="000E3088" w:rsidRDefault="000E3088" w:rsidP="000E3088">
      <w:pPr>
        <w:pStyle w:val="Prrafodelista"/>
        <w:numPr>
          <w:ilvl w:val="1"/>
          <w:numId w:val="43"/>
        </w:numPr>
        <w:rPr>
          <w:lang w:val="tr-TR"/>
        </w:rPr>
      </w:pPr>
      <w:r>
        <w:rPr>
          <w:lang w:val="tr-TR"/>
        </w:rPr>
        <w:t>Hava emisyonları</w:t>
      </w:r>
    </w:p>
    <w:p w:rsidR="000E3088" w:rsidRDefault="00434CB6" w:rsidP="000E3088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Nokta kaynaklı emisyonlara ilişkin çalışma</w:t>
      </w:r>
    </w:p>
    <w:p w:rsidR="00434CB6" w:rsidRDefault="00434CB6" w:rsidP="000E3088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Kaçak emisyonlara ilişkin çalışma</w:t>
      </w:r>
    </w:p>
    <w:p w:rsidR="00434CB6" w:rsidRDefault="00434CB6" w:rsidP="000E3088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Emisyon ve imisyon seviyelerinin oto-kontrolü</w:t>
      </w:r>
    </w:p>
    <w:p w:rsidR="00434CB6" w:rsidRDefault="00434CB6" w:rsidP="000E3088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 xml:space="preserve">Gürültü </w:t>
      </w:r>
      <w:r w:rsidR="00A465E5">
        <w:rPr>
          <w:lang w:val="tr-TR"/>
        </w:rPr>
        <w:t xml:space="preserve">emisyonları </w:t>
      </w:r>
      <w:r>
        <w:rPr>
          <w:lang w:val="tr-TR"/>
        </w:rPr>
        <w:t>ve vibrasyonlara ilişkin çalışma</w:t>
      </w:r>
    </w:p>
    <w:p w:rsidR="00434CB6" w:rsidRDefault="00A465E5" w:rsidP="00434CB6">
      <w:pPr>
        <w:pStyle w:val="Prrafodelista"/>
        <w:numPr>
          <w:ilvl w:val="1"/>
          <w:numId w:val="43"/>
        </w:numPr>
        <w:rPr>
          <w:lang w:val="tr-TR"/>
        </w:rPr>
      </w:pPr>
      <w:r>
        <w:rPr>
          <w:lang w:val="tr-TR"/>
        </w:rPr>
        <w:t>Su alıcı</w:t>
      </w:r>
      <w:r w:rsidR="00434CB6">
        <w:rPr>
          <w:lang w:val="tr-TR"/>
        </w:rPr>
        <w:t xml:space="preserve"> ortam</w:t>
      </w:r>
      <w:r>
        <w:rPr>
          <w:lang w:val="tr-TR"/>
        </w:rPr>
        <w:t>ın</w:t>
      </w:r>
      <w:r w:rsidR="00434CB6">
        <w:rPr>
          <w:lang w:val="tr-TR"/>
        </w:rPr>
        <w:t>a deşarj</w:t>
      </w:r>
    </w:p>
    <w:p w:rsidR="00434CB6" w:rsidRDefault="00434CB6" w:rsidP="00434CB6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Arıtma tesislerinin tanımlanması</w:t>
      </w:r>
    </w:p>
    <w:p w:rsidR="00434CB6" w:rsidRPr="00DF7657" w:rsidRDefault="00434CB6" w:rsidP="00434CB6">
      <w:pPr>
        <w:pStyle w:val="Prrafodelista"/>
        <w:numPr>
          <w:ilvl w:val="2"/>
          <w:numId w:val="43"/>
        </w:numPr>
        <w:rPr>
          <w:lang w:val="tr-TR"/>
        </w:rPr>
      </w:pPr>
      <w:r w:rsidRPr="00DF7657">
        <w:rPr>
          <w:lang w:val="tr-TR"/>
        </w:rPr>
        <w:t>Deşarj debi ve nihai konsantrasyonları</w:t>
      </w:r>
    </w:p>
    <w:p w:rsidR="00434CB6" w:rsidRDefault="00434CB6" w:rsidP="00434CB6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Deşarj seviyelerinin oto-kontrolü</w:t>
      </w:r>
    </w:p>
    <w:p w:rsidR="00434CB6" w:rsidRDefault="00434CB6" w:rsidP="00434CB6">
      <w:pPr>
        <w:pStyle w:val="Prrafodelista"/>
        <w:numPr>
          <w:ilvl w:val="1"/>
          <w:numId w:val="43"/>
        </w:numPr>
        <w:rPr>
          <w:lang w:val="tr-TR"/>
        </w:rPr>
      </w:pPr>
      <w:r>
        <w:rPr>
          <w:lang w:val="tr-TR"/>
        </w:rPr>
        <w:t>Atık yönetimi</w:t>
      </w:r>
    </w:p>
    <w:p w:rsidR="00434CB6" w:rsidRDefault="00434CB6" w:rsidP="00434CB6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Atık oluşumu</w:t>
      </w:r>
    </w:p>
    <w:p w:rsidR="00434CB6" w:rsidRDefault="00434CB6" w:rsidP="00434CB6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Toplama ve depolama sistemi</w:t>
      </w:r>
    </w:p>
    <w:p w:rsidR="00434CB6" w:rsidRDefault="00434CB6" w:rsidP="00434CB6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Atık yönetimi işlemleri</w:t>
      </w:r>
    </w:p>
    <w:p w:rsidR="00434CB6" w:rsidRDefault="00434CB6" w:rsidP="00434CB6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 xml:space="preserve">Atıkların nihai </w:t>
      </w:r>
      <w:r w:rsidR="00DF7657">
        <w:rPr>
          <w:lang w:val="tr-TR"/>
        </w:rPr>
        <w:t>bertaraf yöntemi</w:t>
      </w:r>
    </w:p>
    <w:p w:rsidR="00434CB6" w:rsidRDefault="00434CB6" w:rsidP="00434CB6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Atık yönetimi planı</w:t>
      </w:r>
    </w:p>
    <w:p w:rsidR="00434CB6" w:rsidRDefault="00434CB6" w:rsidP="00434CB6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Rafineri kaynaklı atıklar için öngörülen yönetim</w:t>
      </w:r>
    </w:p>
    <w:p w:rsidR="00A465E5" w:rsidRDefault="00A465E5" w:rsidP="00434CB6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Verilerin kayıt ve bildirimi</w:t>
      </w:r>
    </w:p>
    <w:p w:rsidR="00A465E5" w:rsidRDefault="00A465E5" w:rsidP="00A465E5">
      <w:pPr>
        <w:pStyle w:val="Prrafodelista"/>
        <w:numPr>
          <w:ilvl w:val="1"/>
          <w:numId w:val="43"/>
        </w:numPr>
        <w:rPr>
          <w:lang w:val="tr-TR"/>
        </w:rPr>
      </w:pPr>
      <w:r>
        <w:rPr>
          <w:lang w:val="tr-TR"/>
        </w:rPr>
        <w:t>Toprak kirliliği</w:t>
      </w:r>
    </w:p>
    <w:p w:rsidR="00A465E5" w:rsidRDefault="00A465E5" w:rsidP="00A465E5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Potansiyel kirlilik alanlarının belirlenmesi</w:t>
      </w:r>
    </w:p>
    <w:p w:rsidR="00A465E5" w:rsidRDefault="00A465E5" w:rsidP="00A465E5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Düzeltici tedbirlerin tanımlanması</w:t>
      </w:r>
    </w:p>
    <w:p w:rsidR="00A465E5" w:rsidRDefault="00A465E5" w:rsidP="00A465E5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lastRenderedPageBreak/>
        <w:t>Kontrol ve bakım işlemleri</w:t>
      </w:r>
    </w:p>
    <w:p w:rsidR="00A465E5" w:rsidRDefault="00A465E5" w:rsidP="00A465E5">
      <w:pPr>
        <w:pStyle w:val="Prrafodelista"/>
        <w:numPr>
          <w:ilvl w:val="1"/>
          <w:numId w:val="43"/>
        </w:numPr>
        <w:rPr>
          <w:lang w:val="tr-TR"/>
        </w:rPr>
      </w:pPr>
      <w:r>
        <w:rPr>
          <w:lang w:val="tr-TR"/>
        </w:rPr>
        <w:t>Olağandışı koşullarda faaliyet</w:t>
      </w:r>
    </w:p>
    <w:p w:rsidR="00A465E5" w:rsidRDefault="00A465E5" w:rsidP="00A465E5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Ünitelerin durdurulması</w:t>
      </w:r>
    </w:p>
    <w:p w:rsidR="00A465E5" w:rsidRDefault="00A465E5" w:rsidP="00A465E5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>Ünitelerin devreye sokulması</w:t>
      </w:r>
    </w:p>
    <w:p w:rsidR="002B456B" w:rsidRDefault="00A465E5" w:rsidP="002B456B">
      <w:pPr>
        <w:pStyle w:val="Prrafodelista"/>
        <w:numPr>
          <w:ilvl w:val="2"/>
          <w:numId w:val="43"/>
        </w:numPr>
        <w:rPr>
          <w:lang w:val="tr-TR"/>
        </w:rPr>
      </w:pPr>
      <w:r>
        <w:rPr>
          <w:lang w:val="tr-TR"/>
        </w:rPr>
        <w:t xml:space="preserve">Önemli ekipmanlarda </w:t>
      </w:r>
      <w:r w:rsidRPr="00DF7657">
        <w:rPr>
          <w:lang w:val="tr-TR"/>
        </w:rPr>
        <w:t>arıza</w:t>
      </w:r>
      <w:r w:rsidR="00434CB6">
        <w:rPr>
          <w:lang w:val="tr-TR"/>
        </w:rPr>
        <w:t xml:space="preserve">   </w:t>
      </w:r>
    </w:p>
    <w:p w:rsidR="002B456B" w:rsidRDefault="002B456B" w:rsidP="002B456B">
      <w:pPr>
        <w:pStyle w:val="Prrafodelista"/>
        <w:ind w:left="1224"/>
        <w:rPr>
          <w:lang w:val="tr-TR"/>
        </w:rPr>
      </w:pPr>
    </w:p>
    <w:p w:rsidR="002B456B" w:rsidRDefault="002B456B" w:rsidP="002B456B">
      <w:pPr>
        <w:pStyle w:val="Prrafodelista"/>
        <w:ind w:left="1224"/>
        <w:rPr>
          <w:lang w:val="tr-TR"/>
        </w:rPr>
      </w:pPr>
    </w:p>
    <w:p w:rsidR="000A3A32" w:rsidRDefault="002B456B" w:rsidP="002B456B">
      <w:pPr>
        <w:pStyle w:val="Prrafodelista"/>
        <w:ind w:left="0"/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ab/>
      </w:r>
    </w:p>
    <w:p w:rsidR="000A3A32" w:rsidRDefault="000A3A32" w:rsidP="002B456B">
      <w:pPr>
        <w:pStyle w:val="Prrafodelista"/>
        <w:ind w:left="0"/>
        <w:rPr>
          <w:b/>
          <w:sz w:val="28"/>
          <w:szCs w:val="28"/>
          <w:lang w:val="tr-TR"/>
        </w:rPr>
      </w:pPr>
    </w:p>
    <w:p w:rsidR="002B456B" w:rsidRDefault="002B456B" w:rsidP="002B456B">
      <w:pPr>
        <w:pStyle w:val="Prrafodelista"/>
        <w:ind w:left="0"/>
        <w:rPr>
          <w:b/>
          <w:sz w:val="28"/>
          <w:szCs w:val="28"/>
          <w:lang w:val="tr-TR"/>
        </w:rPr>
      </w:pPr>
      <w:r w:rsidRPr="002B456B">
        <w:rPr>
          <w:b/>
          <w:sz w:val="28"/>
          <w:szCs w:val="28"/>
          <w:lang w:val="tr-TR"/>
        </w:rPr>
        <w:t>EKLER</w:t>
      </w:r>
    </w:p>
    <w:p w:rsidR="002B456B" w:rsidRDefault="002B456B" w:rsidP="002B456B">
      <w:pPr>
        <w:pStyle w:val="Prrafodelista"/>
        <w:ind w:left="0"/>
        <w:rPr>
          <w:lang w:val="tr-TR"/>
        </w:rPr>
      </w:pPr>
      <w:r w:rsidRPr="002B456B">
        <w:rPr>
          <w:b/>
          <w:lang w:val="tr-TR"/>
        </w:rPr>
        <w:t>Ek 1</w:t>
      </w:r>
      <w:r>
        <w:rPr>
          <w:b/>
          <w:lang w:val="tr-TR"/>
        </w:rPr>
        <w:t>:</w:t>
      </w:r>
      <w:r>
        <w:rPr>
          <w:b/>
          <w:lang w:val="tr-TR"/>
        </w:rPr>
        <w:tab/>
      </w:r>
      <w:r>
        <w:rPr>
          <w:lang w:val="tr-TR"/>
        </w:rPr>
        <w:t xml:space="preserve">Puertollano endüstriyel </w:t>
      </w:r>
      <w:r w:rsidRPr="00DF7657">
        <w:rPr>
          <w:lang w:val="tr-TR"/>
        </w:rPr>
        <w:t>çevresi</w:t>
      </w:r>
      <w:r>
        <w:rPr>
          <w:lang w:val="tr-TR"/>
        </w:rPr>
        <w:t xml:space="preserve"> hakkında çalışma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 w:rsidRPr="002B456B">
        <w:rPr>
          <w:b/>
          <w:lang w:val="tr-TR"/>
        </w:rPr>
        <w:t>Ek 2:</w:t>
      </w:r>
      <w:r>
        <w:rPr>
          <w:b/>
          <w:lang w:val="tr-TR"/>
        </w:rPr>
        <w:tab/>
      </w:r>
      <w:r w:rsidR="00653B17" w:rsidRPr="00653B17">
        <w:rPr>
          <w:lang w:val="tr-TR"/>
        </w:rPr>
        <w:t>Puertollano Belediyesi’ndeki sosyoekonomik ve demografik faktörlere ilişkin açıklamalar.</w:t>
      </w:r>
      <w:r w:rsidR="00653B17">
        <w:rPr>
          <w:lang w:val="tr-TR"/>
        </w:rPr>
        <w:t xml:space="preserve"> Toprak kullanımları. Respol YPF’nin bölgeye sağlayacağı sosyoekonomik faydalar</w:t>
      </w:r>
      <w:r w:rsidR="00653B17" w:rsidRPr="00653B17">
        <w:rPr>
          <w:lang w:val="tr-TR"/>
        </w:rPr>
        <w:t>a ilişkin</w:t>
      </w:r>
      <w:r w:rsidR="00653B17">
        <w:rPr>
          <w:lang w:val="tr-TR"/>
        </w:rPr>
        <w:t xml:space="preserve"> çalışma.</w:t>
      </w:r>
      <w:r w:rsidR="00653B17">
        <w:rPr>
          <w:b/>
          <w:lang w:val="tr-TR"/>
        </w:rPr>
        <w:t xml:space="preserve"> 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3:</w:t>
      </w:r>
      <w:r w:rsidR="00647C10">
        <w:rPr>
          <w:b/>
          <w:lang w:val="tr-TR"/>
        </w:rPr>
        <w:tab/>
      </w:r>
      <w:r w:rsidR="00647C10" w:rsidRPr="00653B17">
        <w:rPr>
          <w:lang w:val="tr-TR"/>
        </w:rPr>
        <w:t>Puertollano Endüstriyel Tesisi’nde</w:t>
      </w:r>
      <w:r w:rsidR="00653B17" w:rsidRPr="00653B17">
        <w:rPr>
          <w:lang w:val="tr-TR"/>
        </w:rPr>
        <w:t xml:space="preserve"> yeraltı ile ilgili çevresel </w:t>
      </w:r>
      <w:r w:rsidR="00653B17">
        <w:rPr>
          <w:lang w:val="tr-TR"/>
        </w:rPr>
        <w:t>önlemlere</w:t>
      </w:r>
      <w:r w:rsidR="00653B17" w:rsidRPr="00653B17">
        <w:rPr>
          <w:lang w:val="tr-TR"/>
        </w:rPr>
        <w:t xml:space="preserve"> ilişkin </w:t>
      </w:r>
      <w:r w:rsidR="00653B17">
        <w:rPr>
          <w:lang w:val="tr-TR"/>
        </w:rPr>
        <w:t>özet</w:t>
      </w:r>
      <w:r w:rsidR="00653B17" w:rsidRPr="00653B17">
        <w:rPr>
          <w:lang w:val="tr-TR"/>
        </w:rPr>
        <w:t>.</w:t>
      </w:r>
      <w:r w:rsidR="00653B17">
        <w:rPr>
          <w:b/>
          <w:lang w:val="tr-TR"/>
        </w:rPr>
        <w:t xml:space="preserve"> 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4:</w:t>
      </w:r>
      <w:r w:rsidR="00247A81">
        <w:rPr>
          <w:b/>
          <w:lang w:val="tr-TR"/>
        </w:rPr>
        <w:tab/>
      </w:r>
      <w:r w:rsidR="00247A81" w:rsidRPr="00247A81">
        <w:rPr>
          <w:lang w:val="tr-TR"/>
        </w:rPr>
        <w:t>Meteoroloji parametreleri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5:</w:t>
      </w:r>
      <w:r w:rsidR="00247A81">
        <w:rPr>
          <w:b/>
          <w:lang w:val="tr-TR"/>
        </w:rPr>
        <w:tab/>
      </w:r>
      <w:r w:rsidR="00247A81" w:rsidRPr="00247A81">
        <w:rPr>
          <w:lang w:val="tr-TR"/>
        </w:rPr>
        <w:t>Repsol</w:t>
      </w:r>
      <w:r w:rsidR="00247A81">
        <w:rPr>
          <w:lang w:val="tr-TR"/>
        </w:rPr>
        <w:t xml:space="preserve"> </w:t>
      </w:r>
      <w:r w:rsidR="00247A81" w:rsidRPr="00647C10">
        <w:rPr>
          <w:lang w:val="tr-TR"/>
        </w:rPr>
        <w:t>YPF’nin</w:t>
      </w:r>
      <w:r w:rsidR="00247A81">
        <w:rPr>
          <w:lang w:val="tr-TR"/>
        </w:rPr>
        <w:t xml:space="preserve"> faaliyetlerinden kaynaklı çevreye olan etkilerin analizi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6:</w:t>
      </w:r>
      <w:r w:rsidR="00CB685C">
        <w:rPr>
          <w:b/>
          <w:lang w:val="tr-TR"/>
        </w:rPr>
        <w:tab/>
      </w:r>
      <w:r w:rsidR="00CB685C">
        <w:rPr>
          <w:lang w:val="tr-TR"/>
        </w:rPr>
        <w:t xml:space="preserve">Tesislerin </w:t>
      </w:r>
      <w:r w:rsidR="00CB685C" w:rsidRPr="00CB685C">
        <w:rPr>
          <w:lang w:val="tr-TR"/>
        </w:rPr>
        <w:t>ayrıntılı plan</w:t>
      </w:r>
      <w:r w:rsidR="00CB685C">
        <w:rPr>
          <w:lang w:val="tr-TR"/>
        </w:rPr>
        <w:t>ı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7:</w:t>
      </w:r>
      <w:r w:rsidR="00CB685C">
        <w:rPr>
          <w:b/>
          <w:lang w:val="tr-TR"/>
        </w:rPr>
        <w:tab/>
      </w:r>
      <w:r w:rsidR="00CB685C" w:rsidRPr="00CB685C">
        <w:rPr>
          <w:lang w:val="tr-TR"/>
        </w:rPr>
        <w:t>Atık minimizasyon planı, 2005.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8:</w:t>
      </w:r>
      <w:r w:rsidR="00CB685C">
        <w:rPr>
          <w:b/>
          <w:lang w:val="tr-TR"/>
        </w:rPr>
        <w:tab/>
      </w:r>
      <w:r w:rsidR="00CB685C" w:rsidRPr="00CB685C">
        <w:rPr>
          <w:lang w:val="tr-TR"/>
        </w:rPr>
        <w:t>Kimyasal ürünlerin ve diğer malzeme tüketimlerine ilişkin tablolar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9:</w:t>
      </w:r>
      <w:r w:rsidR="00CB685C">
        <w:rPr>
          <w:b/>
          <w:lang w:val="tr-TR"/>
        </w:rPr>
        <w:tab/>
      </w:r>
      <w:r w:rsidR="00C36F87" w:rsidRPr="00C36F87">
        <w:rPr>
          <w:lang w:val="tr-TR"/>
        </w:rPr>
        <w:t xml:space="preserve">Kullanılan kimyasal ürünlerin güvenlik </w:t>
      </w:r>
      <w:r w:rsidR="006D68B1" w:rsidRPr="00DF7657">
        <w:rPr>
          <w:lang w:val="tr-TR"/>
        </w:rPr>
        <w:t>kartları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10:</w:t>
      </w:r>
      <w:r w:rsidR="00CB685C">
        <w:rPr>
          <w:b/>
          <w:lang w:val="tr-TR"/>
        </w:rPr>
        <w:tab/>
      </w:r>
      <w:r w:rsidR="00CB685C" w:rsidRPr="00CB685C">
        <w:rPr>
          <w:lang w:val="tr-TR"/>
        </w:rPr>
        <w:t>Ürünlerin depolanması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11:</w:t>
      </w:r>
      <w:r w:rsidR="00A34A2C">
        <w:rPr>
          <w:b/>
          <w:lang w:val="tr-TR"/>
        </w:rPr>
        <w:tab/>
      </w:r>
      <w:r w:rsidR="00C36F87" w:rsidRPr="00C36F87">
        <w:rPr>
          <w:lang w:val="tr-TR"/>
        </w:rPr>
        <w:t>Nihai ürün</w:t>
      </w:r>
      <w:r w:rsidR="00C36F87">
        <w:rPr>
          <w:lang w:val="tr-TR"/>
        </w:rPr>
        <w:t xml:space="preserve"> güvenlik </w:t>
      </w:r>
      <w:r w:rsidR="006D68B1" w:rsidRPr="00DF7657">
        <w:rPr>
          <w:lang w:val="tr-TR"/>
        </w:rPr>
        <w:t>kartları</w:t>
      </w:r>
      <w:r w:rsidR="006D68B1">
        <w:rPr>
          <w:lang w:val="tr-TR"/>
        </w:rPr>
        <w:t xml:space="preserve"> 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12:</w:t>
      </w:r>
      <w:r w:rsidR="00C36F87">
        <w:rPr>
          <w:b/>
          <w:lang w:val="tr-TR"/>
        </w:rPr>
        <w:tab/>
      </w:r>
      <w:r w:rsidR="006420FD">
        <w:rPr>
          <w:lang w:val="tr-TR"/>
        </w:rPr>
        <w:t>Hava</w:t>
      </w:r>
      <w:r w:rsidR="006D68B1" w:rsidRPr="006D68B1">
        <w:rPr>
          <w:lang w:val="tr-TR"/>
        </w:rPr>
        <w:t xml:space="preserve"> dispersiyon çalışması. </w:t>
      </w:r>
      <w:r w:rsidR="006D68B1" w:rsidRPr="00AE7B30">
        <w:rPr>
          <w:lang w:val="tr-TR"/>
        </w:rPr>
        <w:t>RVCAP’te</w:t>
      </w:r>
      <w:r w:rsidR="00AE7B30">
        <w:rPr>
          <w:lang w:val="tr-TR"/>
        </w:rPr>
        <w:t xml:space="preserve"> (Puertollano Hava Kalitesi İzleme Ağı) imisyon hesaplamalar</w:t>
      </w:r>
      <w:r w:rsidR="006D68B1" w:rsidRPr="006D68B1">
        <w:rPr>
          <w:lang w:val="tr-TR"/>
        </w:rPr>
        <w:t>ı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13:</w:t>
      </w:r>
      <w:r w:rsidR="00A34A2C">
        <w:rPr>
          <w:b/>
          <w:lang w:val="tr-TR"/>
        </w:rPr>
        <w:tab/>
      </w:r>
      <w:r w:rsidR="006420FD" w:rsidRPr="006420FD">
        <w:rPr>
          <w:lang w:val="tr-TR"/>
        </w:rPr>
        <w:t>Puertollano bölgesindeki çevre kalitesi ağının analizi.</w:t>
      </w:r>
      <w:r w:rsidR="006420FD">
        <w:rPr>
          <w:lang w:val="tr-TR"/>
        </w:rPr>
        <w:t xml:space="preserve"> Çevre kalitesi ağında ölçülen konsantrasyonlarda Repsol </w:t>
      </w:r>
      <w:r w:rsidR="006420FD" w:rsidRPr="00647C10">
        <w:rPr>
          <w:lang w:val="tr-TR"/>
        </w:rPr>
        <w:t>YPF’</w:t>
      </w:r>
      <w:r w:rsidR="006420FD">
        <w:rPr>
          <w:lang w:val="tr-TR"/>
        </w:rPr>
        <w:t xml:space="preserve">nin payının hesaplanması. </w:t>
      </w:r>
      <w:r w:rsidR="006420FD">
        <w:rPr>
          <w:lang w:val="tr-TR"/>
        </w:rPr>
        <w:tab/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14:</w:t>
      </w:r>
      <w:r w:rsidR="00D14BC1">
        <w:rPr>
          <w:b/>
          <w:lang w:val="tr-TR"/>
        </w:rPr>
        <w:tab/>
      </w:r>
      <w:r w:rsidR="00D14BC1" w:rsidRPr="00D14BC1">
        <w:rPr>
          <w:lang w:val="tr-TR"/>
        </w:rPr>
        <w:t>Emisyon noktalarının konumlarını gösterir plan</w:t>
      </w:r>
    </w:p>
    <w:p w:rsidR="002B456B" w:rsidRPr="00D14BC1" w:rsidRDefault="002B456B" w:rsidP="002B456B">
      <w:pPr>
        <w:pStyle w:val="Prrafodelista"/>
        <w:ind w:left="0"/>
        <w:rPr>
          <w:lang w:val="tr-TR"/>
        </w:rPr>
      </w:pPr>
      <w:r>
        <w:rPr>
          <w:b/>
          <w:lang w:val="tr-TR"/>
        </w:rPr>
        <w:t>Ek 15:</w:t>
      </w:r>
      <w:r w:rsidR="00D14BC1">
        <w:rPr>
          <w:b/>
          <w:lang w:val="tr-TR"/>
        </w:rPr>
        <w:tab/>
      </w:r>
      <w:r w:rsidR="00D14BC1">
        <w:rPr>
          <w:lang w:val="tr-TR"/>
        </w:rPr>
        <w:t>EPER’e göre hava kirleticilerine ilişkin yıllık emisyon hesaplamaları</w:t>
      </w:r>
    </w:p>
    <w:p w:rsidR="002B456B" w:rsidRPr="00D14BC1" w:rsidRDefault="002B456B" w:rsidP="002B456B">
      <w:pPr>
        <w:pStyle w:val="Prrafodelista"/>
        <w:ind w:left="0"/>
        <w:rPr>
          <w:lang w:val="tr-TR"/>
        </w:rPr>
      </w:pPr>
      <w:r>
        <w:rPr>
          <w:b/>
          <w:lang w:val="tr-TR"/>
        </w:rPr>
        <w:t>Ek 16:</w:t>
      </w:r>
      <w:r w:rsidR="00D14BC1">
        <w:rPr>
          <w:b/>
          <w:lang w:val="tr-TR"/>
        </w:rPr>
        <w:tab/>
      </w:r>
      <w:r w:rsidR="00D14BC1">
        <w:rPr>
          <w:lang w:val="tr-TR"/>
        </w:rPr>
        <w:t>Her bir emisyon kaynağı için emisyonların özet tablosu. Dispersiyon (dağılım) çalışması için hesaplama esasları.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17:</w:t>
      </w:r>
      <w:r w:rsidR="00D14BC1">
        <w:rPr>
          <w:b/>
          <w:lang w:val="tr-TR"/>
        </w:rPr>
        <w:tab/>
      </w:r>
      <w:r w:rsidR="00D14BC1" w:rsidRPr="00D14BC1">
        <w:rPr>
          <w:lang w:val="tr-TR"/>
        </w:rPr>
        <w:t>Kaçak VOC emisyonları tahmini ve dağılım modellemesi</w:t>
      </w:r>
      <w:r w:rsidR="00D14BC1">
        <w:rPr>
          <w:lang w:val="tr-TR"/>
        </w:rPr>
        <w:t>.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18:</w:t>
      </w:r>
      <w:r w:rsidR="00D14BC1">
        <w:rPr>
          <w:b/>
          <w:lang w:val="tr-TR"/>
        </w:rPr>
        <w:tab/>
      </w:r>
      <w:r w:rsidR="00D14BC1">
        <w:rPr>
          <w:lang w:val="tr-TR"/>
        </w:rPr>
        <w:t>E</w:t>
      </w:r>
      <w:r w:rsidR="00D14BC1" w:rsidRPr="00D14BC1">
        <w:rPr>
          <w:lang w:val="tr-TR"/>
        </w:rPr>
        <w:t>misyon ve deşarj</w:t>
      </w:r>
      <w:r w:rsidR="00D14BC1">
        <w:rPr>
          <w:lang w:val="tr-TR"/>
        </w:rPr>
        <w:t xml:space="preserve"> </w:t>
      </w:r>
      <w:r w:rsidR="006D68B1" w:rsidRPr="00DF7657">
        <w:rPr>
          <w:lang w:val="tr-TR"/>
        </w:rPr>
        <w:t>ölçüm cihazlarına</w:t>
      </w:r>
      <w:r w:rsidR="00D14BC1">
        <w:rPr>
          <w:lang w:val="tr-TR"/>
        </w:rPr>
        <w:t xml:space="preserve"> ilişkin özellikler</w:t>
      </w:r>
      <w:r w:rsidR="00D14BC1">
        <w:rPr>
          <w:b/>
          <w:lang w:val="tr-TR"/>
        </w:rPr>
        <w:t xml:space="preserve"> 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19:</w:t>
      </w:r>
      <w:r>
        <w:rPr>
          <w:b/>
          <w:lang w:val="tr-TR"/>
        </w:rPr>
        <w:tab/>
      </w:r>
      <w:r w:rsidR="00A34A2C" w:rsidRPr="00A34A2C">
        <w:rPr>
          <w:lang w:val="tr-TR"/>
        </w:rPr>
        <w:t xml:space="preserve">Endüstriyel tesisteki sıvı atıkların </w:t>
      </w:r>
      <w:r w:rsidR="00A34A2C">
        <w:rPr>
          <w:lang w:val="tr-TR"/>
        </w:rPr>
        <w:t>karakterizasyonu.</w:t>
      </w:r>
      <w:r w:rsidR="00DF7657">
        <w:rPr>
          <w:lang w:val="tr-TR"/>
        </w:rPr>
        <w:t xml:space="preserve"> Alıcı ortam kalitesini gösteren parametreler</w:t>
      </w:r>
    </w:p>
    <w:p w:rsid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20:</w:t>
      </w:r>
      <w:r>
        <w:rPr>
          <w:b/>
          <w:lang w:val="tr-TR"/>
        </w:rPr>
        <w:tab/>
      </w:r>
      <w:r w:rsidRPr="002B456B">
        <w:rPr>
          <w:lang w:val="tr-TR"/>
        </w:rPr>
        <w:t>Deşarj parametreleri</w:t>
      </w:r>
    </w:p>
    <w:p w:rsidR="002B456B" w:rsidRPr="002B456B" w:rsidRDefault="002B456B" w:rsidP="002B456B">
      <w:pPr>
        <w:pStyle w:val="Prrafodelista"/>
        <w:ind w:left="0"/>
        <w:rPr>
          <w:b/>
          <w:lang w:val="tr-TR"/>
        </w:rPr>
      </w:pPr>
      <w:r>
        <w:rPr>
          <w:b/>
          <w:lang w:val="tr-TR"/>
        </w:rPr>
        <w:t>Ek 21:</w:t>
      </w:r>
      <w:r>
        <w:rPr>
          <w:b/>
          <w:lang w:val="tr-TR"/>
        </w:rPr>
        <w:tab/>
      </w:r>
      <w:r w:rsidRPr="002B456B">
        <w:rPr>
          <w:lang w:val="tr-TR"/>
        </w:rPr>
        <w:t>Tehlikeli Atık Üreti</w:t>
      </w:r>
      <w:r>
        <w:rPr>
          <w:lang w:val="tr-TR"/>
        </w:rPr>
        <w:t>cileri ve Yöneticileri Bildiri</w:t>
      </w:r>
      <w:r w:rsidR="007314C5">
        <w:rPr>
          <w:lang w:val="tr-TR"/>
        </w:rPr>
        <w:t>m</w:t>
      </w:r>
      <w:r>
        <w:rPr>
          <w:lang w:val="tr-TR"/>
        </w:rPr>
        <w:t>leri</w:t>
      </w:r>
      <w:r w:rsidRPr="002B456B">
        <w:rPr>
          <w:lang w:val="tr-TR"/>
        </w:rPr>
        <w:t>, 2005</w:t>
      </w:r>
      <w:r>
        <w:rPr>
          <w:b/>
          <w:lang w:val="tr-TR"/>
        </w:rPr>
        <w:tab/>
        <w:t xml:space="preserve"> </w:t>
      </w:r>
    </w:p>
    <w:p w:rsidR="0006294C" w:rsidRPr="008C771F" w:rsidRDefault="0006294C" w:rsidP="008C771F">
      <w:pPr>
        <w:rPr>
          <w:lang w:val="tr-TR"/>
        </w:rPr>
      </w:pPr>
    </w:p>
    <w:sectPr w:rsidR="0006294C" w:rsidRPr="008C771F" w:rsidSect="005B174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D10" w:rsidRDefault="00E67D10" w:rsidP="0051120F">
      <w:pPr>
        <w:spacing w:after="0" w:line="240" w:lineRule="auto"/>
      </w:pPr>
      <w:r>
        <w:separator/>
      </w:r>
    </w:p>
  </w:endnote>
  <w:endnote w:type="continuationSeparator" w:id="1">
    <w:p w:rsidR="00E67D10" w:rsidRDefault="00E67D10" w:rsidP="00511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D10" w:rsidRDefault="00E67D10" w:rsidP="0051120F">
      <w:pPr>
        <w:spacing w:after="0" w:line="240" w:lineRule="auto"/>
      </w:pPr>
      <w:r>
        <w:separator/>
      </w:r>
    </w:p>
  </w:footnote>
  <w:footnote w:type="continuationSeparator" w:id="1">
    <w:p w:rsidR="00E67D10" w:rsidRDefault="00E67D10" w:rsidP="00511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7" w:type="dxa"/>
      <w:jc w:val="center"/>
      <w:tblInd w:w="-885" w:type="dxa"/>
      <w:tblLook w:val="04A0"/>
    </w:tblPr>
    <w:tblGrid>
      <w:gridCol w:w="2836"/>
      <w:gridCol w:w="5103"/>
      <w:gridCol w:w="2268"/>
    </w:tblGrid>
    <w:tr w:rsidR="0051120F" w:rsidRPr="008E2D54" w:rsidTr="00AF3B32">
      <w:trPr>
        <w:jc w:val="center"/>
      </w:trPr>
      <w:tc>
        <w:tcPr>
          <w:tcW w:w="2836" w:type="dxa"/>
        </w:tcPr>
        <w:p w:rsidR="0051120F" w:rsidRPr="008E2D54" w:rsidRDefault="0051120F" w:rsidP="00AF3B32">
          <w:pPr>
            <w:pStyle w:val="Encabezado"/>
            <w:rPr>
              <w:lang w:val="es-ES_tradnl"/>
            </w:rPr>
          </w:pPr>
          <w:r>
            <w:rPr>
              <w:noProof/>
              <w:lang w:val="es-ES" w:eastAsia="es-ES"/>
            </w:rPr>
            <w:drawing>
              <wp:inline distT="0" distB="0" distL="0" distR="0">
                <wp:extent cx="1071880" cy="488950"/>
                <wp:effectExtent l="1905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1880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</w:tcPr>
        <w:p w:rsidR="0051120F" w:rsidRPr="0051120F" w:rsidRDefault="0051120F" w:rsidP="00AF3B32">
          <w:pPr>
            <w:pStyle w:val="Piedepgina"/>
            <w:tabs>
              <w:tab w:val="right" w:pos="9639"/>
            </w:tabs>
            <w:snapToGrid w:val="0"/>
            <w:jc w:val="center"/>
            <w:rPr>
              <w:rFonts w:ascii="Arial" w:hAnsi="Arial" w:cs="Arial"/>
              <w:b/>
              <w:sz w:val="20"/>
              <w:szCs w:val="20"/>
              <w:lang w:val="es-ES"/>
            </w:rPr>
          </w:pPr>
          <w:r w:rsidRPr="0051120F">
            <w:rPr>
              <w:rFonts w:ascii="Arial" w:hAnsi="Arial" w:cs="Arial"/>
              <w:b/>
              <w:sz w:val="20"/>
              <w:szCs w:val="20"/>
              <w:lang w:val="es-ES"/>
            </w:rPr>
            <w:t>E</w:t>
          </w:r>
          <w:r w:rsidRPr="008E2D5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51120F">
            <w:rPr>
              <w:rFonts w:ascii="Arial" w:hAnsi="Arial" w:cs="Arial"/>
              <w:b/>
              <w:sz w:val="20"/>
              <w:szCs w:val="20"/>
              <w:lang w:val="es-ES"/>
            </w:rPr>
            <w:t xml:space="preserve"> Projesi TR 08 IB EN 03</w:t>
          </w:r>
        </w:p>
        <w:p w:rsidR="0051120F" w:rsidRPr="0051120F" w:rsidRDefault="0051120F" w:rsidP="00AF3B32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51120F">
            <w:rPr>
              <w:rFonts w:ascii="Arial" w:hAnsi="Arial" w:cs="Arial"/>
              <w:sz w:val="20"/>
              <w:szCs w:val="20"/>
              <w:lang w:val="es-ES"/>
            </w:rPr>
            <w:t>IPPC – Entegre Kirlilik Önleme ve Kontrol</w:t>
          </w:r>
        </w:p>
        <w:p w:rsidR="0051120F" w:rsidRPr="0051120F" w:rsidRDefault="0051120F" w:rsidP="00AF3B32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51120F">
            <w:rPr>
              <w:rFonts w:ascii="Arial" w:hAnsi="Arial" w:cs="Arial"/>
              <w:sz w:val="20"/>
              <w:szCs w:val="20"/>
              <w:lang w:val="es-ES"/>
            </w:rPr>
            <w:t>T.C. Çevre ve Şehircilik Bakanlığı</w:t>
          </w:r>
        </w:p>
        <w:p w:rsidR="0051120F" w:rsidRPr="0051120F" w:rsidRDefault="0051120F" w:rsidP="00AF3B32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color w:val="17365D"/>
              <w:sz w:val="18"/>
              <w:szCs w:val="18"/>
              <w:lang w:val="es-ES"/>
            </w:rPr>
          </w:pPr>
        </w:p>
        <w:p w:rsidR="0051120F" w:rsidRPr="008E2D54" w:rsidRDefault="0051120F" w:rsidP="00AF3B32">
          <w:pPr>
            <w:pStyle w:val="Encabezado"/>
            <w:ind w:left="-720"/>
            <w:rPr>
              <w:lang w:val="es-ES_tradnl"/>
            </w:rPr>
          </w:pPr>
        </w:p>
      </w:tc>
      <w:tc>
        <w:tcPr>
          <w:tcW w:w="2268" w:type="dxa"/>
        </w:tcPr>
        <w:p w:rsidR="0051120F" w:rsidRPr="008E2D54" w:rsidRDefault="0051120F" w:rsidP="00AF3B32">
          <w:pPr>
            <w:pStyle w:val="Encabezado"/>
            <w:rPr>
              <w:lang w:val="es-ES_tradnl"/>
            </w:rPr>
          </w:pPr>
          <w:r>
            <w:rPr>
              <w:noProof/>
              <w:lang w:val="es-ES" w:eastAsia="es-ES"/>
            </w:rPr>
            <w:drawing>
              <wp:inline distT="0" distB="0" distL="0" distR="0">
                <wp:extent cx="1040765" cy="741045"/>
                <wp:effectExtent l="19050" t="0" r="6985" b="0"/>
                <wp:docPr id="2" name="Imagen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0765" cy="741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1120F" w:rsidRDefault="0051120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C00"/>
    <w:multiLevelType w:val="multilevel"/>
    <w:tmpl w:val="2B689C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A0A5E6D"/>
    <w:multiLevelType w:val="multilevel"/>
    <w:tmpl w:val="B7805AFC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AA468D9"/>
    <w:multiLevelType w:val="multilevel"/>
    <w:tmpl w:val="E4AE6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AC310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DCF01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3141079"/>
    <w:multiLevelType w:val="multilevel"/>
    <w:tmpl w:val="07548F2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6">
    <w:nsid w:val="1800792D"/>
    <w:multiLevelType w:val="multilevel"/>
    <w:tmpl w:val="396AE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A6373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EA967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68232E"/>
    <w:multiLevelType w:val="multilevel"/>
    <w:tmpl w:val="438497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2FE1023"/>
    <w:multiLevelType w:val="hybridMultilevel"/>
    <w:tmpl w:val="7ABCDE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376C98"/>
    <w:multiLevelType w:val="multilevel"/>
    <w:tmpl w:val="0A2ECCFA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9960970"/>
    <w:multiLevelType w:val="multilevel"/>
    <w:tmpl w:val="0A2ECCFA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AE1364D"/>
    <w:multiLevelType w:val="multilevel"/>
    <w:tmpl w:val="E2A204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D3C1B9E"/>
    <w:multiLevelType w:val="multilevel"/>
    <w:tmpl w:val="48DEEFD0"/>
    <w:lvl w:ilvl="0"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15">
    <w:nsid w:val="2F701946"/>
    <w:multiLevelType w:val="multilevel"/>
    <w:tmpl w:val="48DEEFD0"/>
    <w:lvl w:ilvl="0"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16">
    <w:nsid w:val="2FFB7E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1857C9B"/>
    <w:multiLevelType w:val="hybridMultilevel"/>
    <w:tmpl w:val="899224B6"/>
    <w:lvl w:ilvl="0" w:tplc="9C1C55A8"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4398C"/>
    <w:multiLevelType w:val="multilevel"/>
    <w:tmpl w:val="56B4C3E2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>
    <w:nsid w:val="3DBD3D2B"/>
    <w:multiLevelType w:val="hybridMultilevel"/>
    <w:tmpl w:val="80C20FD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73ED0"/>
    <w:multiLevelType w:val="multilevel"/>
    <w:tmpl w:val="FDCAC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15A677D"/>
    <w:multiLevelType w:val="multilevel"/>
    <w:tmpl w:val="118EEF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4BC1795"/>
    <w:multiLevelType w:val="multilevel"/>
    <w:tmpl w:val="396AE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3239C4"/>
    <w:multiLevelType w:val="multilevel"/>
    <w:tmpl w:val="07548F2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24">
    <w:nsid w:val="4A667D41"/>
    <w:multiLevelType w:val="multilevel"/>
    <w:tmpl w:val="F54860C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FCC0C1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39710B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3B5133C"/>
    <w:multiLevelType w:val="multilevel"/>
    <w:tmpl w:val="72909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5C5261D"/>
    <w:multiLevelType w:val="multilevel"/>
    <w:tmpl w:val="418607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6FA07AE"/>
    <w:multiLevelType w:val="multilevel"/>
    <w:tmpl w:val="0A2ECCFA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A3F66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BB572EF"/>
    <w:multiLevelType w:val="multilevel"/>
    <w:tmpl w:val="07548F2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32">
    <w:nsid w:val="5BDB2103"/>
    <w:multiLevelType w:val="multilevel"/>
    <w:tmpl w:val="28E07B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C6D03A1"/>
    <w:multiLevelType w:val="multilevel"/>
    <w:tmpl w:val="0A2ECCFA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2E66933"/>
    <w:multiLevelType w:val="multilevel"/>
    <w:tmpl w:val="438497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4462134"/>
    <w:multiLevelType w:val="multilevel"/>
    <w:tmpl w:val="438497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1B8736E"/>
    <w:multiLevelType w:val="multilevel"/>
    <w:tmpl w:val="568E1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34E482A"/>
    <w:multiLevelType w:val="multilevel"/>
    <w:tmpl w:val="E9BC9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3"/>
      <w:numFmt w:val="decimal"/>
      <w:lvlText w:val="3%3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3A42607"/>
    <w:multiLevelType w:val="multilevel"/>
    <w:tmpl w:val="F006A5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4E07EBF"/>
    <w:multiLevelType w:val="multilevel"/>
    <w:tmpl w:val="48DEEFD0"/>
    <w:lvl w:ilvl="0"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40">
    <w:nsid w:val="7B0F3F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DE34B1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FE96C8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5"/>
  </w:num>
  <w:num w:numId="5">
    <w:abstractNumId w:val="23"/>
  </w:num>
  <w:num w:numId="6">
    <w:abstractNumId w:val="14"/>
  </w:num>
  <w:num w:numId="7">
    <w:abstractNumId w:val="17"/>
  </w:num>
  <w:num w:numId="8">
    <w:abstractNumId w:val="39"/>
  </w:num>
  <w:num w:numId="9">
    <w:abstractNumId w:val="19"/>
  </w:num>
  <w:num w:numId="10">
    <w:abstractNumId w:val="5"/>
  </w:num>
  <w:num w:numId="11">
    <w:abstractNumId w:val="18"/>
  </w:num>
  <w:num w:numId="12">
    <w:abstractNumId w:val="24"/>
  </w:num>
  <w:num w:numId="13">
    <w:abstractNumId w:val="1"/>
  </w:num>
  <w:num w:numId="14">
    <w:abstractNumId w:val="10"/>
  </w:num>
  <w:num w:numId="15">
    <w:abstractNumId w:val="15"/>
  </w:num>
  <w:num w:numId="16">
    <w:abstractNumId w:val="31"/>
  </w:num>
  <w:num w:numId="17">
    <w:abstractNumId w:val="7"/>
  </w:num>
  <w:num w:numId="18">
    <w:abstractNumId w:val="26"/>
  </w:num>
  <w:num w:numId="19">
    <w:abstractNumId w:val="40"/>
  </w:num>
  <w:num w:numId="20">
    <w:abstractNumId w:val="16"/>
  </w:num>
  <w:num w:numId="21">
    <w:abstractNumId w:val="12"/>
  </w:num>
  <w:num w:numId="22">
    <w:abstractNumId w:val="13"/>
  </w:num>
  <w:num w:numId="23">
    <w:abstractNumId w:val="34"/>
  </w:num>
  <w:num w:numId="24">
    <w:abstractNumId w:val="21"/>
  </w:num>
  <w:num w:numId="25">
    <w:abstractNumId w:val="30"/>
  </w:num>
  <w:num w:numId="26">
    <w:abstractNumId w:val="33"/>
  </w:num>
  <w:num w:numId="27">
    <w:abstractNumId w:val="41"/>
  </w:num>
  <w:num w:numId="28">
    <w:abstractNumId w:val="3"/>
  </w:num>
  <w:num w:numId="29">
    <w:abstractNumId w:val="22"/>
  </w:num>
  <w:num w:numId="30">
    <w:abstractNumId w:val="6"/>
  </w:num>
  <w:num w:numId="31">
    <w:abstractNumId w:val="42"/>
  </w:num>
  <w:num w:numId="32">
    <w:abstractNumId w:val="27"/>
  </w:num>
  <w:num w:numId="33">
    <w:abstractNumId w:val="35"/>
  </w:num>
  <w:num w:numId="34">
    <w:abstractNumId w:val="0"/>
  </w:num>
  <w:num w:numId="35">
    <w:abstractNumId w:val="11"/>
  </w:num>
  <w:num w:numId="36">
    <w:abstractNumId w:val="29"/>
  </w:num>
  <w:num w:numId="37">
    <w:abstractNumId w:val="37"/>
  </w:num>
  <w:num w:numId="38">
    <w:abstractNumId w:val="36"/>
  </w:num>
  <w:num w:numId="39">
    <w:abstractNumId w:val="38"/>
  </w:num>
  <w:num w:numId="40">
    <w:abstractNumId w:val="2"/>
  </w:num>
  <w:num w:numId="41">
    <w:abstractNumId w:val="20"/>
  </w:num>
  <w:num w:numId="42">
    <w:abstractNumId w:val="32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873C8"/>
    <w:rsid w:val="000228CA"/>
    <w:rsid w:val="0002667E"/>
    <w:rsid w:val="000516DD"/>
    <w:rsid w:val="0006294C"/>
    <w:rsid w:val="000A3A32"/>
    <w:rsid w:val="000A3A73"/>
    <w:rsid w:val="000B2814"/>
    <w:rsid w:val="000E3088"/>
    <w:rsid w:val="00112C14"/>
    <w:rsid w:val="001B7654"/>
    <w:rsid w:val="00247A81"/>
    <w:rsid w:val="00273902"/>
    <w:rsid w:val="002747E7"/>
    <w:rsid w:val="002873C8"/>
    <w:rsid w:val="002B456B"/>
    <w:rsid w:val="003824A7"/>
    <w:rsid w:val="003B3BC0"/>
    <w:rsid w:val="003E69A8"/>
    <w:rsid w:val="004233E6"/>
    <w:rsid w:val="00434CB6"/>
    <w:rsid w:val="004B34E9"/>
    <w:rsid w:val="004D3731"/>
    <w:rsid w:val="0051120F"/>
    <w:rsid w:val="005919DA"/>
    <w:rsid w:val="005B1748"/>
    <w:rsid w:val="005B179F"/>
    <w:rsid w:val="006420FD"/>
    <w:rsid w:val="00647C10"/>
    <w:rsid w:val="00653B17"/>
    <w:rsid w:val="006D68B1"/>
    <w:rsid w:val="007314C5"/>
    <w:rsid w:val="0073624F"/>
    <w:rsid w:val="007D017E"/>
    <w:rsid w:val="007F7CD0"/>
    <w:rsid w:val="008250C3"/>
    <w:rsid w:val="008B5C15"/>
    <w:rsid w:val="008C771F"/>
    <w:rsid w:val="008D7800"/>
    <w:rsid w:val="009B37BB"/>
    <w:rsid w:val="00A34A2C"/>
    <w:rsid w:val="00A465E5"/>
    <w:rsid w:val="00A70509"/>
    <w:rsid w:val="00A90A58"/>
    <w:rsid w:val="00AE7B30"/>
    <w:rsid w:val="00B21A45"/>
    <w:rsid w:val="00B57E9E"/>
    <w:rsid w:val="00B82679"/>
    <w:rsid w:val="00BC6530"/>
    <w:rsid w:val="00C36F87"/>
    <w:rsid w:val="00C440B8"/>
    <w:rsid w:val="00C87169"/>
    <w:rsid w:val="00CB685C"/>
    <w:rsid w:val="00CE728B"/>
    <w:rsid w:val="00D14BC1"/>
    <w:rsid w:val="00D26C4B"/>
    <w:rsid w:val="00D738E8"/>
    <w:rsid w:val="00DF7657"/>
    <w:rsid w:val="00E67D10"/>
    <w:rsid w:val="00F05DDB"/>
    <w:rsid w:val="00F34388"/>
    <w:rsid w:val="00F9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748"/>
  </w:style>
  <w:style w:type="paragraph" w:styleId="Ttulo1">
    <w:name w:val="heading 1"/>
    <w:basedOn w:val="Normal"/>
    <w:next w:val="Normal"/>
    <w:link w:val="Ttulo1Car"/>
    <w:uiPriority w:val="9"/>
    <w:qFormat/>
    <w:rsid w:val="003E69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765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3E69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semiHidden/>
    <w:unhideWhenUsed/>
    <w:rsid w:val="005112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1120F"/>
  </w:style>
  <w:style w:type="paragraph" w:styleId="Piedepgina">
    <w:name w:val="footer"/>
    <w:basedOn w:val="Normal"/>
    <w:link w:val="PiedepginaCar"/>
    <w:uiPriority w:val="99"/>
    <w:unhideWhenUsed/>
    <w:rsid w:val="005112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1120F"/>
  </w:style>
  <w:style w:type="character" w:customStyle="1" w:styleId="EncabezadoCar1">
    <w:name w:val="Encabezado Car1"/>
    <w:basedOn w:val="Fuentedeprrafopredeter"/>
    <w:semiHidden/>
    <w:rsid w:val="0051120F"/>
    <w:rPr>
      <w:rFonts w:ascii="Calibri" w:eastAsia="Calibri" w:hAnsi="Calibri" w:cs="Calibri"/>
      <w:lang w:eastAsia="ar-SA"/>
    </w:rPr>
  </w:style>
  <w:style w:type="character" w:customStyle="1" w:styleId="PiedepginaCar1">
    <w:name w:val="Pie de página Car1"/>
    <w:basedOn w:val="Fuentedeprrafopredeter"/>
    <w:semiHidden/>
    <w:rsid w:val="0051120F"/>
    <w:rPr>
      <w:rFonts w:ascii="Calibri" w:eastAsia="Calibri" w:hAnsi="Calibri" w:cs="Calibri"/>
      <w:lang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1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1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4</Pages>
  <Words>687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muge</dc:creator>
  <cp:lastModifiedBy>Cesar</cp:lastModifiedBy>
  <cp:revision>28</cp:revision>
  <dcterms:created xsi:type="dcterms:W3CDTF">2012-11-20T12:08:00Z</dcterms:created>
  <dcterms:modified xsi:type="dcterms:W3CDTF">2013-01-09T14:07:00Z</dcterms:modified>
</cp:coreProperties>
</file>