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8C9" w:rsidRPr="009F68C9" w:rsidRDefault="009F68C9" w:rsidP="009F68C9">
      <w:pPr>
        <w:shd w:val="clear" w:color="auto" w:fill="F5F6F8"/>
        <w:spacing w:before="100" w:beforeAutospacing="1" w:after="100" w:afterAutospacing="1" w:line="240" w:lineRule="atLeast"/>
        <w:jc w:val="center"/>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b/>
          <w:bCs/>
          <w:caps/>
          <w:color w:val="000000" w:themeColor="text1"/>
          <w:sz w:val="24"/>
          <w:szCs w:val="24"/>
          <w:lang w:eastAsia="tr-TR"/>
        </w:rPr>
        <w:t>İÇ DENETÇİLERİN ÇALIŞMA USUL VE ESASLARI HAKKINDA YÖNETMELİK</w:t>
      </w:r>
    </w:p>
    <w:p w:rsidR="009F68C9" w:rsidRDefault="009F68C9" w:rsidP="009F68C9">
      <w:pPr>
        <w:shd w:val="clear" w:color="auto" w:fill="F5F6F8"/>
        <w:spacing w:after="0" w:line="240" w:lineRule="atLeast"/>
        <w:ind w:right="74"/>
        <w:jc w:val="both"/>
        <w:outlineLvl w:val="0"/>
        <w:rPr>
          <w:rFonts w:ascii="Times New Roman" w:eastAsia="Times New Roman" w:hAnsi="Times New Roman" w:cs="Times New Roman"/>
          <w:b/>
          <w:bCs/>
          <w:color w:val="000000" w:themeColor="text1"/>
          <w:kern w:val="36"/>
          <w:sz w:val="24"/>
          <w:szCs w:val="24"/>
          <w:lang w:eastAsia="tr-TR"/>
        </w:rPr>
      </w:pPr>
      <w:r w:rsidRPr="009F68C9">
        <w:rPr>
          <w:rFonts w:ascii="Times New Roman" w:eastAsia="Times New Roman" w:hAnsi="Times New Roman" w:cs="Times New Roman"/>
          <w:b/>
          <w:bCs/>
          <w:color w:val="000000" w:themeColor="text1"/>
          <w:kern w:val="36"/>
          <w:sz w:val="24"/>
          <w:szCs w:val="24"/>
          <w:lang w:eastAsia="tr-TR"/>
        </w:rPr>
        <w:t>BİRİNCİ BÖLÜM</w:t>
      </w:r>
    </w:p>
    <w:p w:rsidR="009F68C9" w:rsidRPr="009F68C9" w:rsidRDefault="009F68C9" w:rsidP="009F68C9">
      <w:pPr>
        <w:shd w:val="clear" w:color="auto" w:fill="F5F6F8"/>
        <w:spacing w:after="0" w:line="240" w:lineRule="atLeast"/>
        <w:ind w:right="74"/>
        <w:jc w:val="both"/>
        <w:outlineLvl w:val="0"/>
        <w:rPr>
          <w:rFonts w:ascii="Times New Roman" w:eastAsia="Times New Roman" w:hAnsi="Times New Roman" w:cs="Times New Roman"/>
          <w:b/>
          <w:bCs/>
          <w:color w:val="000000" w:themeColor="text1"/>
          <w:kern w:val="36"/>
          <w:sz w:val="24"/>
          <w:szCs w:val="24"/>
          <w:lang w:eastAsia="tr-TR"/>
        </w:rPr>
      </w:pPr>
    </w:p>
    <w:p w:rsidR="009F68C9" w:rsidRDefault="009F68C9" w:rsidP="009F68C9">
      <w:pPr>
        <w:shd w:val="clear" w:color="auto" w:fill="F5F6F8"/>
        <w:spacing w:after="0" w:line="240" w:lineRule="atLeast"/>
        <w:jc w:val="both"/>
        <w:rPr>
          <w:rFonts w:ascii="Times New Roman" w:eastAsia="Times New Roman" w:hAnsi="Times New Roman" w:cs="Times New Roman"/>
          <w:b/>
          <w:bCs/>
          <w:color w:val="000000" w:themeColor="text1"/>
          <w:sz w:val="24"/>
          <w:szCs w:val="24"/>
          <w:lang w:eastAsia="tr-TR"/>
        </w:rPr>
      </w:pPr>
      <w:r w:rsidRPr="009F68C9">
        <w:rPr>
          <w:rFonts w:ascii="Times New Roman" w:eastAsia="Times New Roman" w:hAnsi="Times New Roman" w:cs="Times New Roman"/>
          <w:b/>
          <w:bCs/>
          <w:color w:val="000000" w:themeColor="text1"/>
          <w:sz w:val="24"/>
          <w:szCs w:val="24"/>
          <w:lang w:eastAsia="tr-TR"/>
        </w:rPr>
        <w:t>Amaç, Kapsam, Dayanak ve Tanımlar</w:t>
      </w:r>
    </w:p>
    <w:p w:rsidR="009F68C9" w:rsidRDefault="009F68C9" w:rsidP="009F68C9">
      <w:pPr>
        <w:shd w:val="clear" w:color="auto" w:fill="F5F6F8"/>
        <w:spacing w:after="0" w:line="240" w:lineRule="atLeast"/>
        <w:ind w:right="74"/>
        <w:jc w:val="both"/>
        <w:outlineLvl w:val="1"/>
        <w:rPr>
          <w:rFonts w:ascii="Times New Roman" w:eastAsia="Times New Roman" w:hAnsi="Times New Roman" w:cs="Times New Roman"/>
          <w:b/>
          <w:bCs/>
          <w:color w:val="000000" w:themeColor="text1"/>
          <w:sz w:val="24"/>
          <w:szCs w:val="24"/>
          <w:lang w:eastAsia="tr-TR"/>
        </w:rPr>
      </w:pPr>
    </w:p>
    <w:p w:rsidR="009F68C9" w:rsidRDefault="009F68C9" w:rsidP="009F68C9">
      <w:pPr>
        <w:shd w:val="clear" w:color="auto" w:fill="F5F6F8"/>
        <w:spacing w:after="0" w:line="240" w:lineRule="atLeast"/>
        <w:ind w:right="74"/>
        <w:jc w:val="both"/>
        <w:outlineLvl w:val="1"/>
        <w:rPr>
          <w:rFonts w:ascii="Times New Roman" w:eastAsia="Times New Roman" w:hAnsi="Times New Roman" w:cs="Times New Roman"/>
          <w:b/>
          <w:bCs/>
          <w:color w:val="000000" w:themeColor="text1"/>
          <w:sz w:val="24"/>
          <w:szCs w:val="24"/>
          <w:lang w:eastAsia="tr-TR"/>
        </w:rPr>
      </w:pPr>
      <w:r w:rsidRPr="009F68C9">
        <w:rPr>
          <w:rFonts w:ascii="Times New Roman" w:eastAsia="Times New Roman" w:hAnsi="Times New Roman" w:cs="Times New Roman"/>
          <w:b/>
          <w:bCs/>
          <w:color w:val="000000" w:themeColor="text1"/>
          <w:sz w:val="24"/>
          <w:szCs w:val="24"/>
          <w:lang w:eastAsia="tr-TR"/>
        </w:rPr>
        <w:t>Amaç</w:t>
      </w:r>
    </w:p>
    <w:p w:rsidR="009F68C9" w:rsidRPr="009F68C9" w:rsidRDefault="009F68C9" w:rsidP="009F68C9">
      <w:pPr>
        <w:shd w:val="clear" w:color="auto" w:fill="F5F6F8"/>
        <w:spacing w:after="0" w:line="240" w:lineRule="atLeast"/>
        <w:ind w:right="74"/>
        <w:jc w:val="both"/>
        <w:outlineLvl w:val="1"/>
        <w:rPr>
          <w:rFonts w:ascii="Times New Roman" w:eastAsia="Times New Roman" w:hAnsi="Times New Roman" w:cs="Times New Roman"/>
          <w:b/>
          <w:bCs/>
          <w:color w:val="000000" w:themeColor="text1"/>
          <w:sz w:val="24"/>
          <w:szCs w:val="24"/>
          <w:lang w:eastAsia="tr-TR"/>
        </w:rPr>
      </w:pPr>
    </w:p>
    <w:p w:rsid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b/>
          <w:bCs/>
          <w:color w:val="000000" w:themeColor="text1"/>
          <w:sz w:val="24"/>
          <w:szCs w:val="24"/>
          <w:lang w:eastAsia="tr-TR"/>
        </w:rPr>
        <w:t>MADDE 1</w:t>
      </w:r>
      <w:r w:rsidRPr="009F68C9">
        <w:rPr>
          <w:rFonts w:ascii="Times New Roman" w:eastAsia="Times New Roman" w:hAnsi="Times New Roman" w:cs="Times New Roman"/>
          <w:color w:val="000000" w:themeColor="text1"/>
          <w:sz w:val="24"/>
          <w:szCs w:val="24"/>
          <w:lang w:eastAsia="tr-TR"/>
        </w:rPr>
        <w:t>-</w:t>
      </w:r>
      <w:r w:rsidRPr="009F68C9">
        <w:rPr>
          <w:rFonts w:ascii="Times New Roman" w:eastAsia="Times New Roman" w:hAnsi="Times New Roman" w:cs="Times New Roman"/>
          <w:b/>
          <w:bCs/>
          <w:color w:val="000000" w:themeColor="text1"/>
          <w:sz w:val="24"/>
          <w:szCs w:val="24"/>
          <w:lang w:eastAsia="tr-TR"/>
        </w:rPr>
        <w:t xml:space="preserve"> </w:t>
      </w:r>
      <w:r w:rsidRPr="009F68C9">
        <w:rPr>
          <w:rFonts w:ascii="Times New Roman" w:eastAsia="Times New Roman" w:hAnsi="Times New Roman" w:cs="Times New Roman"/>
          <w:color w:val="000000" w:themeColor="text1"/>
          <w:sz w:val="24"/>
          <w:szCs w:val="24"/>
          <w:lang w:eastAsia="tr-TR"/>
        </w:rPr>
        <w:t>(1) Bu Yönetmeliğin amacı, iç denetçilerin; kamu idareleri itibarıyla sayılarını, niteliklerini, atanmalarını, çalışma usul ve esaslarını, sertifikalarının verilmesi ve derecelendirilmesi ile diğer hususları düzenlemektir.</w:t>
      </w:r>
    </w:p>
    <w:p w:rsidR="009F68C9" w:rsidRDefault="009F68C9" w:rsidP="009F68C9">
      <w:pPr>
        <w:shd w:val="clear" w:color="auto" w:fill="F5F6F8"/>
        <w:spacing w:after="0" w:line="240" w:lineRule="atLeast"/>
        <w:ind w:right="74"/>
        <w:jc w:val="both"/>
        <w:outlineLvl w:val="1"/>
        <w:rPr>
          <w:rFonts w:ascii="Times New Roman" w:eastAsia="Times New Roman" w:hAnsi="Times New Roman" w:cs="Times New Roman"/>
          <w:b/>
          <w:bCs/>
          <w:color w:val="000000" w:themeColor="text1"/>
          <w:sz w:val="24"/>
          <w:szCs w:val="24"/>
          <w:lang w:eastAsia="tr-TR"/>
        </w:rPr>
      </w:pPr>
    </w:p>
    <w:p w:rsidR="009F68C9" w:rsidRPr="009F68C9" w:rsidRDefault="009F68C9" w:rsidP="009F68C9">
      <w:pPr>
        <w:shd w:val="clear" w:color="auto" w:fill="F5F6F8"/>
        <w:spacing w:after="0" w:line="240" w:lineRule="atLeast"/>
        <w:ind w:right="74"/>
        <w:jc w:val="both"/>
        <w:outlineLvl w:val="1"/>
        <w:rPr>
          <w:rFonts w:ascii="Times New Roman" w:eastAsia="Times New Roman" w:hAnsi="Times New Roman" w:cs="Times New Roman"/>
          <w:b/>
          <w:bCs/>
          <w:color w:val="000000" w:themeColor="text1"/>
          <w:sz w:val="24"/>
          <w:szCs w:val="24"/>
          <w:lang w:eastAsia="tr-TR"/>
        </w:rPr>
      </w:pPr>
      <w:r w:rsidRPr="009F68C9">
        <w:rPr>
          <w:rFonts w:ascii="Times New Roman" w:eastAsia="Times New Roman" w:hAnsi="Times New Roman" w:cs="Times New Roman"/>
          <w:b/>
          <w:bCs/>
          <w:color w:val="000000" w:themeColor="text1"/>
          <w:sz w:val="24"/>
          <w:szCs w:val="24"/>
          <w:lang w:eastAsia="tr-TR"/>
        </w:rPr>
        <w:t>Kapsam</w:t>
      </w:r>
    </w:p>
    <w:p w:rsidR="009F68C9" w:rsidRDefault="009F68C9" w:rsidP="009F68C9">
      <w:pPr>
        <w:shd w:val="clear" w:color="auto" w:fill="F5F6F8"/>
        <w:spacing w:after="0" w:line="240" w:lineRule="atLeast"/>
        <w:jc w:val="both"/>
        <w:rPr>
          <w:rFonts w:ascii="Times New Roman" w:eastAsia="Times New Roman" w:hAnsi="Times New Roman" w:cs="Times New Roman"/>
          <w:b/>
          <w:bCs/>
          <w:color w:val="000000" w:themeColor="text1"/>
          <w:sz w:val="24"/>
          <w:szCs w:val="24"/>
          <w:lang w:eastAsia="tr-TR"/>
        </w:rPr>
      </w:pPr>
    </w:p>
    <w:p w:rsid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b/>
          <w:bCs/>
          <w:color w:val="000000" w:themeColor="text1"/>
          <w:sz w:val="24"/>
          <w:szCs w:val="24"/>
          <w:lang w:eastAsia="tr-TR"/>
        </w:rPr>
        <w:t>MADDE 2-</w:t>
      </w:r>
      <w:r w:rsidRPr="009F68C9">
        <w:rPr>
          <w:rFonts w:ascii="Times New Roman" w:eastAsia="Times New Roman" w:hAnsi="Times New Roman" w:cs="Times New Roman"/>
          <w:color w:val="000000" w:themeColor="text1"/>
          <w:sz w:val="24"/>
          <w:szCs w:val="24"/>
          <w:lang w:eastAsia="tr-TR"/>
        </w:rPr>
        <w:t xml:space="preserve"> (1) Bu Yönetmelik, 5018 sayılı Kamu Malî Yönetimi ve Kontrol Kanununa ekli (I), (II) ve (IV) sayılı cetvellerde yer alan idareler, Bankacılık Düzenleme ve Denetleme Kurumu, Tasarruf Mevduatı Sigorta Fonu ile mahallî idarelerin iç denetim faaliyetlerini ve iç denetçilerini kapsar.</w:t>
      </w:r>
    </w:p>
    <w:p w:rsidR="009F68C9" w:rsidRDefault="009F68C9" w:rsidP="009F68C9">
      <w:pPr>
        <w:shd w:val="clear" w:color="auto" w:fill="F5F6F8"/>
        <w:spacing w:after="0" w:line="240" w:lineRule="atLeast"/>
        <w:jc w:val="both"/>
        <w:rPr>
          <w:rFonts w:ascii="Times New Roman" w:eastAsia="Times New Roman" w:hAnsi="Times New Roman" w:cs="Times New Roman"/>
          <w:b/>
          <w:bCs/>
          <w:color w:val="000000" w:themeColor="text1"/>
          <w:sz w:val="24"/>
          <w:szCs w:val="24"/>
          <w:lang w:eastAsia="tr-TR"/>
        </w:rPr>
      </w:pP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b/>
          <w:bCs/>
          <w:color w:val="000000" w:themeColor="text1"/>
          <w:sz w:val="24"/>
          <w:szCs w:val="24"/>
          <w:lang w:eastAsia="tr-TR"/>
        </w:rPr>
        <w:t>Dayanak</w:t>
      </w:r>
    </w:p>
    <w:p w:rsidR="009F68C9" w:rsidRDefault="009F68C9" w:rsidP="009F68C9">
      <w:pPr>
        <w:shd w:val="clear" w:color="auto" w:fill="F5F6F8"/>
        <w:spacing w:after="0" w:line="240" w:lineRule="atLeast"/>
        <w:jc w:val="both"/>
        <w:rPr>
          <w:rFonts w:ascii="Times New Roman" w:eastAsia="Times New Roman" w:hAnsi="Times New Roman" w:cs="Times New Roman"/>
          <w:b/>
          <w:bCs/>
          <w:color w:val="000000" w:themeColor="text1"/>
          <w:sz w:val="24"/>
          <w:szCs w:val="24"/>
          <w:lang w:eastAsia="tr-TR"/>
        </w:rPr>
      </w:pP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b/>
          <w:bCs/>
          <w:color w:val="000000" w:themeColor="text1"/>
          <w:sz w:val="24"/>
          <w:szCs w:val="24"/>
          <w:lang w:eastAsia="tr-TR"/>
        </w:rPr>
        <w:t xml:space="preserve">MADDE 3- </w:t>
      </w:r>
      <w:r w:rsidRPr="009F68C9">
        <w:rPr>
          <w:rFonts w:ascii="Times New Roman" w:eastAsia="Times New Roman" w:hAnsi="Times New Roman" w:cs="Times New Roman"/>
          <w:color w:val="000000" w:themeColor="text1"/>
          <w:sz w:val="24"/>
          <w:szCs w:val="24"/>
          <w:lang w:eastAsia="tr-TR"/>
        </w:rPr>
        <w:t>(1) Bu Yönetmelik, 5018 sayılı Kamu Mali Yönetimi ve Kontrol Kanununun 65 inci maddesine dayanılarak hazırlanmıştır.</w:t>
      </w:r>
    </w:p>
    <w:p w:rsidR="009F68C9" w:rsidRDefault="009F68C9" w:rsidP="009F68C9">
      <w:pPr>
        <w:shd w:val="clear" w:color="auto" w:fill="F5F6F8"/>
        <w:spacing w:after="0" w:line="240" w:lineRule="atLeast"/>
        <w:ind w:right="74"/>
        <w:jc w:val="both"/>
        <w:outlineLvl w:val="1"/>
        <w:rPr>
          <w:rFonts w:ascii="Times New Roman" w:eastAsia="Times New Roman" w:hAnsi="Times New Roman" w:cs="Times New Roman"/>
          <w:b/>
          <w:bCs/>
          <w:color w:val="000000" w:themeColor="text1"/>
          <w:sz w:val="24"/>
          <w:szCs w:val="24"/>
          <w:lang w:eastAsia="tr-TR"/>
        </w:rPr>
      </w:pPr>
    </w:p>
    <w:p w:rsidR="009F68C9" w:rsidRPr="009F68C9" w:rsidRDefault="009F68C9" w:rsidP="009F68C9">
      <w:pPr>
        <w:shd w:val="clear" w:color="auto" w:fill="F5F6F8"/>
        <w:spacing w:after="0" w:line="240" w:lineRule="atLeast"/>
        <w:ind w:right="74"/>
        <w:jc w:val="both"/>
        <w:outlineLvl w:val="1"/>
        <w:rPr>
          <w:rFonts w:ascii="Times New Roman" w:eastAsia="Times New Roman" w:hAnsi="Times New Roman" w:cs="Times New Roman"/>
          <w:b/>
          <w:bCs/>
          <w:color w:val="000000" w:themeColor="text1"/>
          <w:sz w:val="24"/>
          <w:szCs w:val="24"/>
          <w:lang w:eastAsia="tr-TR"/>
        </w:rPr>
      </w:pPr>
      <w:r w:rsidRPr="009F68C9">
        <w:rPr>
          <w:rFonts w:ascii="Times New Roman" w:eastAsia="Times New Roman" w:hAnsi="Times New Roman" w:cs="Times New Roman"/>
          <w:b/>
          <w:bCs/>
          <w:color w:val="000000" w:themeColor="text1"/>
          <w:sz w:val="24"/>
          <w:szCs w:val="24"/>
          <w:lang w:eastAsia="tr-TR"/>
        </w:rPr>
        <w:t>Tanımlar</w:t>
      </w:r>
    </w:p>
    <w:p w:rsidR="009F68C9" w:rsidRDefault="009F68C9" w:rsidP="009F68C9">
      <w:pPr>
        <w:shd w:val="clear" w:color="auto" w:fill="F5F6F8"/>
        <w:spacing w:after="0" w:line="240" w:lineRule="atLeast"/>
        <w:jc w:val="both"/>
        <w:rPr>
          <w:rFonts w:ascii="Times New Roman" w:eastAsia="Times New Roman" w:hAnsi="Times New Roman" w:cs="Times New Roman"/>
          <w:b/>
          <w:bCs/>
          <w:color w:val="000000" w:themeColor="text1"/>
          <w:sz w:val="24"/>
          <w:szCs w:val="24"/>
          <w:lang w:eastAsia="tr-TR"/>
        </w:rPr>
      </w:pP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b/>
          <w:bCs/>
          <w:color w:val="000000" w:themeColor="text1"/>
          <w:sz w:val="24"/>
          <w:szCs w:val="24"/>
          <w:lang w:eastAsia="tr-TR"/>
        </w:rPr>
        <w:t xml:space="preserve">MADDE 4- </w:t>
      </w:r>
      <w:r w:rsidRPr="009F68C9">
        <w:rPr>
          <w:rFonts w:ascii="Times New Roman" w:eastAsia="Times New Roman" w:hAnsi="Times New Roman" w:cs="Times New Roman"/>
          <w:color w:val="000000" w:themeColor="text1"/>
          <w:sz w:val="24"/>
          <w:szCs w:val="24"/>
          <w:lang w:eastAsia="tr-TR"/>
        </w:rPr>
        <w:t>(1)</w:t>
      </w:r>
      <w:r w:rsidRPr="009F68C9">
        <w:rPr>
          <w:rFonts w:ascii="Times New Roman" w:eastAsia="Times New Roman" w:hAnsi="Times New Roman" w:cs="Times New Roman"/>
          <w:b/>
          <w:bCs/>
          <w:color w:val="000000" w:themeColor="text1"/>
          <w:sz w:val="24"/>
          <w:szCs w:val="24"/>
          <w:lang w:eastAsia="tr-TR"/>
        </w:rPr>
        <w:t xml:space="preserve"> </w:t>
      </w:r>
      <w:r w:rsidRPr="009F68C9">
        <w:rPr>
          <w:rFonts w:ascii="Times New Roman" w:eastAsia="Times New Roman" w:hAnsi="Times New Roman" w:cs="Times New Roman"/>
          <w:color w:val="000000" w:themeColor="text1"/>
          <w:sz w:val="24"/>
          <w:szCs w:val="24"/>
          <w:lang w:eastAsia="tr-TR"/>
        </w:rPr>
        <w:t>Bu Yönetmelikte geçen;</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eastAsia="tr-TR"/>
        </w:rPr>
        <w:t xml:space="preserve">a) Denetim rehberleri: İç denetim faaliyetine ilişkin olarak İç Denetim Koordinasyon Kurulu tarafından çıkarılan ve kamu idarelerinin iç denetim birimlerince hazırlanacak denetim rehberlerine esas teşkil eden rehberleri, </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eastAsia="tr-TR"/>
        </w:rPr>
        <w:t>b) Denetim standartları: Uluslararası iç denetim meslekî uygulama standartları ile uyumlu olarak İç Denetim Koordinasyon Kurulu tarafından belirlenen Kamu İç Denetim Standartlarını,</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eastAsia="tr-TR"/>
        </w:rPr>
        <w:t>c) Etik kurallar: Uluslararası genel kabul görmüş etik kurallarla uyumlu olarak İç Denetim Koordinasyon Kurulu tarafından belirlenen ve iç denetçilerin uyacakları Meslek Ahlak Kurallarını,</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eastAsia="tr-TR"/>
        </w:rPr>
        <w:t>ç) Ekonomiklik: Bir faaliyetin planlanmış sonuçlarına ya da çıktılarına ulaşmak için kullanılan kaynakların maliyetini en aza indirmeyi,</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eastAsia="tr-TR"/>
        </w:rPr>
        <w:t>d) Etkililik: Bir faaliyetin, planlanan ve gerçekleşen etkisi arasındaki ilişkiyi; hedefe ulaşma derecesini ve yerindeliğini,</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eastAsia="tr-TR"/>
        </w:rPr>
        <w:t>e) İç denetim: Kamu idaresinin çalışmalarına değer katmak ve geliştirmek için kaynakların ekonomiklik, etkililik ve verimlilik esaslarına göre yönetilip yönetilmediğini değerlendirmek ve rehberlik yapmak amacıyla yapılan bağımsız, nesnel güvence sağlama ve danışmanlık faaliyetini,</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eastAsia="tr-TR"/>
        </w:rPr>
        <w:t>f) İç kontrol: İdarenin amaçlarına, belirlenmiş politikalara ve mevzuata uygun olarak faaliyetlerin etkili, ekonomik ve verimli bir şekilde yürütülmesini, varlık ve kaynakların korunmasını, muhasebe kayıtlarının doğru ve tam olarak tutulmasını, malî bilgi ve yönetim bilgisinin zamanında ve güvenilir olarak üretilmesini sağlamak üzere idare tarafından oluşturulan organizasyon, yöntem ve süreçle iç denetimi kapsayan malî ve diğer kontroller bütününü,</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eastAsia="tr-TR"/>
        </w:rPr>
        <w:lastRenderedPageBreak/>
        <w:t xml:space="preserve">g) Kalite güvence ve geliştirme programı: İç denetim birimince ve İç Denetim Koordinasyon Kurulunca, ilgili kamu idaresinde yürütülen iç denetim faaliyetinin tüm yönleriyle değerlendirilmesi, standartlara ve etik kurallara uygunluğunun izlenmesi ve geliştirilmesine ilişkin programı, </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eastAsia="tr-TR"/>
        </w:rPr>
        <w:t xml:space="preserve">ğ) Kamu idaresi: 5018 sayılı Kamu Malî Yönetimi ve Kontrol Kanununa ekli (I), (II) ve (IV) sayılı cetvellerde yer alan idareler ile mahallî idareleri, </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eastAsia="tr-TR"/>
        </w:rPr>
        <w:t>h) Kanun: 5018 sayılı Kamu Mali Yönetimi ve Kontrol Kanununu,</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eastAsia="tr-TR"/>
        </w:rPr>
        <w:t>ı) Kurul: İç Denetim Koordinasyon Kurulunu,</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eastAsia="tr-TR"/>
        </w:rPr>
        <w:t>i) Risk: Kamu idarelerinin kuruluş amaçları ile stratejik hedeflerine ulaşmasına ve görevlerinin ifasına engel olabilecek veya beklenmeyen zararlara yol açabilecek durum ya da olayları,</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eastAsia="tr-TR"/>
        </w:rPr>
        <w:t>j) Risk analizi: Kamu idarelerine, kaynaklarına ve varlıklarına yönelik risklerin değerlendirilmesini,</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eastAsia="tr-TR"/>
        </w:rPr>
        <w:t>k) Risk yönetimi: Potansiyel risklerin sistematik olarak değerlendirilerek, olası zararlarının etkisini azaltıcı yönde, verilere dayalı karar vermeyi sağlayan yönetimi,</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eastAsia="tr-TR"/>
        </w:rPr>
        <w:t xml:space="preserve">l) Üst yönetici: Bakanlıklarda müsteşarı, Milli Savunma Bakanlığında Bakanı, diğer kamu idarelerinde en üst yöneticiyi, il özel idarelerinde valiyi ve belediyelerde belediye başkanını, </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eastAsia="tr-TR"/>
        </w:rPr>
        <w:t>m) Verimlilik: Kullanılan kaynaklarla, bir faaliyetin sonuçlarını ya da çıktılarını azamiye çıkarmayı,</w:t>
      </w:r>
    </w:p>
    <w:p w:rsid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eastAsia="tr-TR"/>
        </w:rPr>
        <w:t xml:space="preserve">ifade eder. </w:t>
      </w:r>
    </w:p>
    <w:p w:rsidR="009F68C9" w:rsidRDefault="009F68C9" w:rsidP="009F68C9">
      <w:pPr>
        <w:shd w:val="clear" w:color="auto" w:fill="F5F6F8"/>
        <w:spacing w:after="0" w:line="240" w:lineRule="atLeast"/>
        <w:ind w:right="74"/>
        <w:jc w:val="both"/>
        <w:outlineLvl w:val="2"/>
        <w:rPr>
          <w:rFonts w:ascii="Times New Roman" w:eastAsia="Times New Roman" w:hAnsi="Times New Roman" w:cs="Times New Roman"/>
          <w:color w:val="000000" w:themeColor="text1"/>
          <w:sz w:val="24"/>
          <w:szCs w:val="24"/>
          <w:lang w:eastAsia="tr-TR"/>
        </w:rPr>
      </w:pPr>
    </w:p>
    <w:p w:rsidR="009F68C9" w:rsidRDefault="009F68C9" w:rsidP="009F68C9">
      <w:pPr>
        <w:shd w:val="clear" w:color="auto" w:fill="F5F6F8"/>
        <w:spacing w:after="0" w:line="240" w:lineRule="atLeast"/>
        <w:ind w:right="74"/>
        <w:jc w:val="both"/>
        <w:outlineLvl w:val="2"/>
        <w:rPr>
          <w:rFonts w:ascii="Times New Roman" w:eastAsia="Times New Roman" w:hAnsi="Times New Roman" w:cs="Times New Roman"/>
          <w:b/>
          <w:bCs/>
          <w:color w:val="000000" w:themeColor="text1"/>
          <w:sz w:val="24"/>
          <w:szCs w:val="24"/>
          <w:lang w:eastAsia="tr-TR"/>
        </w:rPr>
      </w:pPr>
      <w:r w:rsidRPr="009F68C9">
        <w:rPr>
          <w:rFonts w:ascii="Times New Roman" w:eastAsia="Times New Roman" w:hAnsi="Times New Roman" w:cs="Times New Roman"/>
          <w:b/>
          <w:bCs/>
          <w:color w:val="000000" w:themeColor="text1"/>
          <w:sz w:val="24"/>
          <w:szCs w:val="24"/>
          <w:lang w:eastAsia="tr-TR"/>
        </w:rPr>
        <w:t>İKİNCİ BÖLÜM</w:t>
      </w:r>
    </w:p>
    <w:p w:rsidR="009F68C9" w:rsidRDefault="009F68C9" w:rsidP="009F68C9">
      <w:pPr>
        <w:shd w:val="clear" w:color="auto" w:fill="F5F6F8"/>
        <w:spacing w:after="0" w:line="240" w:lineRule="atLeast"/>
        <w:ind w:right="74"/>
        <w:jc w:val="both"/>
        <w:outlineLvl w:val="2"/>
        <w:rPr>
          <w:rFonts w:ascii="Times New Roman" w:eastAsia="Times New Roman" w:hAnsi="Times New Roman" w:cs="Times New Roman"/>
          <w:b/>
          <w:bCs/>
          <w:color w:val="000000" w:themeColor="text1"/>
          <w:sz w:val="24"/>
          <w:szCs w:val="24"/>
          <w:lang w:eastAsia="tr-TR"/>
        </w:rPr>
      </w:pPr>
    </w:p>
    <w:p w:rsidR="009F68C9" w:rsidRPr="009F68C9" w:rsidRDefault="009F68C9" w:rsidP="009F68C9">
      <w:pPr>
        <w:shd w:val="clear" w:color="auto" w:fill="F5F6F8"/>
        <w:spacing w:after="0" w:line="240" w:lineRule="atLeast"/>
        <w:ind w:right="74"/>
        <w:jc w:val="both"/>
        <w:outlineLvl w:val="2"/>
        <w:rPr>
          <w:rFonts w:ascii="Times New Roman" w:eastAsia="Times New Roman" w:hAnsi="Times New Roman" w:cs="Times New Roman"/>
          <w:b/>
          <w:bCs/>
          <w:color w:val="000000" w:themeColor="text1"/>
          <w:sz w:val="24"/>
          <w:szCs w:val="24"/>
          <w:lang w:eastAsia="tr-TR"/>
        </w:rPr>
      </w:pPr>
      <w:r w:rsidRPr="009F68C9">
        <w:rPr>
          <w:rFonts w:ascii="Times New Roman" w:eastAsia="Times New Roman" w:hAnsi="Times New Roman" w:cs="Times New Roman"/>
          <w:b/>
          <w:bCs/>
          <w:color w:val="000000" w:themeColor="text1"/>
          <w:sz w:val="24"/>
          <w:szCs w:val="24"/>
          <w:lang w:eastAsia="tr-TR"/>
        </w:rPr>
        <w:t>İç Denetim Faaliyeti</w:t>
      </w:r>
    </w:p>
    <w:p w:rsidR="009F68C9" w:rsidRDefault="009F68C9" w:rsidP="009F68C9">
      <w:pPr>
        <w:shd w:val="clear" w:color="auto" w:fill="F5F6F8"/>
        <w:tabs>
          <w:tab w:val="left" w:pos="1080"/>
        </w:tabs>
        <w:spacing w:after="0" w:line="240" w:lineRule="atLeast"/>
        <w:ind w:right="74"/>
        <w:jc w:val="both"/>
        <w:outlineLvl w:val="4"/>
        <w:rPr>
          <w:rFonts w:ascii="Times New Roman" w:eastAsia="Times New Roman" w:hAnsi="Times New Roman" w:cs="Times New Roman"/>
          <w:b/>
          <w:bCs/>
          <w:color w:val="000000" w:themeColor="text1"/>
          <w:sz w:val="24"/>
          <w:szCs w:val="24"/>
          <w:lang w:eastAsia="tr-TR"/>
        </w:rPr>
      </w:pPr>
    </w:p>
    <w:p w:rsidR="009F68C9" w:rsidRPr="009F68C9" w:rsidRDefault="009F68C9" w:rsidP="009F68C9">
      <w:pPr>
        <w:shd w:val="clear" w:color="auto" w:fill="F5F6F8"/>
        <w:tabs>
          <w:tab w:val="left" w:pos="1080"/>
        </w:tabs>
        <w:spacing w:after="0" w:line="240" w:lineRule="atLeast"/>
        <w:ind w:right="74"/>
        <w:jc w:val="both"/>
        <w:outlineLvl w:val="4"/>
        <w:rPr>
          <w:rFonts w:ascii="Times New Roman" w:eastAsia="Times New Roman" w:hAnsi="Times New Roman" w:cs="Times New Roman"/>
          <w:b/>
          <w:bCs/>
          <w:color w:val="000000" w:themeColor="text1"/>
          <w:sz w:val="24"/>
          <w:szCs w:val="24"/>
          <w:lang w:eastAsia="tr-TR"/>
        </w:rPr>
      </w:pPr>
      <w:r w:rsidRPr="009F68C9">
        <w:rPr>
          <w:rFonts w:ascii="Times New Roman" w:eastAsia="Times New Roman" w:hAnsi="Times New Roman" w:cs="Times New Roman"/>
          <w:b/>
          <w:bCs/>
          <w:color w:val="000000" w:themeColor="text1"/>
          <w:sz w:val="24"/>
          <w:szCs w:val="24"/>
          <w:lang w:eastAsia="tr-TR"/>
        </w:rPr>
        <w:t>İç denetim faaliyetinin amacı</w:t>
      </w:r>
    </w:p>
    <w:p w:rsidR="009F68C9" w:rsidRDefault="009F68C9" w:rsidP="009F68C9">
      <w:pPr>
        <w:shd w:val="clear" w:color="auto" w:fill="F5F6F8"/>
        <w:spacing w:after="0" w:line="240" w:lineRule="atLeast"/>
        <w:jc w:val="both"/>
        <w:rPr>
          <w:rFonts w:ascii="Times New Roman" w:eastAsia="Times New Roman" w:hAnsi="Times New Roman" w:cs="Times New Roman"/>
          <w:b/>
          <w:bCs/>
          <w:color w:val="000000" w:themeColor="text1"/>
          <w:sz w:val="24"/>
          <w:szCs w:val="24"/>
          <w:lang w:eastAsia="tr-TR"/>
        </w:rPr>
      </w:pP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b/>
          <w:bCs/>
          <w:color w:val="000000" w:themeColor="text1"/>
          <w:sz w:val="24"/>
          <w:szCs w:val="24"/>
          <w:lang w:eastAsia="tr-TR"/>
        </w:rPr>
        <w:t>MADDE 5-</w:t>
      </w:r>
      <w:r w:rsidRPr="009F68C9">
        <w:rPr>
          <w:rFonts w:ascii="Times New Roman" w:eastAsia="Times New Roman" w:hAnsi="Times New Roman" w:cs="Times New Roman"/>
          <w:color w:val="000000" w:themeColor="text1"/>
          <w:sz w:val="24"/>
          <w:szCs w:val="24"/>
          <w:lang w:eastAsia="tr-TR"/>
        </w:rPr>
        <w:t xml:space="preserve"> (1) İç denetim faaliyeti; kamu idarelerinin faaliyetlerinin amaç ve politikalara, kalkınma planına, programlara, stratejik planlara, performans programlarına ve mevzuata uygun olarak planlanmasını ve yürütülmesini; kaynakların etkili, ekonomik ve verimli kullanılmasını; bilgilerin güvenilirliğini, bütünlüğünü ve zamanında elde edilebilirliğini sağlamayı amaçlar. İç denetim faaliyeti sonucunda, kamu idarelerinin varlıklarının güvence altına alınması, iç kontrol sisteminin etkinliği ve risklerin asgarîye indirilmesi için kamu idaresinin faaliyetlerini olumsuz etkileyebilecek risklerin tanımlanması, gerekli önlemlerin alınması, sürekli gözden geçirilmesi ve mümkünse sayısallaştırılması konularında yönetime önerilerde bulunulur.</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eastAsia="tr-TR"/>
        </w:rPr>
        <w:t xml:space="preserve">(2) İç denetim, nesnel güvence sağlamanın yanında, özellikle risk yönetimi, kontrol ve yönetim süreçlerini geliştirmede idarelere yardımcı olmak üzere bağımsız ve tarafsız bir danışmanlık hizmeti sağlar. Danışmanlık hizmeti, idarenin hedeflerini gerçekleştirmeye yönelik faaliyetlerinin ve işlem süreçlerinin sistemli ve düzenli bir biçimde değerlendirilmesi ve geliştirilmesine yönelik önerilerde bulunulmasıdır. </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eastAsia="tr-TR"/>
        </w:rPr>
        <w:t>(3) Nesnel güvence sağlama, kurum içerisinde etkin bir iç denetim sisteminin var olduğuna; kurumun risk yönetimi, iç kontrol sistemi ve işlem süreçlerinin etkin bir şekilde işlediğine; üretilen bilgilerin doğruluğuna ve tamlığına; varlıklarının korunduğuna; faaliyetlerin etkili, ekonomik, verimli ve mevzuata uygun bir şekilde gerçekleştirildiğine dair, kurum içine ve kurum dışına yeterli güvencenin verilmesidir.</w:t>
      </w:r>
    </w:p>
    <w:p w:rsidR="009F68C9" w:rsidRDefault="009F68C9" w:rsidP="009F68C9">
      <w:pPr>
        <w:shd w:val="clear" w:color="auto" w:fill="F5F6F8"/>
        <w:spacing w:after="0" w:line="240" w:lineRule="atLeast"/>
        <w:ind w:right="74"/>
        <w:jc w:val="both"/>
        <w:outlineLvl w:val="3"/>
        <w:rPr>
          <w:rFonts w:ascii="Times New Roman" w:eastAsia="Times New Roman" w:hAnsi="Times New Roman" w:cs="Times New Roman"/>
          <w:b/>
          <w:bCs/>
          <w:color w:val="000000" w:themeColor="text1"/>
          <w:sz w:val="24"/>
          <w:szCs w:val="24"/>
          <w:lang w:eastAsia="tr-TR"/>
        </w:rPr>
      </w:pPr>
    </w:p>
    <w:p w:rsidR="009F68C9" w:rsidRDefault="009F68C9" w:rsidP="009F68C9">
      <w:pPr>
        <w:shd w:val="clear" w:color="auto" w:fill="F5F6F8"/>
        <w:spacing w:after="0" w:line="240" w:lineRule="atLeast"/>
        <w:ind w:right="74"/>
        <w:jc w:val="both"/>
        <w:outlineLvl w:val="3"/>
        <w:rPr>
          <w:rFonts w:ascii="Times New Roman" w:eastAsia="Times New Roman" w:hAnsi="Times New Roman" w:cs="Times New Roman"/>
          <w:b/>
          <w:bCs/>
          <w:color w:val="000000" w:themeColor="text1"/>
          <w:sz w:val="24"/>
          <w:szCs w:val="24"/>
          <w:lang w:eastAsia="tr-TR"/>
        </w:rPr>
      </w:pPr>
    </w:p>
    <w:p w:rsidR="009F68C9" w:rsidRDefault="009F68C9" w:rsidP="009F68C9">
      <w:pPr>
        <w:shd w:val="clear" w:color="auto" w:fill="F5F6F8"/>
        <w:spacing w:after="0" w:line="240" w:lineRule="atLeast"/>
        <w:ind w:right="74"/>
        <w:jc w:val="both"/>
        <w:outlineLvl w:val="3"/>
        <w:rPr>
          <w:rFonts w:ascii="Times New Roman" w:eastAsia="Times New Roman" w:hAnsi="Times New Roman" w:cs="Times New Roman"/>
          <w:b/>
          <w:bCs/>
          <w:color w:val="000000" w:themeColor="text1"/>
          <w:sz w:val="24"/>
          <w:szCs w:val="24"/>
          <w:lang w:eastAsia="tr-TR"/>
        </w:rPr>
      </w:pPr>
    </w:p>
    <w:p w:rsidR="009F68C9" w:rsidRDefault="009F68C9" w:rsidP="009F68C9">
      <w:pPr>
        <w:shd w:val="clear" w:color="auto" w:fill="F5F6F8"/>
        <w:spacing w:after="0" w:line="240" w:lineRule="atLeast"/>
        <w:ind w:right="74"/>
        <w:jc w:val="both"/>
        <w:outlineLvl w:val="3"/>
        <w:rPr>
          <w:rFonts w:ascii="Times New Roman" w:eastAsia="Times New Roman" w:hAnsi="Times New Roman" w:cs="Times New Roman"/>
          <w:b/>
          <w:bCs/>
          <w:color w:val="000000" w:themeColor="text1"/>
          <w:sz w:val="24"/>
          <w:szCs w:val="24"/>
          <w:lang w:eastAsia="tr-TR"/>
        </w:rPr>
      </w:pPr>
    </w:p>
    <w:p w:rsidR="009F68C9" w:rsidRPr="009F68C9" w:rsidRDefault="009F68C9" w:rsidP="009F68C9">
      <w:pPr>
        <w:shd w:val="clear" w:color="auto" w:fill="F5F6F8"/>
        <w:spacing w:after="0" w:line="240" w:lineRule="atLeast"/>
        <w:ind w:right="74"/>
        <w:jc w:val="both"/>
        <w:outlineLvl w:val="3"/>
        <w:rPr>
          <w:rFonts w:ascii="Times New Roman" w:eastAsia="Times New Roman" w:hAnsi="Times New Roman" w:cs="Times New Roman"/>
          <w:b/>
          <w:bCs/>
          <w:color w:val="000000" w:themeColor="text1"/>
          <w:sz w:val="24"/>
          <w:szCs w:val="24"/>
          <w:lang w:eastAsia="tr-TR"/>
        </w:rPr>
      </w:pPr>
      <w:r w:rsidRPr="009F68C9">
        <w:rPr>
          <w:rFonts w:ascii="Times New Roman" w:eastAsia="Times New Roman" w:hAnsi="Times New Roman" w:cs="Times New Roman"/>
          <w:b/>
          <w:bCs/>
          <w:color w:val="000000" w:themeColor="text1"/>
          <w:sz w:val="24"/>
          <w:szCs w:val="24"/>
          <w:lang w:eastAsia="tr-TR"/>
        </w:rPr>
        <w:t>İç denetim faaliyetinin kapsamı</w:t>
      </w:r>
    </w:p>
    <w:p w:rsidR="009F68C9" w:rsidRDefault="009F68C9" w:rsidP="009F68C9">
      <w:pPr>
        <w:shd w:val="clear" w:color="auto" w:fill="F5F6F8"/>
        <w:spacing w:after="0" w:line="240" w:lineRule="atLeast"/>
        <w:jc w:val="both"/>
        <w:rPr>
          <w:rFonts w:ascii="Times New Roman" w:eastAsia="Times New Roman" w:hAnsi="Times New Roman" w:cs="Times New Roman"/>
          <w:b/>
          <w:bCs/>
          <w:color w:val="000000" w:themeColor="text1"/>
          <w:sz w:val="24"/>
          <w:szCs w:val="24"/>
          <w:lang w:eastAsia="tr-TR"/>
        </w:rPr>
      </w:pP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b/>
          <w:bCs/>
          <w:color w:val="000000" w:themeColor="text1"/>
          <w:sz w:val="24"/>
          <w:szCs w:val="24"/>
          <w:lang w:eastAsia="tr-TR"/>
        </w:rPr>
        <w:t xml:space="preserve">MADDE 6- </w:t>
      </w:r>
      <w:r w:rsidRPr="009F68C9">
        <w:rPr>
          <w:rFonts w:ascii="Times New Roman" w:eastAsia="Times New Roman" w:hAnsi="Times New Roman" w:cs="Times New Roman"/>
          <w:color w:val="000000" w:themeColor="text1"/>
          <w:sz w:val="24"/>
          <w:szCs w:val="24"/>
          <w:lang w:eastAsia="tr-TR"/>
        </w:rPr>
        <w:t>(1)</w:t>
      </w:r>
      <w:r w:rsidRPr="009F68C9">
        <w:rPr>
          <w:rFonts w:ascii="Times New Roman" w:eastAsia="Times New Roman" w:hAnsi="Times New Roman" w:cs="Times New Roman"/>
          <w:b/>
          <w:bCs/>
          <w:color w:val="000000" w:themeColor="text1"/>
          <w:sz w:val="24"/>
          <w:szCs w:val="24"/>
          <w:lang w:eastAsia="tr-TR"/>
        </w:rPr>
        <w:t xml:space="preserve"> </w:t>
      </w:r>
      <w:r w:rsidRPr="009F68C9">
        <w:rPr>
          <w:rFonts w:ascii="Times New Roman" w:eastAsia="Times New Roman" w:hAnsi="Times New Roman" w:cs="Times New Roman"/>
          <w:color w:val="000000" w:themeColor="text1"/>
          <w:sz w:val="24"/>
          <w:szCs w:val="24"/>
          <w:lang w:eastAsia="tr-TR"/>
        </w:rPr>
        <w:t>Kamu idarelerinin yurt dışı ve taşra dahil tüm birimlerinin işlem ve faaliyetleri, risk esaslı denetim plan ve programları kapsamında sistematik, sürekli ve disiplinli bir yaklaşımla denetim standartlarına uygun olarak iç denetime tabi tutulur.</w:t>
      </w:r>
    </w:p>
    <w:p w:rsidR="009F68C9" w:rsidRDefault="009F68C9" w:rsidP="009F68C9">
      <w:pPr>
        <w:shd w:val="clear" w:color="auto" w:fill="F5F6F8"/>
        <w:spacing w:after="0" w:line="240" w:lineRule="atLeast"/>
        <w:jc w:val="both"/>
        <w:rPr>
          <w:rFonts w:ascii="Times New Roman" w:eastAsia="Times New Roman" w:hAnsi="Times New Roman" w:cs="Times New Roman"/>
          <w:b/>
          <w:bCs/>
          <w:color w:val="000000" w:themeColor="text1"/>
          <w:sz w:val="24"/>
          <w:szCs w:val="24"/>
          <w:lang w:eastAsia="tr-TR"/>
        </w:rPr>
      </w:pP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b/>
          <w:bCs/>
          <w:color w:val="000000" w:themeColor="text1"/>
          <w:sz w:val="24"/>
          <w:szCs w:val="24"/>
          <w:lang w:eastAsia="tr-TR"/>
        </w:rPr>
        <w:t>İç denetim alanı</w:t>
      </w:r>
    </w:p>
    <w:p w:rsidR="009F68C9" w:rsidRDefault="009F68C9" w:rsidP="009F68C9">
      <w:pPr>
        <w:shd w:val="clear" w:color="auto" w:fill="F5F6F8"/>
        <w:spacing w:after="0" w:line="240" w:lineRule="atLeast"/>
        <w:jc w:val="both"/>
        <w:rPr>
          <w:rFonts w:ascii="Times New Roman" w:eastAsia="Times New Roman" w:hAnsi="Times New Roman" w:cs="Times New Roman"/>
          <w:b/>
          <w:bCs/>
          <w:color w:val="000000" w:themeColor="text1"/>
          <w:sz w:val="24"/>
          <w:szCs w:val="24"/>
          <w:lang w:eastAsia="tr-TR"/>
        </w:rPr>
      </w:pP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b/>
          <w:bCs/>
          <w:color w:val="000000" w:themeColor="text1"/>
          <w:sz w:val="24"/>
          <w:szCs w:val="24"/>
          <w:lang w:eastAsia="tr-TR"/>
        </w:rPr>
        <w:t xml:space="preserve">MADDE 7- </w:t>
      </w:r>
      <w:r w:rsidRPr="009F68C9">
        <w:rPr>
          <w:rFonts w:ascii="Times New Roman" w:eastAsia="Times New Roman" w:hAnsi="Times New Roman" w:cs="Times New Roman"/>
          <w:color w:val="000000" w:themeColor="text1"/>
          <w:sz w:val="24"/>
          <w:szCs w:val="24"/>
          <w:lang w:eastAsia="tr-TR"/>
        </w:rPr>
        <w:t xml:space="preserve">(1) İç denetim; </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eastAsia="tr-TR"/>
        </w:rPr>
        <w:t>a) Kamu idaresinin iç kontrol sisteminin yeterliliği ve etkinliğinin incelenmesi ve değerlendirilmesi,</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eastAsia="tr-TR"/>
        </w:rPr>
        <w:t>b) Risk yönetimi için öneriler geliştirilmesi ile risk değerlendirme ve risk yönetim metotlarının uygulama ve etkinliğinin incelenmesi,</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eastAsia="tr-TR"/>
        </w:rPr>
        <w:t>c) Kaynakların etkili, ekonomik ve verimli kullanılmasını sağlama amaçlı performans değerlendirmelerinin yapılması ve idarelere önerilerde bulunulması,</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eastAsia="tr-TR"/>
        </w:rPr>
        <w:t>ç) İdarenin faaliyet ve işlemlerinin mevzuata, belirlenen hedef ve politikalara uygunluğunun denetlenmesi,</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eastAsia="tr-TR"/>
        </w:rPr>
        <w:t>d) Muhasebe kayıtları ile mali tabloların, doğruluğu ve güvenilirliğinin incelenmesi,</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eastAsia="tr-TR"/>
        </w:rPr>
        <w:t>e) Üretilen bilgiler ile kamuoyuna açıklanan her türlü rapor, istatistik ve mali tabloların doğruluğu, güvenilirliği ve zamanındalığının sınanması,</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eastAsia="tr-TR"/>
        </w:rPr>
        <w:t>f) Elektronik bilgi sistemi ve e-Devlet hizmetlerinin yönetim ve sistem güvenilirliğinin gözden geçirilmesi,</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eastAsia="tr-TR"/>
        </w:rPr>
        <w:t xml:space="preserve">alanlarını içerir. </w:t>
      </w:r>
    </w:p>
    <w:p w:rsidR="009F68C9" w:rsidRDefault="009F68C9" w:rsidP="009F68C9">
      <w:pPr>
        <w:shd w:val="clear" w:color="auto" w:fill="F5F6F8"/>
        <w:spacing w:after="0" w:line="240" w:lineRule="atLeast"/>
        <w:jc w:val="both"/>
        <w:rPr>
          <w:rFonts w:ascii="Times New Roman" w:eastAsia="Times New Roman" w:hAnsi="Times New Roman" w:cs="Times New Roman"/>
          <w:b/>
          <w:bCs/>
          <w:color w:val="000000" w:themeColor="text1"/>
          <w:sz w:val="24"/>
          <w:szCs w:val="24"/>
          <w:lang w:eastAsia="tr-TR"/>
        </w:rPr>
      </w:pP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b/>
          <w:bCs/>
          <w:color w:val="000000" w:themeColor="text1"/>
          <w:sz w:val="24"/>
          <w:szCs w:val="24"/>
          <w:lang w:eastAsia="tr-TR"/>
        </w:rPr>
        <w:t xml:space="preserve">İç denetimin uygulanması </w:t>
      </w:r>
    </w:p>
    <w:p w:rsidR="009F68C9" w:rsidRDefault="009F68C9" w:rsidP="009F68C9">
      <w:pPr>
        <w:shd w:val="clear" w:color="auto" w:fill="F5F6F8"/>
        <w:spacing w:after="0" w:line="240" w:lineRule="atLeast"/>
        <w:jc w:val="both"/>
        <w:rPr>
          <w:rFonts w:ascii="Times New Roman" w:eastAsia="Times New Roman" w:hAnsi="Times New Roman" w:cs="Times New Roman"/>
          <w:b/>
          <w:bCs/>
          <w:color w:val="000000" w:themeColor="text1"/>
          <w:sz w:val="24"/>
          <w:szCs w:val="24"/>
          <w:lang w:eastAsia="tr-TR"/>
        </w:rPr>
      </w:pP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b/>
          <w:bCs/>
          <w:color w:val="000000" w:themeColor="text1"/>
          <w:sz w:val="24"/>
          <w:szCs w:val="24"/>
          <w:lang w:eastAsia="tr-TR"/>
        </w:rPr>
        <w:t xml:space="preserve">MADDE 8- </w:t>
      </w:r>
      <w:r w:rsidRPr="009F68C9">
        <w:rPr>
          <w:rFonts w:ascii="Times New Roman" w:eastAsia="Times New Roman" w:hAnsi="Times New Roman" w:cs="Times New Roman"/>
          <w:color w:val="000000" w:themeColor="text1"/>
          <w:sz w:val="24"/>
          <w:szCs w:val="24"/>
          <w:lang w:eastAsia="tr-TR"/>
        </w:rPr>
        <w:t xml:space="preserve">(1) Kamu idarelerinde yapılacak iç denetim aşağıda belirtilen denetim uygulamalarını kapsar: </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eastAsia="tr-TR"/>
        </w:rPr>
        <w:t>a) Uygunluk denetimi: Kamu idarelerinin faaliyet ve işlemlerinin ilgili kanun, tüzük, yönetmelik ve diğer mevzuata uygunluğunun incelenmesidir.</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eastAsia="tr-TR"/>
        </w:rPr>
        <w:t>b) Performans denetimi:</w:t>
      </w:r>
      <w:r w:rsidRPr="009F68C9">
        <w:rPr>
          <w:rFonts w:ascii="Times New Roman" w:eastAsia="Times New Roman" w:hAnsi="Times New Roman" w:cs="Times New Roman"/>
          <w:b/>
          <w:bCs/>
          <w:color w:val="000000" w:themeColor="text1"/>
          <w:sz w:val="24"/>
          <w:szCs w:val="24"/>
          <w:lang w:eastAsia="tr-TR"/>
        </w:rPr>
        <w:t xml:space="preserve"> </w:t>
      </w:r>
      <w:r w:rsidRPr="009F68C9">
        <w:rPr>
          <w:rFonts w:ascii="Times New Roman" w:eastAsia="Times New Roman" w:hAnsi="Times New Roman" w:cs="Times New Roman"/>
          <w:color w:val="000000" w:themeColor="text1"/>
          <w:sz w:val="24"/>
          <w:szCs w:val="24"/>
          <w:lang w:eastAsia="tr-TR"/>
        </w:rPr>
        <w:t xml:space="preserve">Yönetimin bütün kademelerinde gerçekleştirilen faaliyet ve işlemlerin planlanması, uygulanması ve kontrolü aşamalarındaki etkililiğin, ekonomikliğin ve verimliliğin değerlendirilmesidir. </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eastAsia="tr-TR"/>
        </w:rPr>
        <w:t xml:space="preserve">c) Mali denetim: Gelir, gider, varlık ve yükümlülüklere ilişkin hesap ve işlemlerin doğruluğunun; mali sistem ve tabloların güvenilirliğinin değerlendirilmesidir. </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eastAsia="tr-TR"/>
        </w:rPr>
        <w:t>ç) Bilgi teknolojisi denetimi:</w:t>
      </w:r>
      <w:r w:rsidRPr="009F68C9">
        <w:rPr>
          <w:rFonts w:ascii="Times New Roman" w:eastAsia="Times New Roman" w:hAnsi="Times New Roman" w:cs="Times New Roman"/>
          <w:b/>
          <w:bCs/>
          <w:color w:val="000000" w:themeColor="text1"/>
          <w:sz w:val="24"/>
          <w:szCs w:val="24"/>
          <w:lang w:eastAsia="tr-TR"/>
        </w:rPr>
        <w:t xml:space="preserve"> </w:t>
      </w:r>
      <w:r w:rsidRPr="009F68C9">
        <w:rPr>
          <w:rFonts w:ascii="Times New Roman" w:eastAsia="Times New Roman" w:hAnsi="Times New Roman" w:cs="Times New Roman"/>
          <w:color w:val="000000" w:themeColor="text1"/>
          <w:sz w:val="24"/>
          <w:szCs w:val="24"/>
          <w:lang w:eastAsia="tr-TR"/>
        </w:rPr>
        <w:t xml:space="preserve">Denetlenen birimin elektronik bilgi sistemlerinin sürekliliğinin ve güvenilirliğinin değerlendirilmesidir. </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eastAsia="tr-TR"/>
        </w:rPr>
        <w:t>d) Sistem denetimi: Denetlenen birimin faaliyetlerinin ve iç kontrol sisteminin; organizasyon yapısına katkı sağlayıcı bir yaklaşımla analiz edilmesi, eksikliklerinin tespit edilmesi, kalite ve uygunluğunun araştırılması, kaynakların ve uygulanan yöntemlerin yeterliliğinin ölçülmesi suretiyle değerlendirilmesidir.</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eastAsia="tr-TR"/>
        </w:rPr>
        <w:t>(2) İç denetim, birinci fıkrada belirtilen denetim uygulamalarından bir veya birkaçını kapsayacak şekilde risk odaklı olarak yapılır. Ayrıca, bir faaliyet veya konu tüm birimlerde denetim kapsamına alınabilir.</w:t>
      </w:r>
    </w:p>
    <w:p w:rsidR="009F68C9" w:rsidRDefault="009F68C9" w:rsidP="009F68C9">
      <w:pPr>
        <w:shd w:val="clear" w:color="auto" w:fill="F5F6F8"/>
        <w:spacing w:after="0" w:line="240" w:lineRule="atLeast"/>
        <w:jc w:val="both"/>
        <w:rPr>
          <w:rFonts w:ascii="Times New Roman" w:eastAsia="Times New Roman" w:hAnsi="Times New Roman" w:cs="Times New Roman"/>
          <w:b/>
          <w:bCs/>
          <w:color w:val="000000" w:themeColor="text1"/>
          <w:sz w:val="24"/>
          <w:szCs w:val="24"/>
          <w:lang w:eastAsia="tr-TR"/>
        </w:rPr>
      </w:pP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b/>
          <w:bCs/>
          <w:color w:val="000000" w:themeColor="text1"/>
          <w:sz w:val="24"/>
          <w:szCs w:val="24"/>
          <w:lang w:eastAsia="tr-TR"/>
        </w:rPr>
        <w:t>Kamu iç denetim standartları ve etik kurallar</w:t>
      </w:r>
    </w:p>
    <w:p w:rsidR="009F68C9" w:rsidRDefault="009F68C9" w:rsidP="009F68C9">
      <w:pPr>
        <w:shd w:val="clear" w:color="auto" w:fill="F5F6F8"/>
        <w:spacing w:after="0" w:line="240" w:lineRule="atLeast"/>
        <w:jc w:val="both"/>
        <w:rPr>
          <w:rFonts w:ascii="Times New Roman" w:eastAsia="Times New Roman" w:hAnsi="Times New Roman" w:cs="Times New Roman"/>
          <w:b/>
          <w:bCs/>
          <w:color w:val="000000" w:themeColor="text1"/>
          <w:sz w:val="24"/>
          <w:szCs w:val="24"/>
          <w:lang w:eastAsia="tr-TR"/>
        </w:rPr>
      </w:pP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b/>
          <w:bCs/>
          <w:color w:val="000000" w:themeColor="text1"/>
          <w:sz w:val="24"/>
          <w:szCs w:val="24"/>
          <w:lang w:eastAsia="tr-TR"/>
        </w:rPr>
        <w:t xml:space="preserve">MADDE 9- </w:t>
      </w:r>
      <w:r w:rsidRPr="009F68C9">
        <w:rPr>
          <w:rFonts w:ascii="Times New Roman" w:eastAsia="Times New Roman" w:hAnsi="Times New Roman" w:cs="Times New Roman"/>
          <w:color w:val="000000" w:themeColor="text1"/>
          <w:sz w:val="24"/>
          <w:szCs w:val="24"/>
          <w:lang w:eastAsia="tr-TR"/>
        </w:rPr>
        <w:t xml:space="preserve">(1) İç denetçiler, Kurul tarafından belirlenen denetim standartlarına ve etik kurallara uymakla yükümlüdür. Bu standart ve kurallar, uluslararası genel kabul görmüş standart ve kurallar dikkate alınarak belirlenir. </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b/>
          <w:bCs/>
          <w:color w:val="000000" w:themeColor="text1"/>
          <w:sz w:val="24"/>
          <w:szCs w:val="24"/>
          <w:lang w:eastAsia="tr-TR"/>
        </w:rPr>
        <w:t>İç denetim rehberleri</w:t>
      </w:r>
    </w:p>
    <w:p w:rsidR="009F68C9" w:rsidRDefault="009F68C9" w:rsidP="009F68C9">
      <w:pPr>
        <w:shd w:val="clear" w:color="auto" w:fill="F5F6F8"/>
        <w:spacing w:after="0" w:line="240" w:lineRule="atLeast"/>
        <w:jc w:val="both"/>
        <w:rPr>
          <w:rFonts w:ascii="Times New Roman" w:eastAsia="Times New Roman" w:hAnsi="Times New Roman" w:cs="Times New Roman"/>
          <w:b/>
          <w:bCs/>
          <w:color w:val="000000" w:themeColor="text1"/>
          <w:sz w:val="24"/>
          <w:szCs w:val="24"/>
          <w:lang w:eastAsia="tr-TR"/>
        </w:rPr>
      </w:pP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b/>
          <w:bCs/>
          <w:color w:val="000000" w:themeColor="text1"/>
          <w:sz w:val="24"/>
          <w:szCs w:val="24"/>
          <w:lang w:eastAsia="tr-TR"/>
        </w:rPr>
        <w:t xml:space="preserve">MADDE 10- </w:t>
      </w:r>
      <w:r w:rsidRPr="009F68C9">
        <w:rPr>
          <w:rFonts w:ascii="Times New Roman" w:eastAsia="Times New Roman" w:hAnsi="Times New Roman" w:cs="Times New Roman"/>
          <w:color w:val="000000" w:themeColor="text1"/>
          <w:sz w:val="24"/>
          <w:szCs w:val="24"/>
          <w:lang w:eastAsia="tr-TR"/>
        </w:rPr>
        <w:t>(1)</w:t>
      </w:r>
      <w:r w:rsidRPr="009F68C9">
        <w:rPr>
          <w:rFonts w:ascii="Times New Roman" w:eastAsia="Times New Roman" w:hAnsi="Times New Roman" w:cs="Times New Roman"/>
          <w:b/>
          <w:bCs/>
          <w:color w:val="000000" w:themeColor="text1"/>
          <w:sz w:val="24"/>
          <w:szCs w:val="24"/>
          <w:lang w:eastAsia="tr-TR"/>
        </w:rPr>
        <w:t xml:space="preserve"> </w:t>
      </w:r>
      <w:r w:rsidRPr="009F68C9">
        <w:rPr>
          <w:rFonts w:ascii="Times New Roman" w:eastAsia="Times New Roman" w:hAnsi="Times New Roman" w:cs="Times New Roman"/>
          <w:color w:val="000000" w:themeColor="text1"/>
          <w:sz w:val="24"/>
          <w:szCs w:val="24"/>
          <w:lang w:eastAsia="tr-TR"/>
        </w:rPr>
        <w:t xml:space="preserve">Kurul, iç denetçilerin iç denetim faaliyetlerinde esas alacakları denetim rehberlerinin hazırlanmasına ilişkin usul ve esasları belirleyen denetim rehberlerini hazırlar, geliştirir ve güncelleştirir. </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eastAsia="tr-TR"/>
        </w:rPr>
        <w:t xml:space="preserve">(2) İç denetim birimleri, görev alanlarına giren konular itibarıyla Kurulca yayımlanan usul ve esaslara uygun olarak kendi denetim rehberlerini hazırlar ve bir örneğini Kurula verir. </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eastAsia="tr-TR"/>
        </w:rPr>
        <w:t xml:space="preserve">(3) Denetim rehberleri yol gösterici olmakla birlikte, iç denetçilerin denetim yeteneklerini sınırlamaz ve iç denetim uygulamalarının geliştirilmesine engel teşkil etmez. </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eastAsia="tr-TR"/>
        </w:rPr>
        <w:t>(4) İç denetim birimi, denetim rehberlerinin iç denetim faaliyetlerinin planlanması, programlanması, gerçekleştirilmesi ve yönetilmesi bakımından etkin ve yeterli olup olmadığını kalite güvence ve geliştirme programına göre yılda bir defa inceler ve bu konudaki görüşünü Kurula bildirir.</w:t>
      </w:r>
    </w:p>
    <w:p w:rsidR="009F68C9" w:rsidRDefault="009F68C9" w:rsidP="009F68C9">
      <w:pPr>
        <w:shd w:val="clear" w:color="auto" w:fill="F5F6F8"/>
        <w:spacing w:after="0" w:line="240" w:lineRule="atLeast"/>
        <w:jc w:val="both"/>
        <w:rPr>
          <w:rFonts w:ascii="Times New Roman" w:eastAsia="Times New Roman" w:hAnsi="Times New Roman" w:cs="Times New Roman"/>
          <w:b/>
          <w:bCs/>
          <w:color w:val="000000" w:themeColor="text1"/>
          <w:sz w:val="24"/>
          <w:szCs w:val="24"/>
          <w:lang w:eastAsia="tr-TR"/>
        </w:rPr>
      </w:pP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b/>
          <w:bCs/>
          <w:color w:val="000000" w:themeColor="text1"/>
          <w:sz w:val="24"/>
          <w:szCs w:val="24"/>
          <w:lang w:eastAsia="tr-TR"/>
        </w:rPr>
        <w:t>İç kontrolle ilişki</w:t>
      </w:r>
    </w:p>
    <w:p w:rsidR="009F68C9" w:rsidRDefault="009F68C9" w:rsidP="009F68C9">
      <w:pPr>
        <w:shd w:val="clear" w:color="auto" w:fill="F5F6F8"/>
        <w:spacing w:after="0" w:line="240" w:lineRule="atLeast"/>
        <w:jc w:val="both"/>
        <w:rPr>
          <w:rFonts w:ascii="Times New Roman" w:eastAsia="Times New Roman" w:hAnsi="Times New Roman" w:cs="Times New Roman"/>
          <w:b/>
          <w:bCs/>
          <w:color w:val="000000" w:themeColor="text1"/>
          <w:sz w:val="24"/>
          <w:szCs w:val="24"/>
          <w:lang w:eastAsia="tr-TR"/>
        </w:rPr>
      </w:pP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b/>
          <w:bCs/>
          <w:color w:val="000000" w:themeColor="text1"/>
          <w:sz w:val="24"/>
          <w:szCs w:val="24"/>
          <w:lang w:eastAsia="tr-TR"/>
        </w:rPr>
        <w:t xml:space="preserve">MADDE 11- </w:t>
      </w:r>
      <w:r w:rsidRPr="009F68C9">
        <w:rPr>
          <w:rFonts w:ascii="Times New Roman" w:eastAsia="Times New Roman" w:hAnsi="Times New Roman" w:cs="Times New Roman"/>
          <w:color w:val="000000" w:themeColor="text1"/>
          <w:sz w:val="24"/>
          <w:szCs w:val="24"/>
          <w:lang w:eastAsia="tr-TR"/>
        </w:rPr>
        <w:t xml:space="preserve">(1) İç denetim, iç kontrol sisteminin yeterliliği, etkinliği ve işleyişiyle ilgili olarak yönetime bilgiler sağlar, değerlendirmeler yapar ve önerilerde bulunur. </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eastAsia="tr-TR"/>
        </w:rPr>
        <w:t>(2) İç denetçiler, iç kontrol sisteminin düzenlenmesi ya da uygulanması süreçlerine ve iç kontrol tedbirlerinin seçimine dâhil edilemez. Kamu idaresinde etkin bir iç kontrolün kurulması ve sürdürülmesinden üst yönetici sorumludur. Üst yönetici iç denetçilerden, iç kontrol ilkelerine ve iç kontrol sisteminin oluşturulmasına yönelik görüş alabilir.</w:t>
      </w:r>
    </w:p>
    <w:p w:rsidR="009F68C9" w:rsidRDefault="009F68C9" w:rsidP="009F68C9">
      <w:pPr>
        <w:shd w:val="clear" w:color="auto" w:fill="F5F6F8"/>
        <w:spacing w:after="0" w:line="240" w:lineRule="atLeast"/>
        <w:jc w:val="both"/>
        <w:rPr>
          <w:rFonts w:ascii="Times New Roman" w:eastAsia="Times New Roman" w:hAnsi="Times New Roman" w:cs="Times New Roman"/>
          <w:b/>
          <w:bCs/>
          <w:color w:val="000000" w:themeColor="text1"/>
          <w:sz w:val="24"/>
          <w:szCs w:val="24"/>
          <w:lang w:eastAsia="tr-TR"/>
        </w:rPr>
      </w:pP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b/>
          <w:bCs/>
          <w:color w:val="000000" w:themeColor="text1"/>
          <w:sz w:val="24"/>
          <w:szCs w:val="24"/>
          <w:lang w:eastAsia="tr-TR"/>
        </w:rPr>
        <w:t>Üst yöneticinin sorumluluğu</w:t>
      </w:r>
    </w:p>
    <w:p w:rsidR="009F68C9" w:rsidRDefault="009F68C9" w:rsidP="009F68C9">
      <w:pPr>
        <w:shd w:val="clear" w:color="auto" w:fill="F5F6F8"/>
        <w:spacing w:after="0" w:line="240" w:lineRule="atLeast"/>
        <w:jc w:val="both"/>
        <w:rPr>
          <w:rFonts w:ascii="Times New Roman" w:eastAsia="Times New Roman" w:hAnsi="Times New Roman" w:cs="Times New Roman"/>
          <w:b/>
          <w:bCs/>
          <w:color w:val="000000" w:themeColor="text1"/>
          <w:sz w:val="24"/>
          <w:szCs w:val="24"/>
          <w:lang w:eastAsia="tr-TR"/>
        </w:rPr>
      </w:pP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b/>
          <w:bCs/>
          <w:color w:val="000000" w:themeColor="text1"/>
          <w:sz w:val="24"/>
          <w:szCs w:val="24"/>
          <w:lang w:eastAsia="tr-TR"/>
        </w:rPr>
        <w:t xml:space="preserve">MADDE 12- </w:t>
      </w:r>
      <w:r w:rsidRPr="009F68C9">
        <w:rPr>
          <w:rFonts w:ascii="Times New Roman" w:eastAsia="Times New Roman" w:hAnsi="Times New Roman" w:cs="Times New Roman"/>
          <w:color w:val="000000" w:themeColor="text1"/>
          <w:sz w:val="24"/>
          <w:szCs w:val="24"/>
          <w:lang w:eastAsia="tr-TR"/>
        </w:rPr>
        <w:t>(1) Üst yönetici, iç denetim faaliyetlerinin yerine getirilmesinde:</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eastAsia="tr-TR"/>
        </w:rPr>
        <w:t>a) İç denetçilerin görevlerini bağımsız bir şekilde yerine getirmeleri için gereken tüm önlemleri alır.</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eastAsia="tr-TR"/>
        </w:rPr>
        <w:t>b) İç denetçilere, idarenin faaliyetlerini olumsuz etkileyebilecek risklerin belirlenmesi çalışmalarında gerekli imkanı sağlar.</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eastAsia="tr-TR"/>
        </w:rPr>
        <w:t>c) İç denetim kapsamına giren konularda, iç denetçilere gerekli bilgi ve belgelerin sağlanması amacıyla, birimler arasında etkili iletişim kurulmasını sağlar.</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eastAsia="tr-TR"/>
        </w:rPr>
        <w:t xml:space="preserve">ç) İç denetim raporlarında düzeltilmesi ve iyileştirilmesi önerilen konuları değerlendirir ve gerekli önlemleri alır. </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eastAsia="tr-TR"/>
        </w:rPr>
        <w:t>d) İç kontrol sürecinden elde ettiği bilgilerle, iç denetimden elde edilen bilgileri karşılaştırır ve kaynakların etkili, ekonomik ve verimli kullanımına ilişkin tedbirleri gerektiğinde iç denetçilerle görüşerek belirler.</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eastAsia="tr-TR"/>
        </w:rPr>
        <w:t xml:space="preserve">e) İç denetçilerin mesleki yeterliliğinin geliştirilmesi için gerekli tedbirleri alır. </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eastAsia="tr-TR"/>
        </w:rPr>
        <w:t xml:space="preserve">f) İç denetçilerin görevlerini yaparken bağımsızlık veya tarafsızlığının tehlikeye girdiği veya ihlal edildiği durumlarda gerekli tedbirleri alır. </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eastAsia="tr-TR"/>
        </w:rPr>
        <w:t>g) İç denetim faaliyetinin kalitesini gözetir ve bu amaçla kalite kontrol ve gelişim programı oluşturur, iç denetçilerin görevlerindeki performanslarını takip eder.</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eastAsia="tr-TR"/>
        </w:rPr>
        <w:t>ğ) İç denetim kaynaklarının etkili, ekonomik ve verimli şekilde kullanılmasını sağlar.</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eastAsia="tr-TR"/>
        </w:rPr>
        <w:t>h) Birimin bütçesine ilişkin işlemlerin yerine getirilmesi ve personelinin ihtiyacı olan meslekî araç, gereç ve malzemenin temin edilmesine ilişkin tedbirleri alır.</w:t>
      </w:r>
    </w:p>
    <w:p w:rsidR="009F68C9" w:rsidRDefault="009F68C9" w:rsidP="009F68C9">
      <w:pPr>
        <w:shd w:val="clear" w:color="auto" w:fill="F5F6F8"/>
        <w:spacing w:after="0" w:line="240" w:lineRule="atLeast"/>
        <w:jc w:val="both"/>
        <w:rPr>
          <w:rFonts w:ascii="Times New Roman" w:eastAsia="Times New Roman" w:hAnsi="Times New Roman" w:cs="Times New Roman"/>
          <w:b/>
          <w:bCs/>
          <w:color w:val="000000" w:themeColor="text1"/>
          <w:sz w:val="24"/>
          <w:szCs w:val="24"/>
          <w:lang w:eastAsia="tr-TR"/>
        </w:rPr>
      </w:pPr>
    </w:p>
    <w:p w:rsidR="009F68C9" w:rsidRDefault="009F68C9" w:rsidP="009F68C9">
      <w:pPr>
        <w:shd w:val="clear" w:color="auto" w:fill="F5F6F8"/>
        <w:spacing w:after="0" w:line="240" w:lineRule="atLeast"/>
        <w:jc w:val="both"/>
        <w:rPr>
          <w:rFonts w:ascii="Times New Roman" w:eastAsia="Times New Roman" w:hAnsi="Times New Roman" w:cs="Times New Roman"/>
          <w:b/>
          <w:bCs/>
          <w:color w:val="000000" w:themeColor="text1"/>
          <w:sz w:val="24"/>
          <w:szCs w:val="24"/>
          <w:lang w:eastAsia="tr-TR"/>
        </w:rPr>
      </w:pPr>
    </w:p>
    <w:p w:rsidR="009F68C9" w:rsidRDefault="009F68C9" w:rsidP="009F68C9">
      <w:pPr>
        <w:shd w:val="clear" w:color="auto" w:fill="F5F6F8"/>
        <w:spacing w:after="0" w:line="240" w:lineRule="atLeast"/>
        <w:jc w:val="both"/>
        <w:rPr>
          <w:rFonts w:ascii="Times New Roman" w:eastAsia="Times New Roman" w:hAnsi="Times New Roman" w:cs="Times New Roman"/>
          <w:b/>
          <w:bCs/>
          <w:color w:val="000000" w:themeColor="text1"/>
          <w:sz w:val="24"/>
          <w:szCs w:val="24"/>
          <w:lang w:eastAsia="tr-TR"/>
        </w:rPr>
      </w:pPr>
    </w:p>
    <w:p w:rsidR="009F68C9" w:rsidRDefault="009F68C9" w:rsidP="009F68C9">
      <w:pPr>
        <w:shd w:val="clear" w:color="auto" w:fill="F5F6F8"/>
        <w:spacing w:after="0" w:line="240" w:lineRule="atLeast"/>
        <w:jc w:val="both"/>
        <w:rPr>
          <w:rFonts w:ascii="Times New Roman" w:eastAsia="Times New Roman" w:hAnsi="Times New Roman" w:cs="Times New Roman"/>
          <w:b/>
          <w:bCs/>
          <w:color w:val="000000" w:themeColor="text1"/>
          <w:sz w:val="24"/>
          <w:szCs w:val="24"/>
          <w:lang w:eastAsia="tr-TR"/>
        </w:rPr>
      </w:pPr>
    </w:p>
    <w:p w:rsidR="009F68C9" w:rsidRDefault="009F68C9" w:rsidP="009F68C9">
      <w:pPr>
        <w:shd w:val="clear" w:color="auto" w:fill="F5F6F8"/>
        <w:spacing w:after="0" w:line="240" w:lineRule="atLeast"/>
        <w:jc w:val="both"/>
        <w:rPr>
          <w:rFonts w:ascii="Times New Roman" w:eastAsia="Times New Roman" w:hAnsi="Times New Roman" w:cs="Times New Roman"/>
          <w:b/>
          <w:bCs/>
          <w:color w:val="000000" w:themeColor="text1"/>
          <w:sz w:val="24"/>
          <w:szCs w:val="24"/>
          <w:lang w:eastAsia="tr-TR"/>
        </w:rPr>
      </w:pP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b/>
          <w:bCs/>
          <w:color w:val="000000" w:themeColor="text1"/>
          <w:sz w:val="24"/>
          <w:szCs w:val="24"/>
          <w:lang w:eastAsia="tr-TR"/>
        </w:rPr>
        <w:t>ÜÇÜNCÜ BÖLÜM</w:t>
      </w:r>
    </w:p>
    <w:p w:rsidR="009F68C9" w:rsidRDefault="009F68C9" w:rsidP="009F68C9">
      <w:pPr>
        <w:shd w:val="clear" w:color="auto" w:fill="F5F6F8"/>
        <w:spacing w:after="0" w:line="240" w:lineRule="atLeast"/>
        <w:jc w:val="both"/>
        <w:rPr>
          <w:rFonts w:ascii="Times New Roman" w:eastAsia="Times New Roman" w:hAnsi="Times New Roman" w:cs="Times New Roman"/>
          <w:b/>
          <w:bCs/>
          <w:color w:val="000000" w:themeColor="text1"/>
          <w:sz w:val="24"/>
          <w:szCs w:val="24"/>
          <w:lang w:eastAsia="tr-TR"/>
        </w:rPr>
      </w:pP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b/>
          <w:bCs/>
          <w:color w:val="000000" w:themeColor="text1"/>
          <w:sz w:val="24"/>
          <w:szCs w:val="24"/>
          <w:lang w:eastAsia="tr-TR"/>
        </w:rPr>
        <w:t xml:space="preserve">İç Denetim Birimi ile İç Denetçilerin Görev, Yetki ve Sorumlulukları </w:t>
      </w:r>
    </w:p>
    <w:p w:rsidR="009F68C9" w:rsidRDefault="009F68C9" w:rsidP="009F68C9">
      <w:pPr>
        <w:shd w:val="clear" w:color="auto" w:fill="F5F6F8"/>
        <w:spacing w:after="0" w:line="240" w:lineRule="atLeast"/>
        <w:jc w:val="both"/>
        <w:rPr>
          <w:rFonts w:ascii="Times New Roman" w:eastAsia="Times New Roman" w:hAnsi="Times New Roman" w:cs="Times New Roman"/>
          <w:b/>
          <w:bCs/>
          <w:color w:val="000000" w:themeColor="text1"/>
          <w:sz w:val="24"/>
          <w:szCs w:val="24"/>
          <w:lang w:eastAsia="tr-TR"/>
        </w:rPr>
      </w:pP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b/>
          <w:bCs/>
          <w:color w:val="000000" w:themeColor="text1"/>
          <w:sz w:val="24"/>
          <w:szCs w:val="24"/>
          <w:lang w:eastAsia="tr-TR"/>
        </w:rPr>
        <w:t>İç denetim birimi</w:t>
      </w:r>
    </w:p>
    <w:p w:rsidR="009F68C9" w:rsidRDefault="009F68C9" w:rsidP="009F68C9">
      <w:pPr>
        <w:shd w:val="clear" w:color="auto" w:fill="F5F6F8"/>
        <w:spacing w:after="0" w:line="240" w:lineRule="atLeast"/>
        <w:jc w:val="both"/>
        <w:rPr>
          <w:rFonts w:ascii="Times New Roman" w:eastAsia="Times New Roman" w:hAnsi="Times New Roman" w:cs="Times New Roman"/>
          <w:b/>
          <w:bCs/>
          <w:color w:val="000000" w:themeColor="text1"/>
          <w:sz w:val="24"/>
          <w:szCs w:val="24"/>
          <w:lang w:eastAsia="tr-TR"/>
        </w:rPr>
      </w:pP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b/>
          <w:bCs/>
          <w:color w:val="000000" w:themeColor="text1"/>
          <w:sz w:val="24"/>
          <w:szCs w:val="24"/>
          <w:lang w:eastAsia="tr-TR"/>
        </w:rPr>
        <w:t xml:space="preserve">MADDE 13- </w:t>
      </w:r>
      <w:r w:rsidRPr="009F68C9">
        <w:rPr>
          <w:rFonts w:ascii="Times New Roman" w:eastAsia="Times New Roman" w:hAnsi="Times New Roman" w:cs="Times New Roman"/>
          <w:color w:val="000000" w:themeColor="text1"/>
          <w:sz w:val="24"/>
          <w:szCs w:val="24"/>
          <w:lang w:eastAsia="tr-TR"/>
        </w:rPr>
        <w:t>(1)</w:t>
      </w:r>
      <w:r w:rsidRPr="009F68C9">
        <w:rPr>
          <w:rFonts w:ascii="Times New Roman" w:eastAsia="Times New Roman" w:hAnsi="Times New Roman" w:cs="Times New Roman"/>
          <w:b/>
          <w:bCs/>
          <w:color w:val="000000" w:themeColor="text1"/>
          <w:sz w:val="24"/>
          <w:szCs w:val="24"/>
          <w:lang w:eastAsia="tr-TR"/>
        </w:rPr>
        <w:t xml:space="preserve"> </w:t>
      </w:r>
      <w:r w:rsidRPr="009F68C9">
        <w:rPr>
          <w:rFonts w:ascii="Times New Roman" w:eastAsia="Times New Roman" w:hAnsi="Times New Roman" w:cs="Times New Roman"/>
          <w:color w:val="000000" w:themeColor="text1"/>
          <w:sz w:val="24"/>
          <w:szCs w:val="24"/>
          <w:lang w:eastAsia="tr-TR"/>
        </w:rPr>
        <w:t xml:space="preserve">Kamu idarelerinin yapısı ve personel sayısı dikkate alınmak suretiyle, İç Denetim Koordinasyon Kurulunun uygun görüşü üzerine, doğrudan üst yöneticiye bağlı iç denetim birimi kurulabilir. İç denetçi sayısının beşten fazla olması halinde, üst yönetici iç denetçiler arasından birini koordinasyonu sağlamak üzere görevlendirir. Bu görevlendirme Kurula bildirilir. </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eastAsia="tr-TR"/>
        </w:rPr>
        <w:t>(2) İç denetim birimi bu Yönetmeliği dikkate alarak, kendi yönergelerini hazırlar. Yönergede plan ve program harici iç denetçilere yaptırılacak danışmanlık ve benzeri görevlerin nitelik ve süreleri standartlara uygun olarak açıkça belirtilir.</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eastAsia="tr-TR"/>
        </w:rPr>
        <w:t>(3) Yönerge, iç denetim faaliyetlerinin planlanması, programlanması, yönetilmesi ve yürütülmesi bakımından yılda en az bir defa gözden geçirilir. Yönerge ve değişiklikleri, üst yönetici tarafından onaylanır ve bir örneği Kurula gönderilir.</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eastAsia="tr-TR"/>
        </w:rPr>
        <w:t xml:space="preserve">(4) İç denetim birimi, birim faaliyetleri hakkında üst yöneticiye düzenli olarak bilgi verir ve Kurul kararlarının uygulanmasında ortaya çıkan tereddütleri Kurulun bilgisine sunar. </w:t>
      </w:r>
    </w:p>
    <w:p w:rsidR="009F68C9" w:rsidRDefault="009F68C9" w:rsidP="009F68C9">
      <w:pPr>
        <w:shd w:val="clear" w:color="auto" w:fill="F5F6F8"/>
        <w:spacing w:after="0" w:line="240" w:lineRule="atLeast"/>
        <w:jc w:val="both"/>
        <w:rPr>
          <w:rFonts w:ascii="Times New Roman" w:eastAsia="Times New Roman" w:hAnsi="Times New Roman" w:cs="Times New Roman"/>
          <w:b/>
          <w:bCs/>
          <w:color w:val="000000" w:themeColor="text1"/>
          <w:sz w:val="24"/>
          <w:szCs w:val="24"/>
          <w:lang w:eastAsia="tr-TR"/>
        </w:rPr>
      </w:pP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b/>
          <w:bCs/>
          <w:color w:val="000000" w:themeColor="text1"/>
          <w:sz w:val="24"/>
          <w:szCs w:val="24"/>
          <w:lang w:eastAsia="tr-TR"/>
        </w:rPr>
        <w:t>İç denetçinin görevlendirilmesi</w:t>
      </w:r>
    </w:p>
    <w:p w:rsidR="009F68C9" w:rsidRDefault="009F68C9" w:rsidP="009F68C9">
      <w:pPr>
        <w:shd w:val="clear" w:color="auto" w:fill="F5F6F8"/>
        <w:spacing w:after="0" w:line="240" w:lineRule="atLeast"/>
        <w:jc w:val="both"/>
        <w:rPr>
          <w:rFonts w:ascii="Times New Roman" w:eastAsia="Times New Roman" w:hAnsi="Times New Roman" w:cs="Times New Roman"/>
          <w:b/>
          <w:bCs/>
          <w:color w:val="000000" w:themeColor="text1"/>
          <w:sz w:val="24"/>
          <w:szCs w:val="24"/>
          <w:lang w:eastAsia="tr-TR"/>
        </w:rPr>
      </w:pP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b/>
          <w:bCs/>
          <w:color w:val="000000" w:themeColor="text1"/>
          <w:sz w:val="24"/>
          <w:szCs w:val="24"/>
          <w:lang w:eastAsia="tr-TR"/>
        </w:rPr>
        <w:t xml:space="preserve">MADDE 14- </w:t>
      </w:r>
      <w:r w:rsidRPr="009F68C9">
        <w:rPr>
          <w:rFonts w:ascii="Times New Roman" w:eastAsia="Times New Roman" w:hAnsi="Times New Roman" w:cs="Times New Roman"/>
          <w:color w:val="000000" w:themeColor="text1"/>
          <w:sz w:val="24"/>
          <w:szCs w:val="24"/>
          <w:lang w:eastAsia="tr-TR"/>
        </w:rPr>
        <w:t>(1)</w:t>
      </w:r>
      <w:r w:rsidRPr="009F68C9">
        <w:rPr>
          <w:rFonts w:ascii="Times New Roman" w:eastAsia="Times New Roman" w:hAnsi="Times New Roman" w:cs="Times New Roman"/>
          <w:b/>
          <w:bCs/>
          <w:color w:val="000000" w:themeColor="text1"/>
          <w:sz w:val="24"/>
          <w:szCs w:val="24"/>
          <w:lang w:eastAsia="tr-TR"/>
        </w:rPr>
        <w:t xml:space="preserve"> </w:t>
      </w:r>
      <w:r w:rsidRPr="009F68C9">
        <w:rPr>
          <w:rFonts w:ascii="Times New Roman" w:eastAsia="Times New Roman" w:hAnsi="Times New Roman" w:cs="Times New Roman"/>
          <w:color w:val="000000" w:themeColor="text1"/>
          <w:sz w:val="24"/>
          <w:szCs w:val="24"/>
          <w:lang w:eastAsia="tr-TR"/>
        </w:rPr>
        <w:t>İç denetçilerin</w:t>
      </w:r>
      <w:r w:rsidRPr="009F68C9">
        <w:rPr>
          <w:rFonts w:ascii="Times New Roman" w:eastAsia="Times New Roman" w:hAnsi="Times New Roman" w:cs="Times New Roman"/>
          <w:b/>
          <w:bCs/>
          <w:color w:val="000000" w:themeColor="text1"/>
          <w:sz w:val="24"/>
          <w:szCs w:val="24"/>
          <w:lang w:eastAsia="tr-TR"/>
        </w:rPr>
        <w:t xml:space="preserve"> </w:t>
      </w:r>
      <w:r w:rsidRPr="009F68C9">
        <w:rPr>
          <w:rFonts w:ascii="Times New Roman" w:eastAsia="Times New Roman" w:hAnsi="Times New Roman" w:cs="Times New Roman"/>
          <w:color w:val="000000" w:themeColor="text1"/>
          <w:sz w:val="24"/>
          <w:szCs w:val="24"/>
          <w:lang w:eastAsia="tr-TR"/>
        </w:rPr>
        <w:t>program kapsamında ve program dışı iç denetim görevlendirmeleri üst yönetici tarafından yapılır.</w:t>
      </w:r>
    </w:p>
    <w:p w:rsidR="009F68C9" w:rsidRDefault="009F68C9" w:rsidP="009F68C9">
      <w:pPr>
        <w:shd w:val="clear" w:color="auto" w:fill="F5F6F8"/>
        <w:spacing w:after="0" w:line="240" w:lineRule="atLeast"/>
        <w:ind w:right="74"/>
        <w:jc w:val="both"/>
        <w:outlineLvl w:val="5"/>
        <w:rPr>
          <w:rFonts w:ascii="Times New Roman" w:eastAsia="Times New Roman" w:hAnsi="Times New Roman" w:cs="Times New Roman"/>
          <w:b/>
          <w:bCs/>
          <w:color w:val="000000" w:themeColor="text1"/>
          <w:sz w:val="24"/>
          <w:szCs w:val="24"/>
          <w:lang w:eastAsia="tr-TR"/>
        </w:rPr>
      </w:pPr>
    </w:p>
    <w:p w:rsidR="009F68C9" w:rsidRPr="009F68C9" w:rsidRDefault="009F68C9" w:rsidP="009F68C9">
      <w:pPr>
        <w:shd w:val="clear" w:color="auto" w:fill="F5F6F8"/>
        <w:spacing w:after="0" w:line="240" w:lineRule="atLeast"/>
        <w:ind w:right="74"/>
        <w:jc w:val="both"/>
        <w:outlineLvl w:val="5"/>
        <w:rPr>
          <w:rFonts w:ascii="Times New Roman" w:eastAsia="Times New Roman" w:hAnsi="Times New Roman" w:cs="Times New Roman"/>
          <w:b/>
          <w:bCs/>
          <w:color w:val="000000" w:themeColor="text1"/>
          <w:sz w:val="24"/>
          <w:szCs w:val="24"/>
          <w:lang w:eastAsia="tr-TR"/>
        </w:rPr>
      </w:pPr>
      <w:r w:rsidRPr="009F68C9">
        <w:rPr>
          <w:rFonts w:ascii="Times New Roman" w:eastAsia="Times New Roman" w:hAnsi="Times New Roman" w:cs="Times New Roman"/>
          <w:b/>
          <w:bCs/>
          <w:color w:val="000000" w:themeColor="text1"/>
          <w:sz w:val="24"/>
          <w:szCs w:val="24"/>
          <w:lang w:eastAsia="tr-TR"/>
        </w:rPr>
        <w:t>İç denetçinin görevleri</w:t>
      </w:r>
    </w:p>
    <w:p w:rsidR="009F68C9" w:rsidRDefault="009F68C9" w:rsidP="009F68C9">
      <w:pPr>
        <w:shd w:val="clear" w:color="auto" w:fill="F5F6F8"/>
        <w:spacing w:after="0" w:line="240" w:lineRule="atLeast"/>
        <w:ind w:right="74"/>
        <w:jc w:val="both"/>
        <w:outlineLvl w:val="5"/>
        <w:rPr>
          <w:rFonts w:ascii="Times New Roman" w:eastAsia="Times New Roman" w:hAnsi="Times New Roman" w:cs="Times New Roman"/>
          <w:b/>
          <w:bCs/>
          <w:color w:val="000000" w:themeColor="text1"/>
          <w:sz w:val="24"/>
          <w:szCs w:val="24"/>
          <w:lang w:eastAsia="tr-TR"/>
        </w:rPr>
      </w:pPr>
    </w:p>
    <w:p w:rsidR="009F68C9" w:rsidRPr="009F68C9" w:rsidRDefault="009F68C9" w:rsidP="009F68C9">
      <w:pPr>
        <w:shd w:val="clear" w:color="auto" w:fill="F5F6F8"/>
        <w:spacing w:after="0" w:line="240" w:lineRule="atLeast"/>
        <w:ind w:right="74"/>
        <w:jc w:val="both"/>
        <w:outlineLvl w:val="5"/>
        <w:rPr>
          <w:rFonts w:ascii="Times New Roman" w:eastAsia="Times New Roman" w:hAnsi="Times New Roman" w:cs="Times New Roman"/>
          <w:b/>
          <w:bCs/>
          <w:color w:val="000000" w:themeColor="text1"/>
          <w:sz w:val="24"/>
          <w:szCs w:val="24"/>
          <w:lang w:eastAsia="tr-TR"/>
        </w:rPr>
      </w:pPr>
      <w:r w:rsidRPr="009F68C9">
        <w:rPr>
          <w:rFonts w:ascii="Times New Roman" w:eastAsia="Times New Roman" w:hAnsi="Times New Roman" w:cs="Times New Roman"/>
          <w:b/>
          <w:bCs/>
          <w:color w:val="000000" w:themeColor="text1"/>
          <w:sz w:val="24"/>
          <w:szCs w:val="24"/>
          <w:lang w:eastAsia="tr-TR"/>
        </w:rPr>
        <w:t xml:space="preserve">MADDE 15- </w:t>
      </w:r>
      <w:r w:rsidRPr="009F68C9">
        <w:rPr>
          <w:rFonts w:ascii="Times New Roman" w:eastAsia="Times New Roman" w:hAnsi="Times New Roman" w:cs="Times New Roman"/>
          <w:color w:val="000000" w:themeColor="text1"/>
          <w:sz w:val="24"/>
          <w:szCs w:val="24"/>
          <w:lang w:eastAsia="tr-TR"/>
        </w:rPr>
        <w:t>(1)</w:t>
      </w:r>
      <w:r w:rsidRPr="009F68C9">
        <w:rPr>
          <w:rFonts w:ascii="Times New Roman" w:eastAsia="Times New Roman" w:hAnsi="Times New Roman" w:cs="Times New Roman"/>
          <w:b/>
          <w:bCs/>
          <w:color w:val="000000" w:themeColor="text1"/>
          <w:sz w:val="24"/>
          <w:szCs w:val="24"/>
          <w:lang w:eastAsia="tr-TR"/>
        </w:rPr>
        <w:t xml:space="preserve"> </w:t>
      </w:r>
      <w:r w:rsidRPr="009F68C9">
        <w:rPr>
          <w:rFonts w:ascii="Times New Roman" w:eastAsia="Times New Roman" w:hAnsi="Times New Roman" w:cs="Times New Roman"/>
          <w:color w:val="000000" w:themeColor="text1"/>
          <w:sz w:val="24"/>
          <w:szCs w:val="24"/>
          <w:lang w:eastAsia="tr-TR"/>
        </w:rPr>
        <w:t>İç denetçi, aşağıda belirtilen görevleri yerine getirir:</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eastAsia="tr-TR"/>
        </w:rPr>
        <w:t>a) Nesnel risk analizlerine dayanarak kamu idarelerinin yönetim ve kontrol yapılarını değerlendirmek.</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eastAsia="tr-TR"/>
        </w:rPr>
        <w:t xml:space="preserve">b) Kaynakların etkili, ekonomik ve verimli kullanılması bakımından incelemeler yapmak ve önerilerde bulunmak. </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eastAsia="tr-TR"/>
        </w:rPr>
        <w:t>c) Harcama sonrasında yasal uygunluk denetimi yapmak.</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eastAsia="tr-TR"/>
        </w:rPr>
        <w:t>ç) İdarenin harcamalarının, malî işlemlere ilişkin karar ve tasarruflarının, amaç ve politikalara, kalkınma planına, programlara, stratejik planlara ve performans programlarına uygunluğunu denetlemek ve değerlendirmek.</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eastAsia="tr-TR"/>
        </w:rPr>
        <w:t>d) Malî yönetim ve kontrol süreçlerinin sistem denetimini yapmak ve bu konularda önerilerde bulunmak.</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eastAsia="tr-TR"/>
        </w:rPr>
        <w:t>e) Denetim sonuçları çerçevesinde iyileştirmelere yönelik önerilerde bulunmak ve bunları takip etmek.</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eastAsia="tr-TR"/>
        </w:rPr>
        <w:t>f) Denetim sırasında veya denetim sonuçlarına göre soruşturma açılmasını gerektirecek bir duruma rastlanıldığında, ilgili idarenin en üst amirine bildirmek.</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eastAsia="tr-TR"/>
        </w:rPr>
        <w:t>g) Kamu idaresince üretilen bilgilerin doğruluğunu denetlemek.</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eastAsia="tr-TR"/>
        </w:rPr>
        <w:t>ğ) Üst yönetici tarafından gerekli görülen hallerde performans göstergelerini belirlemede yardımcı olmak, belirlenen performans göstergelerinin uygulanabilirliğini değerlendirmek.</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eastAsia="tr-TR"/>
        </w:rPr>
        <w:t>h) Suç teşkil eden durumlara ilişkin tespitlerini üst yöneticiye bildirmek.</w:t>
      </w:r>
    </w:p>
    <w:p w:rsidR="009F68C9" w:rsidRDefault="009F68C9" w:rsidP="009F68C9">
      <w:pPr>
        <w:shd w:val="clear" w:color="auto" w:fill="F5F6F8"/>
        <w:spacing w:after="0" w:line="240" w:lineRule="atLeast"/>
        <w:ind w:right="74"/>
        <w:jc w:val="both"/>
        <w:outlineLvl w:val="5"/>
        <w:rPr>
          <w:rFonts w:ascii="Times New Roman" w:eastAsia="Times New Roman" w:hAnsi="Times New Roman" w:cs="Times New Roman"/>
          <w:b/>
          <w:bCs/>
          <w:color w:val="000000" w:themeColor="text1"/>
          <w:sz w:val="24"/>
          <w:szCs w:val="24"/>
          <w:lang w:eastAsia="tr-TR"/>
        </w:rPr>
      </w:pPr>
    </w:p>
    <w:p w:rsidR="009F68C9" w:rsidRDefault="009F68C9" w:rsidP="009F68C9">
      <w:pPr>
        <w:shd w:val="clear" w:color="auto" w:fill="F5F6F8"/>
        <w:spacing w:after="0" w:line="240" w:lineRule="atLeast"/>
        <w:ind w:right="74"/>
        <w:jc w:val="both"/>
        <w:outlineLvl w:val="5"/>
        <w:rPr>
          <w:rFonts w:ascii="Times New Roman" w:eastAsia="Times New Roman" w:hAnsi="Times New Roman" w:cs="Times New Roman"/>
          <w:b/>
          <w:bCs/>
          <w:color w:val="000000" w:themeColor="text1"/>
          <w:sz w:val="24"/>
          <w:szCs w:val="24"/>
          <w:lang w:eastAsia="tr-TR"/>
        </w:rPr>
      </w:pPr>
    </w:p>
    <w:p w:rsidR="009F68C9" w:rsidRDefault="009F68C9" w:rsidP="009F68C9">
      <w:pPr>
        <w:shd w:val="clear" w:color="auto" w:fill="F5F6F8"/>
        <w:spacing w:after="0" w:line="240" w:lineRule="atLeast"/>
        <w:ind w:right="74"/>
        <w:jc w:val="both"/>
        <w:outlineLvl w:val="5"/>
        <w:rPr>
          <w:rFonts w:ascii="Times New Roman" w:eastAsia="Times New Roman" w:hAnsi="Times New Roman" w:cs="Times New Roman"/>
          <w:b/>
          <w:bCs/>
          <w:color w:val="000000" w:themeColor="text1"/>
          <w:sz w:val="24"/>
          <w:szCs w:val="24"/>
          <w:lang w:eastAsia="tr-TR"/>
        </w:rPr>
      </w:pPr>
    </w:p>
    <w:p w:rsidR="009F68C9" w:rsidRDefault="009F68C9" w:rsidP="009F68C9">
      <w:pPr>
        <w:shd w:val="clear" w:color="auto" w:fill="F5F6F8"/>
        <w:spacing w:after="0" w:line="240" w:lineRule="atLeast"/>
        <w:ind w:right="74"/>
        <w:jc w:val="both"/>
        <w:outlineLvl w:val="5"/>
        <w:rPr>
          <w:rFonts w:ascii="Times New Roman" w:eastAsia="Times New Roman" w:hAnsi="Times New Roman" w:cs="Times New Roman"/>
          <w:b/>
          <w:bCs/>
          <w:color w:val="000000" w:themeColor="text1"/>
          <w:sz w:val="24"/>
          <w:szCs w:val="24"/>
          <w:lang w:eastAsia="tr-TR"/>
        </w:rPr>
      </w:pPr>
    </w:p>
    <w:p w:rsidR="009F68C9" w:rsidRPr="009F68C9" w:rsidRDefault="009F68C9" w:rsidP="009F68C9">
      <w:pPr>
        <w:shd w:val="clear" w:color="auto" w:fill="F5F6F8"/>
        <w:spacing w:after="0" w:line="240" w:lineRule="atLeast"/>
        <w:ind w:right="74"/>
        <w:jc w:val="both"/>
        <w:outlineLvl w:val="5"/>
        <w:rPr>
          <w:rFonts w:ascii="Times New Roman" w:eastAsia="Times New Roman" w:hAnsi="Times New Roman" w:cs="Times New Roman"/>
          <w:b/>
          <w:bCs/>
          <w:color w:val="000000" w:themeColor="text1"/>
          <w:sz w:val="24"/>
          <w:szCs w:val="24"/>
          <w:lang w:eastAsia="tr-TR"/>
        </w:rPr>
      </w:pPr>
      <w:r w:rsidRPr="009F68C9">
        <w:rPr>
          <w:rFonts w:ascii="Times New Roman" w:eastAsia="Times New Roman" w:hAnsi="Times New Roman" w:cs="Times New Roman"/>
          <w:b/>
          <w:bCs/>
          <w:color w:val="000000" w:themeColor="text1"/>
          <w:sz w:val="24"/>
          <w:szCs w:val="24"/>
          <w:lang w:eastAsia="tr-TR"/>
        </w:rPr>
        <w:t>İç denetçinin yetkileri</w:t>
      </w:r>
    </w:p>
    <w:p w:rsidR="009F68C9" w:rsidRDefault="009F68C9" w:rsidP="009F68C9">
      <w:pPr>
        <w:shd w:val="clear" w:color="auto" w:fill="F5F6F8"/>
        <w:spacing w:after="0" w:line="240" w:lineRule="atLeast"/>
        <w:jc w:val="both"/>
        <w:rPr>
          <w:rFonts w:ascii="Times New Roman" w:eastAsia="Times New Roman" w:hAnsi="Times New Roman" w:cs="Times New Roman"/>
          <w:b/>
          <w:bCs/>
          <w:color w:val="000000" w:themeColor="text1"/>
          <w:sz w:val="24"/>
          <w:szCs w:val="24"/>
          <w:lang w:eastAsia="tr-TR"/>
        </w:rPr>
      </w:pP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b/>
          <w:bCs/>
          <w:color w:val="000000" w:themeColor="text1"/>
          <w:sz w:val="24"/>
          <w:szCs w:val="24"/>
          <w:lang w:eastAsia="tr-TR"/>
        </w:rPr>
        <w:t>MADDE 16-</w:t>
      </w:r>
      <w:r w:rsidRPr="009F68C9">
        <w:rPr>
          <w:rFonts w:ascii="Times New Roman" w:eastAsia="Times New Roman" w:hAnsi="Times New Roman" w:cs="Times New Roman"/>
          <w:color w:val="000000" w:themeColor="text1"/>
          <w:sz w:val="24"/>
          <w:szCs w:val="24"/>
          <w:lang w:eastAsia="tr-TR"/>
        </w:rPr>
        <w:t xml:space="preserve"> (1) İç denetçi, görevlerinin yerine getirilmesiyle ilgili olarak aşağıdaki yetkilere sahiptir:</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eastAsia="tr-TR"/>
        </w:rPr>
        <w:t xml:space="preserve">a) Denetim konusuyla ilgili elektronik ortamdakiler dahil her türlü bilgi, belge ve dokümanlar ile nakit, kıymetli evrak ve diğer varlıkların ibrazını ve gösterilmesini talep etmek. </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eastAsia="tr-TR"/>
        </w:rPr>
        <w:t>b) Denetlenen birim çalışanlarından, iç denetim faaliyetlerinin gereği olarak yardım almak, yazılı ve sözlü bilgi istemek.</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eastAsia="tr-TR"/>
        </w:rPr>
        <w:t xml:space="preserve">c) Denetim faaliyetinin gerektirdiği araç, gereç ve diğer imkanlardan yararlanmak. </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eastAsia="tr-TR"/>
        </w:rPr>
        <w:t>ç) Denetimi engelleyici tutum, davranış ve hareketleri üst yöneticinin bilgisine intikal ettirmek.</w:t>
      </w:r>
    </w:p>
    <w:p w:rsidR="009F68C9" w:rsidRDefault="009F68C9" w:rsidP="009F68C9">
      <w:pPr>
        <w:shd w:val="clear" w:color="auto" w:fill="F5F6F8"/>
        <w:spacing w:after="0" w:line="240" w:lineRule="atLeast"/>
        <w:ind w:right="74"/>
        <w:jc w:val="both"/>
        <w:outlineLvl w:val="5"/>
        <w:rPr>
          <w:rFonts w:ascii="Times New Roman" w:eastAsia="Times New Roman" w:hAnsi="Times New Roman" w:cs="Times New Roman"/>
          <w:b/>
          <w:bCs/>
          <w:color w:val="000000" w:themeColor="text1"/>
          <w:sz w:val="24"/>
          <w:szCs w:val="24"/>
          <w:lang w:eastAsia="tr-TR"/>
        </w:rPr>
      </w:pPr>
    </w:p>
    <w:p w:rsidR="009F68C9" w:rsidRPr="009F68C9" w:rsidRDefault="009F68C9" w:rsidP="009F68C9">
      <w:pPr>
        <w:shd w:val="clear" w:color="auto" w:fill="F5F6F8"/>
        <w:spacing w:after="0" w:line="240" w:lineRule="atLeast"/>
        <w:ind w:right="74"/>
        <w:jc w:val="both"/>
        <w:outlineLvl w:val="5"/>
        <w:rPr>
          <w:rFonts w:ascii="Times New Roman" w:eastAsia="Times New Roman" w:hAnsi="Times New Roman" w:cs="Times New Roman"/>
          <w:b/>
          <w:bCs/>
          <w:color w:val="000000" w:themeColor="text1"/>
          <w:sz w:val="24"/>
          <w:szCs w:val="24"/>
          <w:lang w:eastAsia="tr-TR"/>
        </w:rPr>
      </w:pPr>
      <w:r w:rsidRPr="009F68C9">
        <w:rPr>
          <w:rFonts w:ascii="Times New Roman" w:eastAsia="Times New Roman" w:hAnsi="Times New Roman" w:cs="Times New Roman"/>
          <w:b/>
          <w:bCs/>
          <w:color w:val="000000" w:themeColor="text1"/>
          <w:sz w:val="24"/>
          <w:szCs w:val="24"/>
          <w:lang w:eastAsia="tr-TR"/>
        </w:rPr>
        <w:t>İç denetçinin sorumlulukları</w:t>
      </w:r>
    </w:p>
    <w:p w:rsidR="009F68C9" w:rsidRDefault="009F68C9" w:rsidP="009F68C9">
      <w:pPr>
        <w:shd w:val="clear" w:color="auto" w:fill="F5F6F8"/>
        <w:spacing w:after="0" w:line="240" w:lineRule="atLeast"/>
        <w:jc w:val="both"/>
        <w:rPr>
          <w:rFonts w:ascii="Times New Roman" w:eastAsia="Times New Roman" w:hAnsi="Times New Roman" w:cs="Times New Roman"/>
          <w:b/>
          <w:bCs/>
          <w:color w:val="000000" w:themeColor="text1"/>
          <w:sz w:val="24"/>
          <w:szCs w:val="24"/>
          <w:lang w:eastAsia="tr-TR"/>
        </w:rPr>
      </w:pP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b/>
          <w:bCs/>
          <w:color w:val="000000" w:themeColor="text1"/>
          <w:sz w:val="24"/>
          <w:szCs w:val="24"/>
          <w:lang w:eastAsia="tr-TR"/>
        </w:rPr>
        <w:t>MADDE 17-</w:t>
      </w:r>
      <w:r w:rsidRPr="009F68C9">
        <w:rPr>
          <w:rFonts w:ascii="Times New Roman" w:eastAsia="Times New Roman" w:hAnsi="Times New Roman" w:cs="Times New Roman"/>
          <w:color w:val="000000" w:themeColor="text1"/>
          <w:sz w:val="24"/>
          <w:szCs w:val="24"/>
          <w:lang w:eastAsia="tr-TR"/>
        </w:rPr>
        <w:t xml:space="preserve"> (1) İç denetçi, görevlerini yerine getirirken aşağıdaki hususlara riayet eder:</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eastAsia="tr-TR"/>
        </w:rPr>
        <w:t>a) Mevzuata, belirlenen denetim standartlarına ve etik kurallara uygun hareket etmek.</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eastAsia="tr-TR"/>
        </w:rPr>
        <w:t>b) Mesleki bilgi ve becerilerini sürekli olarak geliştirmek.</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eastAsia="tr-TR"/>
        </w:rPr>
        <w:t>c) İç denetim faaliyetlerinde yetki ve ehliyetini aşan durumlarda iç denetim birimini haberdar etmek.</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eastAsia="tr-TR"/>
        </w:rPr>
        <w:t>ç) Verilen görevin tarafsız ve bağımsız olarak yapılmasına engel olan durumların bulunması halinde, durumu iç denetim birimine bildirmek.</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eastAsia="tr-TR"/>
        </w:rPr>
        <w:t>d) Denetim raporlarında kanıtlara dayanmak ve değerlendirmelerinde objektif olmak.</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eastAsia="tr-TR"/>
        </w:rPr>
        <w:t>e) Denetim esnasında elde ettiği bilgilerin gizliliğini korumak.</w:t>
      </w:r>
    </w:p>
    <w:p w:rsidR="009F68C9" w:rsidRDefault="009F68C9" w:rsidP="009F68C9">
      <w:pPr>
        <w:shd w:val="clear" w:color="auto" w:fill="F5F6F8"/>
        <w:spacing w:after="0" w:line="240" w:lineRule="atLeast"/>
        <w:jc w:val="both"/>
        <w:rPr>
          <w:rFonts w:ascii="Times New Roman" w:eastAsia="Times New Roman" w:hAnsi="Times New Roman" w:cs="Times New Roman"/>
          <w:b/>
          <w:bCs/>
          <w:color w:val="000000" w:themeColor="text1"/>
          <w:sz w:val="24"/>
          <w:szCs w:val="24"/>
          <w:lang w:eastAsia="tr-TR"/>
        </w:rPr>
      </w:pP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b/>
          <w:bCs/>
          <w:color w:val="000000" w:themeColor="text1"/>
          <w:sz w:val="24"/>
          <w:szCs w:val="24"/>
          <w:lang w:eastAsia="tr-TR"/>
        </w:rPr>
        <w:t>İç denetçilerin kamu idareleri itibarıyla sayıları</w:t>
      </w:r>
    </w:p>
    <w:p w:rsidR="009F68C9" w:rsidRDefault="009F68C9" w:rsidP="009F68C9">
      <w:pPr>
        <w:shd w:val="clear" w:color="auto" w:fill="F5F6F8"/>
        <w:spacing w:after="0" w:line="240" w:lineRule="atLeast"/>
        <w:jc w:val="both"/>
        <w:rPr>
          <w:rFonts w:ascii="Times New Roman" w:eastAsia="Times New Roman" w:hAnsi="Times New Roman" w:cs="Times New Roman"/>
          <w:b/>
          <w:bCs/>
          <w:color w:val="000000" w:themeColor="text1"/>
          <w:sz w:val="24"/>
          <w:szCs w:val="24"/>
          <w:lang w:eastAsia="tr-TR"/>
        </w:rPr>
      </w:pP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b/>
          <w:bCs/>
          <w:color w:val="000000" w:themeColor="text1"/>
          <w:sz w:val="24"/>
          <w:szCs w:val="24"/>
          <w:lang w:eastAsia="tr-TR"/>
        </w:rPr>
        <w:t xml:space="preserve">MADDE 18- </w:t>
      </w:r>
      <w:r w:rsidRPr="009F68C9">
        <w:rPr>
          <w:rFonts w:ascii="Times New Roman" w:eastAsia="Times New Roman" w:hAnsi="Times New Roman" w:cs="Times New Roman"/>
          <w:color w:val="000000" w:themeColor="text1"/>
          <w:sz w:val="24"/>
          <w:szCs w:val="24"/>
          <w:lang w:eastAsia="tr-TR"/>
        </w:rPr>
        <w:t>(1)</w:t>
      </w:r>
      <w:r w:rsidRPr="009F68C9">
        <w:rPr>
          <w:rFonts w:ascii="Times New Roman" w:eastAsia="Times New Roman" w:hAnsi="Times New Roman" w:cs="Times New Roman"/>
          <w:b/>
          <w:bCs/>
          <w:color w:val="000000" w:themeColor="text1"/>
          <w:sz w:val="24"/>
          <w:szCs w:val="24"/>
          <w:lang w:eastAsia="tr-TR"/>
        </w:rPr>
        <w:t xml:space="preserve"> </w:t>
      </w:r>
      <w:r w:rsidRPr="009F68C9">
        <w:rPr>
          <w:rFonts w:ascii="Times New Roman" w:eastAsia="Times New Roman" w:hAnsi="Times New Roman" w:cs="Times New Roman"/>
          <w:color w:val="000000" w:themeColor="text1"/>
          <w:sz w:val="24"/>
          <w:szCs w:val="24"/>
          <w:lang w:eastAsia="tr-TR"/>
        </w:rPr>
        <w:t>Kamu idarelerinin iç denetçi sayıları; idarelerin yerine getirmek zorunda oldukları görevler, kullandığı kaynaklar, merkez, taşra ve yurt dışı teşkilatının özelliği, toplam personel sayısı ve denetim ihtiyacı dikkate alınmak suretiyle ve denetimin maliyeti de göz önünde bulundurularak ekli listede belirlenmiştir. Kamu idareleri ilave iç denetçi ihtiyaçlarını Kurula bildirir.</w:t>
      </w:r>
    </w:p>
    <w:p w:rsidR="009F68C9" w:rsidRDefault="009F68C9" w:rsidP="009F68C9">
      <w:pPr>
        <w:shd w:val="clear" w:color="auto" w:fill="F5F6F8"/>
        <w:spacing w:after="0" w:line="240" w:lineRule="atLeast"/>
        <w:jc w:val="both"/>
        <w:rPr>
          <w:rFonts w:ascii="Times New Roman" w:eastAsia="Times New Roman" w:hAnsi="Times New Roman" w:cs="Times New Roman"/>
          <w:b/>
          <w:bCs/>
          <w:color w:val="000000" w:themeColor="text1"/>
          <w:sz w:val="24"/>
          <w:szCs w:val="24"/>
          <w:lang w:eastAsia="tr-TR"/>
        </w:rPr>
      </w:pP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b/>
          <w:bCs/>
          <w:color w:val="000000" w:themeColor="text1"/>
          <w:sz w:val="24"/>
          <w:szCs w:val="24"/>
          <w:lang w:eastAsia="tr-TR"/>
        </w:rPr>
        <w:t>DÖRDÜNCÜ BÖLÜM</w:t>
      </w:r>
    </w:p>
    <w:p w:rsidR="009F68C9" w:rsidRDefault="009F68C9" w:rsidP="009F68C9">
      <w:pPr>
        <w:shd w:val="clear" w:color="auto" w:fill="F5F6F8"/>
        <w:spacing w:after="0" w:line="240" w:lineRule="atLeast"/>
        <w:jc w:val="both"/>
        <w:rPr>
          <w:rFonts w:ascii="Times New Roman" w:eastAsia="Times New Roman" w:hAnsi="Times New Roman" w:cs="Times New Roman"/>
          <w:b/>
          <w:bCs/>
          <w:color w:val="000000" w:themeColor="text1"/>
          <w:sz w:val="24"/>
          <w:szCs w:val="24"/>
          <w:lang w:eastAsia="tr-TR"/>
        </w:rPr>
      </w:pP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b/>
          <w:bCs/>
          <w:color w:val="000000" w:themeColor="text1"/>
          <w:sz w:val="24"/>
          <w:szCs w:val="24"/>
          <w:lang w:eastAsia="tr-TR"/>
        </w:rPr>
        <w:t>İç Denetçinin Nitelikleri, Atama, Yükselme ve Görevlerinin Sona Ermesi</w:t>
      </w:r>
    </w:p>
    <w:p w:rsidR="009F68C9" w:rsidRDefault="009F68C9" w:rsidP="009F68C9">
      <w:pPr>
        <w:shd w:val="clear" w:color="auto" w:fill="F5F6F8"/>
        <w:spacing w:after="0" w:line="240" w:lineRule="atLeast"/>
        <w:jc w:val="both"/>
        <w:rPr>
          <w:rFonts w:ascii="Times New Roman" w:eastAsia="Times New Roman" w:hAnsi="Times New Roman" w:cs="Times New Roman"/>
          <w:b/>
          <w:bCs/>
          <w:color w:val="000000" w:themeColor="text1"/>
          <w:sz w:val="24"/>
          <w:szCs w:val="24"/>
          <w:lang w:eastAsia="tr-TR"/>
        </w:rPr>
      </w:pP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b/>
          <w:bCs/>
          <w:color w:val="000000" w:themeColor="text1"/>
          <w:sz w:val="24"/>
          <w:szCs w:val="24"/>
          <w:lang w:eastAsia="tr-TR"/>
        </w:rPr>
        <w:t xml:space="preserve">İç denetçinin nitelikleri </w:t>
      </w:r>
    </w:p>
    <w:p w:rsidR="009F68C9" w:rsidRDefault="009F68C9" w:rsidP="009F68C9">
      <w:pPr>
        <w:shd w:val="clear" w:color="auto" w:fill="F5F6F8"/>
        <w:spacing w:after="0" w:line="240" w:lineRule="atLeast"/>
        <w:jc w:val="both"/>
        <w:rPr>
          <w:rFonts w:ascii="Times New Roman" w:eastAsia="Times New Roman" w:hAnsi="Times New Roman" w:cs="Times New Roman"/>
          <w:b/>
          <w:bCs/>
          <w:color w:val="000000" w:themeColor="text1"/>
          <w:sz w:val="24"/>
          <w:szCs w:val="24"/>
          <w:lang w:eastAsia="tr-TR"/>
        </w:rPr>
      </w:pP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b/>
          <w:bCs/>
          <w:color w:val="000000" w:themeColor="text1"/>
          <w:sz w:val="24"/>
          <w:szCs w:val="24"/>
          <w:lang w:eastAsia="tr-TR"/>
        </w:rPr>
        <w:t xml:space="preserve">MADDE 19- </w:t>
      </w:r>
      <w:r w:rsidRPr="009F68C9">
        <w:rPr>
          <w:rFonts w:ascii="Times New Roman" w:eastAsia="Times New Roman" w:hAnsi="Times New Roman" w:cs="Times New Roman"/>
          <w:color w:val="000000" w:themeColor="text1"/>
          <w:sz w:val="24"/>
          <w:szCs w:val="24"/>
          <w:lang w:eastAsia="tr-TR"/>
        </w:rPr>
        <w:t>(1) İç denetçi olarak atanacakların, 657 sayılı Devlet Memurları Kanununun 48 inci maddesinde belirtilenlerin yanı sıra aşağıdaki şartları taşıması gerekir:</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eastAsia="tr-TR"/>
        </w:rPr>
        <w:t xml:space="preserve">a) En az dört yıl süreli eğitim veren yükseköğretim kurumları ile denkliği Yükseköğretim Kurulu tarafından kabul edilen yurt dışındaki eşdeğer eğitim kurumlarından birini bitirmek. </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eastAsia="tr-TR"/>
        </w:rPr>
        <w:t>b) Aşağıda belirtilen süre zarfında çalışmış olma şartını yerine getirmek:</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eastAsia="tr-TR"/>
        </w:rPr>
        <w:t>1) Yardımcılıkta geçen süreler dahil olmak üzere, mesleğe yarışma sınavına tabi tutulmak suretiyle alındıktan sonra yapılan yeterlik sınavında başarı göstermek kaydıyla kamu idarelerinde denetim elemanı olarak en az beş yıl.</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eastAsia="tr-TR"/>
        </w:rPr>
        <w:t>2) Yardımcılıkta geçen süreler dahil olmak üzere, mesleğe yarışma sınavına tabi tutulmak suretiyle alındıktan sonra yapılan yeterlik sınavında başarı göstermek kaydıyla uzman olarak en az sekiz yıl.</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eastAsia="tr-TR"/>
        </w:rPr>
        <w:t>3) Araştırma görevliliğinde geçen süreler dahil olmak üzere, doktora unvanını almış öğretim elemanı olarak en az sekiz yıl.</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val="de-DE" w:eastAsia="tr-TR"/>
        </w:rPr>
        <w:t>4) Müdür ve daha üst unvanlarda en az sekiz yıl.</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val="de-DE" w:eastAsia="tr-TR"/>
        </w:rPr>
        <w:t>c) Mesleğin gerektirdiği bilgi, ehliyet ve temsil yeteneğine sahip olmak.</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val="de-DE" w:eastAsia="tr-TR"/>
        </w:rPr>
        <w:t xml:space="preserve">ç) İç denetim etik kurallarına uygun bir özgeçmişe sahip olmak. </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val="de-DE" w:eastAsia="tr-TR"/>
        </w:rPr>
        <w:t>d) İç denetçi aday belirleme sınavı son başvuru tarihinden önceki iki yıl içinde alınmış olması kaydıyla, İngilizce, Almanca veya Fransızca dillerinden birinden Kamu Personeli Yabancı Dil Bilgisi Seviye Tespit Sınavından (KPDS) veya Üniversitelerarası Kurul Yabancı Dil Sınavından (ÜDS) en az elli puan almış olmak.</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val="de-DE" w:eastAsia="tr-TR"/>
        </w:rPr>
        <w:t>e) İlgili yönetmelik esaslarına göre yapılacak sınavlarda başarılı olmak.</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val="en-GB" w:eastAsia="tr-TR"/>
        </w:rPr>
        <w:t>(2) Yardımcılıktan sayılacak görev ve sürelerle birinci fıkranın (b) bendinde belirtilen sürelerin birlikte değerlendirilmesine ilişkin tereddütleri gidermeye Kurul yetkilidir.</w:t>
      </w:r>
    </w:p>
    <w:p w:rsidR="009F68C9" w:rsidRDefault="009F68C9" w:rsidP="009F68C9">
      <w:pPr>
        <w:shd w:val="clear" w:color="auto" w:fill="F5F6F8"/>
        <w:spacing w:after="0" w:line="240" w:lineRule="atLeast"/>
        <w:jc w:val="both"/>
        <w:rPr>
          <w:rFonts w:ascii="Times New Roman" w:eastAsia="Times New Roman" w:hAnsi="Times New Roman" w:cs="Times New Roman"/>
          <w:b/>
          <w:bCs/>
          <w:color w:val="000000" w:themeColor="text1"/>
          <w:sz w:val="24"/>
          <w:szCs w:val="24"/>
          <w:lang w:eastAsia="tr-TR"/>
        </w:rPr>
      </w:pP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b/>
          <w:bCs/>
          <w:color w:val="000000" w:themeColor="text1"/>
          <w:sz w:val="24"/>
          <w:szCs w:val="24"/>
          <w:lang w:eastAsia="tr-TR"/>
        </w:rPr>
        <w:t>İç denetçilerin eğitimi</w:t>
      </w:r>
    </w:p>
    <w:p w:rsidR="009F68C9" w:rsidRDefault="009F68C9" w:rsidP="009F68C9">
      <w:pPr>
        <w:shd w:val="clear" w:color="auto" w:fill="F5F6F8"/>
        <w:spacing w:after="0" w:line="240" w:lineRule="atLeast"/>
        <w:jc w:val="both"/>
        <w:rPr>
          <w:rFonts w:ascii="Times New Roman" w:eastAsia="Times New Roman" w:hAnsi="Times New Roman" w:cs="Times New Roman"/>
          <w:b/>
          <w:bCs/>
          <w:color w:val="000000" w:themeColor="text1"/>
          <w:sz w:val="24"/>
          <w:szCs w:val="24"/>
          <w:lang w:eastAsia="tr-TR"/>
        </w:rPr>
      </w:pP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b/>
          <w:bCs/>
          <w:color w:val="000000" w:themeColor="text1"/>
          <w:sz w:val="24"/>
          <w:szCs w:val="24"/>
          <w:lang w:eastAsia="tr-TR"/>
        </w:rPr>
        <w:t xml:space="preserve">MADDE 20- </w:t>
      </w:r>
      <w:r w:rsidRPr="009F68C9">
        <w:rPr>
          <w:rFonts w:ascii="Times New Roman" w:eastAsia="Times New Roman" w:hAnsi="Times New Roman" w:cs="Times New Roman"/>
          <w:color w:val="000000" w:themeColor="text1"/>
          <w:sz w:val="24"/>
          <w:szCs w:val="24"/>
          <w:lang w:eastAsia="tr-TR"/>
        </w:rPr>
        <w:t>(1)</w:t>
      </w:r>
      <w:r w:rsidRPr="009F68C9">
        <w:rPr>
          <w:rFonts w:ascii="Times New Roman" w:eastAsia="Times New Roman" w:hAnsi="Times New Roman" w:cs="Times New Roman"/>
          <w:b/>
          <w:bCs/>
          <w:color w:val="000000" w:themeColor="text1"/>
          <w:sz w:val="24"/>
          <w:szCs w:val="24"/>
          <w:lang w:eastAsia="tr-TR"/>
        </w:rPr>
        <w:t xml:space="preserve"> </w:t>
      </w:r>
      <w:r w:rsidRPr="009F68C9">
        <w:rPr>
          <w:rFonts w:ascii="Times New Roman" w:eastAsia="Times New Roman" w:hAnsi="Times New Roman" w:cs="Times New Roman"/>
          <w:color w:val="000000" w:themeColor="text1"/>
          <w:sz w:val="24"/>
          <w:szCs w:val="24"/>
          <w:lang w:eastAsia="tr-TR"/>
        </w:rPr>
        <w:t>İç denetçiler gerektiğinde</w:t>
      </w:r>
      <w:r w:rsidRPr="009F68C9">
        <w:rPr>
          <w:rFonts w:ascii="Times New Roman" w:eastAsia="Times New Roman" w:hAnsi="Times New Roman" w:cs="Times New Roman"/>
          <w:b/>
          <w:bCs/>
          <w:color w:val="000000" w:themeColor="text1"/>
          <w:sz w:val="24"/>
          <w:szCs w:val="24"/>
          <w:lang w:eastAsia="tr-TR"/>
        </w:rPr>
        <w:t xml:space="preserve"> </w:t>
      </w:r>
      <w:r w:rsidRPr="009F68C9">
        <w:rPr>
          <w:rFonts w:ascii="Times New Roman" w:eastAsia="Times New Roman" w:hAnsi="Times New Roman" w:cs="Times New Roman"/>
          <w:color w:val="000000" w:themeColor="text1"/>
          <w:sz w:val="24"/>
          <w:szCs w:val="24"/>
          <w:lang w:eastAsia="tr-TR"/>
        </w:rPr>
        <w:t>Kurul koordinatörlüğünde Maliye Bakanlığınca yapılacak hizmet içi eğitime tabi tutulur.</w:t>
      </w:r>
    </w:p>
    <w:p w:rsidR="009F68C9" w:rsidRDefault="009F68C9" w:rsidP="009F68C9">
      <w:pPr>
        <w:shd w:val="clear" w:color="auto" w:fill="F5F6F8"/>
        <w:spacing w:after="0" w:line="240" w:lineRule="atLeast"/>
        <w:jc w:val="both"/>
        <w:rPr>
          <w:rFonts w:ascii="Times New Roman" w:eastAsia="Times New Roman" w:hAnsi="Times New Roman" w:cs="Times New Roman"/>
          <w:b/>
          <w:bCs/>
          <w:color w:val="000000" w:themeColor="text1"/>
          <w:sz w:val="24"/>
          <w:szCs w:val="24"/>
          <w:lang w:eastAsia="tr-TR"/>
        </w:rPr>
      </w:pP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b/>
          <w:bCs/>
          <w:color w:val="000000" w:themeColor="text1"/>
          <w:sz w:val="24"/>
          <w:szCs w:val="24"/>
          <w:lang w:eastAsia="tr-TR"/>
        </w:rPr>
        <w:t>İç denetçiliğe atanma</w:t>
      </w:r>
    </w:p>
    <w:p w:rsidR="009F68C9" w:rsidRDefault="009F68C9" w:rsidP="009F68C9">
      <w:pPr>
        <w:shd w:val="clear" w:color="auto" w:fill="F5F6F8"/>
        <w:spacing w:after="0" w:line="240" w:lineRule="atLeast"/>
        <w:jc w:val="both"/>
        <w:rPr>
          <w:rFonts w:ascii="Times New Roman" w:eastAsia="Times New Roman" w:hAnsi="Times New Roman" w:cs="Times New Roman"/>
          <w:b/>
          <w:bCs/>
          <w:color w:val="000000" w:themeColor="text1"/>
          <w:sz w:val="24"/>
          <w:szCs w:val="24"/>
          <w:lang w:eastAsia="tr-TR"/>
        </w:rPr>
      </w:pP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b/>
          <w:bCs/>
          <w:color w:val="000000" w:themeColor="text1"/>
          <w:sz w:val="24"/>
          <w:szCs w:val="24"/>
          <w:lang w:eastAsia="tr-TR"/>
        </w:rPr>
        <w:t>MADDE 21-</w:t>
      </w:r>
      <w:r w:rsidRPr="009F68C9">
        <w:rPr>
          <w:rFonts w:ascii="Times New Roman" w:eastAsia="Times New Roman" w:hAnsi="Times New Roman" w:cs="Times New Roman"/>
          <w:color w:val="000000" w:themeColor="text1"/>
          <w:sz w:val="24"/>
          <w:szCs w:val="24"/>
          <w:lang w:eastAsia="tr-TR"/>
        </w:rPr>
        <w:t xml:space="preserve"> (1) İç denetçiler, bakanlıklar ve bağlı idarelerde, üst yöneticilerin teklifi üzerine Bakan, diğer idarelerde üst yöneticiler tarafından, sertifikalı adaylar arasından atanır ve aynı usulle görevden alınır. </w:t>
      </w:r>
    </w:p>
    <w:p w:rsidR="009F68C9" w:rsidRDefault="009F68C9" w:rsidP="009F68C9">
      <w:pPr>
        <w:shd w:val="clear" w:color="auto" w:fill="F5F6F8"/>
        <w:spacing w:after="0" w:line="240" w:lineRule="atLeast"/>
        <w:jc w:val="both"/>
        <w:rPr>
          <w:rFonts w:ascii="Times New Roman" w:eastAsia="Times New Roman" w:hAnsi="Times New Roman" w:cs="Times New Roman"/>
          <w:b/>
          <w:bCs/>
          <w:color w:val="000000" w:themeColor="text1"/>
          <w:sz w:val="24"/>
          <w:szCs w:val="24"/>
          <w:lang w:eastAsia="tr-TR"/>
        </w:rPr>
      </w:pP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b/>
          <w:bCs/>
          <w:color w:val="000000" w:themeColor="text1"/>
          <w:sz w:val="24"/>
          <w:szCs w:val="24"/>
          <w:lang w:eastAsia="tr-TR"/>
        </w:rPr>
        <w:t>İç denetçilikte derecelendirme</w:t>
      </w:r>
    </w:p>
    <w:p w:rsidR="009F68C9" w:rsidRDefault="009F68C9" w:rsidP="009F68C9">
      <w:pPr>
        <w:shd w:val="clear" w:color="auto" w:fill="F5F6F8"/>
        <w:spacing w:after="0" w:line="240" w:lineRule="atLeast"/>
        <w:jc w:val="both"/>
        <w:rPr>
          <w:rFonts w:ascii="Times New Roman" w:eastAsia="Times New Roman" w:hAnsi="Times New Roman" w:cs="Times New Roman"/>
          <w:b/>
          <w:bCs/>
          <w:color w:val="000000" w:themeColor="text1"/>
          <w:sz w:val="24"/>
          <w:szCs w:val="24"/>
          <w:lang w:eastAsia="tr-TR"/>
        </w:rPr>
      </w:pP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b/>
          <w:bCs/>
          <w:color w:val="000000" w:themeColor="text1"/>
          <w:sz w:val="24"/>
          <w:szCs w:val="24"/>
          <w:lang w:eastAsia="tr-TR"/>
        </w:rPr>
        <w:t xml:space="preserve">MADDE 22- </w:t>
      </w:r>
      <w:r w:rsidRPr="009F68C9">
        <w:rPr>
          <w:rFonts w:ascii="Times New Roman" w:eastAsia="Times New Roman" w:hAnsi="Times New Roman" w:cs="Times New Roman"/>
          <w:color w:val="000000" w:themeColor="text1"/>
          <w:sz w:val="24"/>
          <w:szCs w:val="24"/>
          <w:lang w:eastAsia="tr-TR"/>
        </w:rPr>
        <w:t>(1) Kamu iç denetçi sertifikası; kıdem sırası ve kadro şartları yanında iç denetçinin yeterliliği, mesleki bilgi birikimi ve temsil yeteneği dikkate alınarak iç denetim biriminin teklifi ve üst yöneticinin onayıyla derecelendirilir. İç denetim birimi, değerlendirmelerini; iç denetçilerin çalışmaları, hizmet içi eğitim etkinliklerine katılımı ve başarısı ile sicil durumunu dikkate alarak Kurulun düzenlemelerine uygun olarak yapar.</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eastAsia="tr-TR"/>
        </w:rPr>
        <w:t xml:space="preserve">(2) Kamu iç denetçi sertifika dereceleri, iç denetçilerin özlük haklarının tespitinde ve kariyerlerinin planlanmasında dikkate alınır. </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eastAsia="tr-TR"/>
        </w:rPr>
        <w:t xml:space="preserve">(3) Kıdem sırası ve kadro şartlarının oluşmasına rağmen derecelendirme yapılmaması durumunda, buna ilişkin gerekçeler ilgili iç denetçiye ve Kurula yazılı olarak bildirilir. </w:t>
      </w:r>
    </w:p>
    <w:p w:rsidR="009F68C9" w:rsidRDefault="009F68C9" w:rsidP="009F68C9">
      <w:pPr>
        <w:shd w:val="clear" w:color="auto" w:fill="F5F6F8"/>
        <w:spacing w:after="0" w:line="240" w:lineRule="atLeast"/>
        <w:jc w:val="both"/>
        <w:rPr>
          <w:rFonts w:ascii="Times New Roman" w:eastAsia="Times New Roman" w:hAnsi="Times New Roman" w:cs="Times New Roman"/>
          <w:b/>
          <w:bCs/>
          <w:color w:val="000000" w:themeColor="text1"/>
          <w:sz w:val="24"/>
          <w:szCs w:val="24"/>
          <w:lang w:eastAsia="tr-TR"/>
        </w:rPr>
      </w:pP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b/>
          <w:bCs/>
          <w:color w:val="000000" w:themeColor="text1"/>
          <w:sz w:val="24"/>
          <w:szCs w:val="24"/>
          <w:lang w:eastAsia="tr-TR"/>
        </w:rPr>
        <w:t>Sertifika derecesine uygun görevlendirme</w:t>
      </w:r>
    </w:p>
    <w:p w:rsidR="009F68C9" w:rsidRDefault="009F68C9" w:rsidP="009F68C9">
      <w:pPr>
        <w:shd w:val="clear" w:color="auto" w:fill="F5F6F8"/>
        <w:spacing w:after="0" w:line="240" w:lineRule="atLeast"/>
        <w:jc w:val="both"/>
        <w:rPr>
          <w:rFonts w:ascii="Times New Roman" w:eastAsia="Times New Roman" w:hAnsi="Times New Roman" w:cs="Times New Roman"/>
          <w:b/>
          <w:bCs/>
          <w:color w:val="000000" w:themeColor="text1"/>
          <w:sz w:val="24"/>
          <w:szCs w:val="24"/>
          <w:lang w:eastAsia="tr-TR"/>
        </w:rPr>
      </w:pP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b/>
          <w:bCs/>
          <w:color w:val="000000" w:themeColor="text1"/>
          <w:sz w:val="24"/>
          <w:szCs w:val="24"/>
          <w:lang w:eastAsia="tr-TR"/>
        </w:rPr>
        <w:t xml:space="preserve">MADDE 23- </w:t>
      </w:r>
      <w:r w:rsidRPr="009F68C9">
        <w:rPr>
          <w:rFonts w:ascii="Times New Roman" w:eastAsia="Times New Roman" w:hAnsi="Times New Roman" w:cs="Times New Roman"/>
          <w:color w:val="000000" w:themeColor="text1"/>
          <w:sz w:val="24"/>
          <w:szCs w:val="24"/>
          <w:lang w:eastAsia="tr-TR"/>
        </w:rPr>
        <w:t>(1)</w:t>
      </w:r>
      <w:r w:rsidRPr="009F68C9">
        <w:rPr>
          <w:rFonts w:ascii="Times New Roman" w:eastAsia="Times New Roman" w:hAnsi="Times New Roman" w:cs="Times New Roman"/>
          <w:b/>
          <w:bCs/>
          <w:color w:val="000000" w:themeColor="text1"/>
          <w:sz w:val="24"/>
          <w:szCs w:val="24"/>
          <w:lang w:eastAsia="tr-TR"/>
        </w:rPr>
        <w:t xml:space="preserve"> </w:t>
      </w:r>
      <w:r w:rsidRPr="009F68C9">
        <w:rPr>
          <w:rFonts w:ascii="Times New Roman" w:eastAsia="Times New Roman" w:hAnsi="Times New Roman" w:cs="Times New Roman"/>
          <w:color w:val="000000" w:themeColor="text1"/>
          <w:sz w:val="24"/>
          <w:szCs w:val="24"/>
          <w:lang w:eastAsia="tr-TR"/>
        </w:rPr>
        <w:t>İç denetim faaliyetleri, iç denetçi tarafından, kamu idaresinin birim, konu ve süreçleri itibarıyla sınıflandırılır. İç denetçilerin denetim alan ve uygulamalarının değiştirilmesi esastır. İç denetçinin sertifika derecesi ile çalışma süresince edindiği tecrübe ve kıdemine göre hangi denetim alan ve uygulamalarında görevlendirileceği iç denetim birimi yönergelerinde belirlenir.</w:t>
      </w:r>
    </w:p>
    <w:p w:rsidR="009F68C9" w:rsidRDefault="009F68C9" w:rsidP="009F68C9">
      <w:pPr>
        <w:shd w:val="clear" w:color="auto" w:fill="F5F6F8"/>
        <w:spacing w:after="0" w:line="240" w:lineRule="atLeast"/>
        <w:jc w:val="both"/>
        <w:rPr>
          <w:rFonts w:ascii="Times New Roman" w:eastAsia="Times New Roman" w:hAnsi="Times New Roman" w:cs="Times New Roman"/>
          <w:b/>
          <w:bCs/>
          <w:color w:val="000000" w:themeColor="text1"/>
          <w:sz w:val="24"/>
          <w:szCs w:val="24"/>
          <w:lang w:eastAsia="tr-TR"/>
        </w:rPr>
      </w:pP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b/>
          <w:bCs/>
          <w:color w:val="000000" w:themeColor="text1"/>
          <w:sz w:val="24"/>
          <w:szCs w:val="24"/>
          <w:lang w:eastAsia="tr-TR"/>
        </w:rPr>
        <w:t>İç denetçiliğin sona ermesi</w:t>
      </w:r>
    </w:p>
    <w:p w:rsidR="009F68C9" w:rsidRDefault="009F68C9" w:rsidP="009F68C9">
      <w:pPr>
        <w:shd w:val="clear" w:color="auto" w:fill="F5F6F8"/>
        <w:spacing w:after="0" w:line="240" w:lineRule="atLeast"/>
        <w:jc w:val="both"/>
        <w:rPr>
          <w:rFonts w:ascii="Times New Roman" w:eastAsia="Times New Roman" w:hAnsi="Times New Roman" w:cs="Times New Roman"/>
          <w:b/>
          <w:bCs/>
          <w:color w:val="000000" w:themeColor="text1"/>
          <w:sz w:val="24"/>
          <w:szCs w:val="24"/>
          <w:lang w:eastAsia="tr-TR"/>
        </w:rPr>
      </w:pP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b/>
          <w:bCs/>
          <w:color w:val="000000" w:themeColor="text1"/>
          <w:sz w:val="24"/>
          <w:szCs w:val="24"/>
          <w:lang w:eastAsia="tr-TR"/>
        </w:rPr>
        <w:t xml:space="preserve">MADDE 24- </w:t>
      </w:r>
      <w:r w:rsidRPr="009F68C9">
        <w:rPr>
          <w:rFonts w:ascii="Times New Roman" w:eastAsia="Times New Roman" w:hAnsi="Times New Roman" w:cs="Times New Roman"/>
          <w:color w:val="000000" w:themeColor="text1"/>
          <w:sz w:val="24"/>
          <w:szCs w:val="24"/>
          <w:lang w:eastAsia="tr-TR"/>
        </w:rPr>
        <w:t>(1)</w:t>
      </w:r>
      <w:r w:rsidRPr="009F68C9">
        <w:rPr>
          <w:rFonts w:ascii="Times New Roman" w:eastAsia="Times New Roman" w:hAnsi="Times New Roman" w:cs="Times New Roman"/>
          <w:b/>
          <w:bCs/>
          <w:color w:val="000000" w:themeColor="text1"/>
          <w:sz w:val="24"/>
          <w:szCs w:val="24"/>
          <w:lang w:eastAsia="tr-TR"/>
        </w:rPr>
        <w:t xml:space="preserve"> </w:t>
      </w:r>
      <w:r w:rsidRPr="009F68C9">
        <w:rPr>
          <w:rFonts w:ascii="Times New Roman" w:eastAsia="Times New Roman" w:hAnsi="Times New Roman" w:cs="Times New Roman"/>
          <w:color w:val="000000" w:themeColor="text1"/>
          <w:sz w:val="24"/>
          <w:szCs w:val="24"/>
          <w:lang w:eastAsia="tr-TR"/>
        </w:rPr>
        <w:t>İç denetçilik görevi;</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eastAsia="tr-TR"/>
        </w:rPr>
        <w:t>a) İç denetçinin kendi isteği ile ayrılması,</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eastAsia="tr-TR"/>
        </w:rPr>
        <w:t>b) Başka bir göreve atanması veya seçilmesi,</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eastAsia="tr-TR"/>
        </w:rPr>
        <w:t>c) İç denetçilik mesleği ile bağdaşmayan hareketlerde bulunduğunun rapora bağlanması ve bu raporun Kurul tarafından görüşülerek sertifikasının iptal edilmesi,</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eastAsia="tr-TR"/>
        </w:rPr>
        <w:t>durumlarında sona erer.</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eastAsia="tr-TR"/>
        </w:rPr>
        <w:t xml:space="preserve">(2) Birinci fıkranın (c) bendinde belirtilen durumda, ilgililer, talepleri aranmaksızın kurumlarında, kariyerlerine veya mesleklerine uygun kadrolara atanırlar ve yeniden iç denetçi olamazlar. </w:t>
      </w:r>
    </w:p>
    <w:p w:rsidR="009F68C9" w:rsidRDefault="009F68C9" w:rsidP="009F68C9">
      <w:pPr>
        <w:shd w:val="clear" w:color="auto" w:fill="F5F6F8"/>
        <w:spacing w:after="0" w:line="240" w:lineRule="atLeast"/>
        <w:jc w:val="both"/>
        <w:rPr>
          <w:rFonts w:ascii="Times New Roman" w:eastAsia="Times New Roman" w:hAnsi="Times New Roman" w:cs="Times New Roman"/>
          <w:b/>
          <w:bCs/>
          <w:color w:val="000000" w:themeColor="text1"/>
          <w:sz w:val="24"/>
          <w:szCs w:val="24"/>
          <w:lang w:eastAsia="tr-TR"/>
        </w:rPr>
      </w:pP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b/>
          <w:bCs/>
          <w:color w:val="000000" w:themeColor="text1"/>
          <w:sz w:val="24"/>
          <w:szCs w:val="24"/>
          <w:lang w:eastAsia="tr-TR"/>
        </w:rPr>
        <w:t>BEŞİNCİ BÖLÜM</w:t>
      </w:r>
    </w:p>
    <w:p w:rsidR="009F68C9" w:rsidRDefault="009F68C9" w:rsidP="009F68C9">
      <w:pPr>
        <w:shd w:val="clear" w:color="auto" w:fill="F5F6F8"/>
        <w:spacing w:after="0" w:line="240" w:lineRule="atLeast"/>
        <w:jc w:val="both"/>
        <w:rPr>
          <w:rFonts w:ascii="Times New Roman" w:eastAsia="Times New Roman" w:hAnsi="Times New Roman" w:cs="Times New Roman"/>
          <w:b/>
          <w:bCs/>
          <w:color w:val="000000" w:themeColor="text1"/>
          <w:sz w:val="24"/>
          <w:szCs w:val="24"/>
          <w:lang w:eastAsia="tr-TR"/>
        </w:rPr>
      </w:pP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b/>
          <w:bCs/>
          <w:color w:val="000000" w:themeColor="text1"/>
          <w:sz w:val="24"/>
          <w:szCs w:val="24"/>
          <w:lang w:eastAsia="tr-TR"/>
        </w:rPr>
        <w:t>İç Denetçilerin Bağımsızlığı, Tarafsızlığı ve Güvencesi</w:t>
      </w:r>
    </w:p>
    <w:p w:rsidR="009F68C9" w:rsidRDefault="009F68C9" w:rsidP="009F68C9">
      <w:pPr>
        <w:shd w:val="clear" w:color="auto" w:fill="F5F6F8"/>
        <w:spacing w:after="0" w:line="240" w:lineRule="atLeast"/>
        <w:jc w:val="both"/>
        <w:rPr>
          <w:rFonts w:ascii="Times New Roman" w:eastAsia="Times New Roman" w:hAnsi="Times New Roman" w:cs="Times New Roman"/>
          <w:b/>
          <w:bCs/>
          <w:color w:val="000000" w:themeColor="text1"/>
          <w:sz w:val="24"/>
          <w:szCs w:val="24"/>
          <w:lang w:eastAsia="tr-TR"/>
        </w:rPr>
      </w:pP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b/>
          <w:bCs/>
          <w:color w:val="000000" w:themeColor="text1"/>
          <w:sz w:val="24"/>
          <w:szCs w:val="24"/>
          <w:lang w:eastAsia="tr-TR"/>
        </w:rPr>
        <w:t>İç denetçilerin bağımsızlığı</w:t>
      </w:r>
    </w:p>
    <w:p w:rsidR="009F68C9" w:rsidRDefault="009F68C9" w:rsidP="009F68C9">
      <w:pPr>
        <w:shd w:val="clear" w:color="auto" w:fill="F5F6F8"/>
        <w:spacing w:after="0" w:line="240" w:lineRule="atLeast"/>
        <w:jc w:val="both"/>
        <w:rPr>
          <w:rFonts w:ascii="Times New Roman" w:eastAsia="Times New Roman" w:hAnsi="Times New Roman" w:cs="Times New Roman"/>
          <w:b/>
          <w:bCs/>
          <w:color w:val="000000" w:themeColor="text1"/>
          <w:sz w:val="24"/>
          <w:szCs w:val="24"/>
          <w:lang w:eastAsia="tr-TR"/>
        </w:rPr>
      </w:pP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b/>
          <w:bCs/>
          <w:color w:val="000000" w:themeColor="text1"/>
          <w:sz w:val="24"/>
          <w:szCs w:val="24"/>
          <w:lang w:eastAsia="tr-TR"/>
        </w:rPr>
        <w:t xml:space="preserve">MADDE 25- </w:t>
      </w:r>
      <w:r w:rsidRPr="009F68C9">
        <w:rPr>
          <w:rFonts w:ascii="Times New Roman" w:eastAsia="Times New Roman" w:hAnsi="Times New Roman" w:cs="Times New Roman"/>
          <w:color w:val="000000" w:themeColor="text1"/>
          <w:sz w:val="24"/>
          <w:szCs w:val="24"/>
          <w:lang w:eastAsia="tr-TR"/>
        </w:rPr>
        <w:t>(1)</w:t>
      </w:r>
      <w:r w:rsidRPr="009F68C9">
        <w:rPr>
          <w:rFonts w:ascii="Times New Roman" w:eastAsia="Times New Roman" w:hAnsi="Times New Roman" w:cs="Times New Roman"/>
          <w:b/>
          <w:bCs/>
          <w:color w:val="000000" w:themeColor="text1"/>
          <w:sz w:val="24"/>
          <w:szCs w:val="24"/>
          <w:lang w:eastAsia="tr-TR"/>
        </w:rPr>
        <w:t xml:space="preserve"> </w:t>
      </w:r>
      <w:r w:rsidRPr="009F68C9">
        <w:rPr>
          <w:rFonts w:ascii="Times New Roman" w:eastAsia="Times New Roman" w:hAnsi="Times New Roman" w:cs="Times New Roman"/>
          <w:color w:val="000000" w:themeColor="text1"/>
          <w:sz w:val="24"/>
          <w:szCs w:val="24"/>
          <w:lang w:eastAsia="tr-TR"/>
        </w:rPr>
        <w:t>İç denetçiler, iç denetim faaliyetine ilişkin görevlerini yerine getirirken bağımsız olarak hareket eder.</w:t>
      </w:r>
    </w:p>
    <w:p w:rsidR="009F68C9" w:rsidRDefault="009F68C9" w:rsidP="009F68C9">
      <w:pPr>
        <w:shd w:val="clear" w:color="auto" w:fill="F5F6F8"/>
        <w:spacing w:after="0" w:line="240" w:lineRule="atLeast"/>
        <w:jc w:val="both"/>
        <w:rPr>
          <w:rFonts w:ascii="Times New Roman" w:eastAsia="Times New Roman" w:hAnsi="Times New Roman" w:cs="Times New Roman"/>
          <w:b/>
          <w:bCs/>
          <w:color w:val="000000" w:themeColor="text1"/>
          <w:sz w:val="24"/>
          <w:szCs w:val="24"/>
          <w:lang w:eastAsia="tr-TR"/>
        </w:rPr>
      </w:pP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b/>
          <w:bCs/>
          <w:color w:val="000000" w:themeColor="text1"/>
          <w:sz w:val="24"/>
          <w:szCs w:val="24"/>
          <w:lang w:eastAsia="tr-TR"/>
        </w:rPr>
        <w:t>İç denetçilerin tarafsızlığı</w:t>
      </w:r>
    </w:p>
    <w:p w:rsidR="009F68C9" w:rsidRDefault="009F68C9" w:rsidP="009F68C9">
      <w:pPr>
        <w:shd w:val="clear" w:color="auto" w:fill="F5F6F8"/>
        <w:spacing w:after="0" w:line="240" w:lineRule="atLeast"/>
        <w:jc w:val="both"/>
        <w:rPr>
          <w:rFonts w:ascii="Times New Roman" w:eastAsia="Times New Roman" w:hAnsi="Times New Roman" w:cs="Times New Roman"/>
          <w:b/>
          <w:bCs/>
          <w:color w:val="000000" w:themeColor="text1"/>
          <w:sz w:val="24"/>
          <w:szCs w:val="24"/>
          <w:lang w:eastAsia="tr-TR"/>
        </w:rPr>
      </w:pP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b/>
          <w:bCs/>
          <w:color w:val="000000" w:themeColor="text1"/>
          <w:sz w:val="24"/>
          <w:szCs w:val="24"/>
          <w:lang w:eastAsia="tr-TR"/>
        </w:rPr>
        <w:t xml:space="preserve">MADDE 26- </w:t>
      </w:r>
      <w:r w:rsidRPr="009F68C9">
        <w:rPr>
          <w:rFonts w:ascii="Times New Roman" w:eastAsia="Times New Roman" w:hAnsi="Times New Roman" w:cs="Times New Roman"/>
          <w:color w:val="000000" w:themeColor="text1"/>
          <w:sz w:val="24"/>
          <w:szCs w:val="24"/>
          <w:lang w:eastAsia="tr-TR"/>
        </w:rPr>
        <w:t xml:space="preserve">(1) İç denetçiler, görevlerini yerine getirirken tarafsız davranır. </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eastAsia="tr-TR"/>
        </w:rPr>
        <w:t>(2) İç denetçiler çalışmalarında; denetimin kalitesinden ödün vermeden, başkalarının düşünce ve telkinlerinden etkilenmeden kanaat oluşturur.</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eastAsia="tr-TR"/>
        </w:rPr>
        <w:t>(3) Üst yönetici, iç denetçilerin görevlendirilmesinde, tarafsızlıklarını zedeleyecek hususları dikkate alır.</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eastAsia="tr-TR"/>
        </w:rPr>
        <w:t xml:space="preserve">(4) İç denetçiler, faaliyetlerini sürdürürken bağımsızlık ve tarafsızlıklarını zedeleyebilecek bir durumla karşılaşmaları halinde koordinasyon sağlamakla görevlendirilen iç denetçiye, görevlendirme yapılmamışsa üst yöneticiye yazılı olarak başvurur. </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eastAsia="tr-TR"/>
        </w:rPr>
        <w:t>(5) İç denetçiler, daha önceden görev yaptıkları idari birimlerde bir yıl geçmeden iç denetim yapamazlar.</w:t>
      </w:r>
    </w:p>
    <w:p w:rsidR="009F68C9" w:rsidRDefault="009F68C9" w:rsidP="009F68C9">
      <w:pPr>
        <w:shd w:val="clear" w:color="auto" w:fill="F5F6F8"/>
        <w:spacing w:after="0" w:line="240" w:lineRule="atLeast"/>
        <w:jc w:val="both"/>
        <w:rPr>
          <w:rFonts w:ascii="Times New Roman" w:eastAsia="Times New Roman" w:hAnsi="Times New Roman" w:cs="Times New Roman"/>
          <w:b/>
          <w:bCs/>
          <w:color w:val="000000" w:themeColor="text1"/>
          <w:sz w:val="24"/>
          <w:szCs w:val="24"/>
          <w:lang w:eastAsia="tr-TR"/>
        </w:rPr>
      </w:pP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b/>
          <w:bCs/>
          <w:color w:val="000000" w:themeColor="text1"/>
          <w:sz w:val="24"/>
          <w:szCs w:val="24"/>
          <w:lang w:eastAsia="tr-TR"/>
        </w:rPr>
        <w:t>İç denetçilerin güvencesi</w:t>
      </w:r>
    </w:p>
    <w:p w:rsidR="009F68C9" w:rsidRDefault="009F68C9" w:rsidP="009F68C9">
      <w:pPr>
        <w:shd w:val="clear" w:color="auto" w:fill="F5F6F8"/>
        <w:spacing w:after="0" w:line="240" w:lineRule="atLeast"/>
        <w:jc w:val="both"/>
        <w:rPr>
          <w:rFonts w:ascii="Times New Roman" w:eastAsia="Times New Roman" w:hAnsi="Times New Roman" w:cs="Times New Roman"/>
          <w:b/>
          <w:bCs/>
          <w:color w:val="000000" w:themeColor="text1"/>
          <w:sz w:val="24"/>
          <w:szCs w:val="24"/>
          <w:lang w:eastAsia="tr-TR"/>
        </w:rPr>
      </w:pP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b/>
          <w:bCs/>
          <w:color w:val="000000" w:themeColor="text1"/>
          <w:sz w:val="24"/>
          <w:szCs w:val="24"/>
          <w:lang w:eastAsia="tr-TR"/>
        </w:rPr>
        <w:t xml:space="preserve">MADDE 27- </w:t>
      </w:r>
      <w:r w:rsidRPr="009F68C9">
        <w:rPr>
          <w:rFonts w:ascii="Times New Roman" w:eastAsia="Times New Roman" w:hAnsi="Times New Roman" w:cs="Times New Roman"/>
          <w:color w:val="000000" w:themeColor="text1"/>
          <w:sz w:val="24"/>
          <w:szCs w:val="24"/>
          <w:lang w:eastAsia="tr-TR"/>
        </w:rPr>
        <w:t>(1) İç denetçilere bu Yönetmelik ve iç denetim birim yönergelerinde belirtilen görevler dışında hiçbir görev verilemez ve yaptırılamaz.</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pacing w:val="2"/>
          <w:sz w:val="24"/>
          <w:szCs w:val="24"/>
          <w:lang w:eastAsia="tr-TR"/>
        </w:rPr>
        <w:t xml:space="preserve">(2) İç denetçiler 24 üncü maddenin ikinci fıkrası hükmü saklı kalmak </w:t>
      </w:r>
      <w:r w:rsidRPr="009F68C9">
        <w:rPr>
          <w:rFonts w:ascii="Times New Roman" w:eastAsia="Times New Roman" w:hAnsi="Times New Roman" w:cs="Times New Roman"/>
          <w:color w:val="000000" w:themeColor="text1"/>
          <w:sz w:val="24"/>
          <w:szCs w:val="24"/>
          <w:lang w:eastAsia="tr-TR"/>
        </w:rPr>
        <w:t>kaydıyla, hiçbir şekilde istekleri dışında başka bir göreve atanamazlar.</w:t>
      </w:r>
    </w:p>
    <w:p w:rsidR="009F68C9" w:rsidRDefault="009F68C9" w:rsidP="009F68C9">
      <w:pPr>
        <w:shd w:val="clear" w:color="auto" w:fill="F5F6F8"/>
        <w:spacing w:after="0" w:line="240" w:lineRule="atLeast"/>
        <w:jc w:val="both"/>
        <w:rPr>
          <w:rFonts w:ascii="Times New Roman" w:eastAsia="Times New Roman" w:hAnsi="Times New Roman" w:cs="Times New Roman"/>
          <w:b/>
          <w:bCs/>
          <w:color w:val="000000" w:themeColor="text1"/>
          <w:sz w:val="24"/>
          <w:szCs w:val="24"/>
          <w:lang w:eastAsia="tr-TR"/>
        </w:rPr>
      </w:pP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b/>
          <w:bCs/>
          <w:color w:val="000000" w:themeColor="text1"/>
          <w:sz w:val="24"/>
          <w:szCs w:val="24"/>
          <w:lang w:eastAsia="tr-TR"/>
        </w:rPr>
        <w:t>ALTINCI BÖLÜM</w:t>
      </w:r>
    </w:p>
    <w:p w:rsidR="009F68C9" w:rsidRDefault="009F68C9" w:rsidP="009F68C9">
      <w:pPr>
        <w:shd w:val="clear" w:color="auto" w:fill="F5F6F8"/>
        <w:spacing w:after="0" w:line="240" w:lineRule="atLeast"/>
        <w:jc w:val="both"/>
        <w:rPr>
          <w:rFonts w:ascii="Times New Roman" w:eastAsia="Times New Roman" w:hAnsi="Times New Roman" w:cs="Times New Roman"/>
          <w:b/>
          <w:bCs/>
          <w:color w:val="000000" w:themeColor="text1"/>
          <w:sz w:val="24"/>
          <w:szCs w:val="24"/>
          <w:lang w:eastAsia="tr-TR"/>
        </w:rPr>
      </w:pP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b/>
          <w:bCs/>
          <w:color w:val="000000" w:themeColor="text1"/>
          <w:sz w:val="24"/>
          <w:szCs w:val="24"/>
          <w:lang w:eastAsia="tr-TR"/>
        </w:rPr>
        <w:t xml:space="preserve">İç Denetçi Sertifikası, Mesleki Yeterlilik ve Eğitim </w:t>
      </w:r>
    </w:p>
    <w:p w:rsidR="009F68C9" w:rsidRDefault="009F68C9" w:rsidP="009F68C9">
      <w:pPr>
        <w:shd w:val="clear" w:color="auto" w:fill="F5F6F8"/>
        <w:spacing w:after="0" w:line="240" w:lineRule="atLeast"/>
        <w:jc w:val="both"/>
        <w:rPr>
          <w:rFonts w:ascii="Times New Roman" w:eastAsia="Times New Roman" w:hAnsi="Times New Roman" w:cs="Times New Roman"/>
          <w:b/>
          <w:bCs/>
          <w:color w:val="000000" w:themeColor="text1"/>
          <w:sz w:val="24"/>
          <w:szCs w:val="24"/>
          <w:lang w:eastAsia="tr-TR"/>
        </w:rPr>
      </w:pP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b/>
          <w:bCs/>
          <w:color w:val="000000" w:themeColor="text1"/>
          <w:sz w:val="24"/>
          <w:szCs w:val="24"/>
          <w:lang w:eastAsia="tr-TR"/>
        </w:rPr>
        <w:t>Kamu iç denetçi sertifikası</w:t>
      </w:r>
    </w:p>
    <w:p w:rsidR="009F68C9" w:rsidRDefault="009F68C9" w:rsidP="009F68C9">
      <w:pPr>
        <w:shd w:val="clear" w:color="auto" w:fill="F5F6F8"/>
        <w:spacing w:after="0" w:line="240" w:lineRule="atLeast"/>
        <w:jc w:val="both"/>
        <w:rPr>
          <w:rFonts w:ascii="Times New Roman" w:eastAsia="Times New Roman" w:hAnsi="Times New Roman" w:cs="Times New Roman"/>
          <w:b/>
          <w:bCs/>
          <w:color w:val="000000" w:themeColor="text1"/>
          <w:sz w:val="24"/>
          <w:szCs w:val="24"/>
          <w:lang w:eastAsia="tr-TR"/>
        </w:rPr>
      </w:pP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b/>
          <w:bCs/>
          <w:color w:val="000000" w:themeColor="text1"/>
          <w:sz w:val="24"/>
          <w:szCs w:val="24"/>
          <w:lang w:eastAsia="tr-TR"/>
        </w:rPr>
        <w:t xml:space="preserve">MADDE 28- </w:t>
      </w:r>
      <w:r w:rsidRPr="009F68C9">
        <w:rPr>
          <w:rFonts w:ascii="Times New Roman" w:eastAsia="Times New Roman" w:hAnsi="Times New Roman" w:cs="Times New Roman"/>
          <w:color w:val="000000" w:themeColor="text1"/>
          <w:sz w:val="24"/>
          <w:szCs w:val="24"/>
          <w:lang w:eastAsia="tr-TR"/>
        </w:rPr>
        <w:t>(1) Maliye Bakanlığınca verilen iç denetçi adayı eğitimi sonucunda yapılan yazılı sınavda başarılı olanlara, aldıkları puanı gösteren ve üç yılda bir (A-1) düzeyinden (A-4) düzeyine kadar derecelendirilen (A) dereceli iç denetçi sertifikası verilir. İlk sertifika derecelendirmesi, iç denetim mesleğinde beş yıl geçtikten sonra yapılır.</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eastAsia="tr-TR"/>
        </w:rPr>
        <w:t>(2) İç denetçiler uluslararası iç denetim sertifika sınavlarına girmeye teşvik edilir.</w:t>
      </w:r>
    </w:p>
    <w:p w:rsidR="009F68C9" w:rsidRDefault="009F68C9" w:rsidP="009F68C9">
      <w:pPr>
        <w:shd w:val="clear" w:color="auto" w:fill="F5F6F8"/>
        <w:spacing w:after="0" w:line="240" w:lineRule="atLeast"/>
        <w:ind w:right="72"/>
        <w:jc w:val="both"/>
        <w:outlineLvl w:val="3"/>
        <w:rPr>
          <w:rFonts w:ascii="Times New Roman" w:eastAsia="Times New Roman" w:hAnsi="Times New Roman" w:cs="Times New Roman"/>
          <w:b/>
          <w:bCs/>
          <w:color w:val="000000" w:themeColor="text1"/>
          <w:sz w:val="24"/>
          <w:szCs w:val="24"/>
          <w:lang w:eastAsia="tr-TR"/>
        </w:rPr>
      </w:pPr>
    </w:p>
    <w:p w:rsidR="009F68C9" w:rsidRDefault="009F68C9" w:rsidP="009F68C9">
      <w:pPr>
        <w:shd w:val="clear" w:color="auto" w:fill="F5F6F8"/>
        <w:spacing w:after="0" w:line="240" w:lineRule="atLeast"/>
        <w:ind w:right="72"/>
        <w:jc w:val="both"/>
        <w:outlineLvl w:val="3"/>
        <w:rPr>
          <w:rFonts w:ascii="Times New Roman" w:eastAsia="Times New Roman" w:hAnsi="Times New Roman" w:cs="Times New Roman"/>
          <w:b/>
          <w:bCs/>
          <w:color w:val="000000" w:themeColor="text1"/>
          <w:sz w:val="24"/>
          <w:szCs w:val="24"/>
          <w:lang w:eastAsia="tr-TR"/>
        </w:rPr>
      </w:pPr>
    </w:p>
    <w:p w:rsidR="009F68C9" w:rsidRDefault="009F68C9" w:rsidP="009F68C9">
      <w:pPr>
        <w:shd w:val="clear" w:color="auto" w:fill="F5F6F8"/>
        <w:spacing w:after="0" w:line="240" w:lineRule="atLeast"/>
        <w:ind w:right="72"/>
        <w:jc w:val="both"/>
        <w:outlineLvl w:val="3"/>
        <w:rPr>
          <w:rFonts w:ascii="Times New Roman" w:eastAsia="Times New Roman" w:hAnsi="Times New Roman" w:cs="Times New Roman"/>
          <w:b/>
          <w:bCs/>
          <w:color w:val="000000" w:themeColor="text1"/>
          <w:sz w:val="24"/>
          <w:szCs w:val="24"/>
          <w:lang w:eastAsia="tr-TR"/>
        </w:rPr>
      </w:pPr>
    </w:p>
    <w:p w:rsidR="009F68C9" w:rsidRPr="009F68C9" w:rsidRDefault="009F68C9" w:rsidP="009F68C9">
      <w:pPr>
        <w:shd w:val="clear" w:color="auto" w:fill="F5F6F8"/>
        <w:spacing w:after="0" w:line="240" w:lineRule="atLeast"/>
        <w:ind w:right="72"/>
        <w:jc w:val="both"/>
        <w:outlineLvl w:val="3"/>
        <w:rPr>
          <w:rFonts w:ascii="Times New Roman" w:eastAsia="Times New Roman" w:hAnsi="Times New Roman" w:cs="Times New Roman"/>
          <w:b/>
          <w:bCs/>
          <w:color w:val="000000" w:themeColor="text1"/>
          <w:sz w:val="24"/>
          <w:szCs w:val="24"/>
          <w:lang w:eastAsia="tr-TR"/>
        </w:rPr>
      </w:pPr>
      <w:r w:rsidRPr="009F68C9">
        <w:rPr>
          <w:rFonts w:ascii="Times New Roman" w:eastAsia="Times New Roman" w:hAnsi="Times New Roman" w:cs="Times New Roman"/>
          <w:b/>
          <w:bCs/>
          <w:color w:val="000000" w:themeColor="text1"/>
          <w:sz w:val="24"/>
          <w:szCs w:val="24"/>
          <w:lang w:eastAsia="tr-TR"/>
        </w:rPr>
        <w:t>Sertifikanın derecelendirilmesi</w:t>
      </w:r>
    </w:p>
    <w:p w:rsidR="009F68C9" w:rsidRDefault="009F68C9" w:rsidP="009F68C9">
      <w:pPr>
        <w:shd w:val="clear" w:color="auto" w:fill="F5F6F8"/>
        <w:spacing w:after="0" w:line="240" w:lineRule="atLeast"/>
        <w:ind w:right="72"/>
        <w:outlineLvl w:val="3"/>
        <w:rPr>
          <w:rFonts w:ascii="Times New Roman" w:eastAsia="Times New Roman" w:hAnsi="Times New Roman" w:cs="Times New Roman"/>
          <w:b/>
          <w:bCs/>
          <w:color w:val="000000" w:themeColor="text1"/>
          <w:sz w:val="24"/>
          <w:szCs w:val="24"/>
          <w:lang w:eastAsia="tr-TR"/>
        </w:rPr>
      </w:pPr>
    </w:p>
    <w:p w:rsidR="009F68C9" w:rsidRPr="009F68C9" w:rsidRDefault="009F68C9" w:rsidP="009F68C9">
      <w:pPr>
        <w:shd w:val="clear" w:color="auto" w:fill="F5F6F8"/>
        <w:spacing w:after="0" w:line="240" w:lineRule="atLeast"/>
        <w:ind w:right="72"/>
        <w:outlineLvl w:val="3"/>
        <w:rPr>
          <w:rFonts w:ascii="Times New Roman" w:eastAsia="Times New Roman" w:hAnsi="Times New Roman" w:cs="Times New Roman"/>
          <w:b/>
          <w:bCs/>
          <w:color w:val="000000" w:themeColor="text1"/>
          <w:sz w:val="24"/>
          <w:szCs w:val="24"/>
          <w:lang w:eastAsia="tr-TR"/>
        </w:rPr>
      </w:pPr>
      <w:r w:rsidRPr="009F68C9">
        <w:rPr>
          <w:rFonts w:ascii="Times New Roman" w:eastAsia="Times New Roman" w:hAnsi="Times New Roman" w:cs="Times New Roman"/>
          <w:b/>
          <w:bCs/>
          <w:color w:val="000000" w:themeColor="text1"/>
          <w:sz w:val="24"/>
          <w:szCs w:val="24"/>
          <w:lang w:eastAsia="tr-TR"/>
        </w:rPr>
        <w:t xml:space="preserve">MADDE 29- </w:t>
      </w:r>
      <w:r w:rsidRPr="009F68C9">
        <w:rPr>
          <w:rFonts w:ascii="Times New Roman" w:eastAsia="Times New Roman" w:hAnsi="Times New Roman" w:cs="Times New Roman"/>
          <w:color w:val="000000" w:themeColor="text1"/>
          <w:sz w:val="24"/>
          <w:szCs w:val="24"/>
          <w:lang w:eastAsia="tr-TR"/>
        </w:rPr>
        <w:t>(1) Kamu iç denetçi sertifikası, üç yıllık dönemde altmış puan toplanmasıyla bir üst derece sertifika ile değiştirilir. Üç yıllık dönemde yeterli puan alınmaması durumunda takip eden yıllarda geçmiş son üç yılın toplam puanı dikkate alınır.</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eastAsia="tr-TR"/>
        </w:rPr>
        <w:t>(2) Uluslararası geçerliliği olan CIA (Certified Internal Auditor), CISA (Certified Information System Auditor), CCSA (Certified Control Self Assessment) ve CGAP (Certified Government Auditing Professional) sertifikalardan birini alan iç denetçiye bir defaya mahsus olmak üzere bir üst derece sertifika verilir.</w:t>
      </w:r>
    </w:p>
    <w:p w:rsidR="009F68C9" w:rsidRDefault="009F68C9" w:rsidP="009F68C9">
      <w:pPr>
        <w:shd w:val="clear" w:color="auto" w:fill="F5F6F8"/>
        <w:spacing w:after="0" w:line="240" w:lineRule="atLeast"/>
        <w:jc w:val="both"/>
        <w:rPr>
          <w:rFonts w:ascii="Times New Roman" w:eastAsia="Times New Roman" w:hAnsi="Times New Roman" w:cs="Times New Roman"/>
          <w:b/>
          <w:bCs/>
          <w:color w:val="000000" w:themeColor="text1"/>
          <w:sz w:val="24"/>
          <w:szCs w:val="24"/>
          <w:lang w:eastAsia="tr-TR"/>
        </w:rPr>
      </w:pP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b/>
          <w:bCs/>
          <w:color w:val="000000" w:themeColor="text1"/>
          <w:sz w:val="24"/>
          <w:szCs w:val="24"/>
          <w:lang w:eastAsia="tr-TR"/>
        </w:rPr>
        <w:t>Sertifika derecelendirmede puanlama</w:t>
      </w:r>
    </w:p>
    <w:p w:rsidR="009F68C9" w:rsidRDefault="009F68C9" w:rsidP="009F68C9">
      <w:pPr>
        <w:shd w:val="clear" w:color="auto" w:fill="F5F6F8"/>
        <w:spacing w:after="0" w:line="240" w:lineRule="atLeast"/>
        <w:jc w:val="both"/>
        <w:rPr>
          <w:rFonts w:ascii="Times New Roman" w:eastAsia="Times New Roman" w:hAnsi="Times New Roman" w:cs="Times New Roman"/>
          <w:b/>
          <w:bCs/>
          <w:color w:val="000000" w:themeColor="text1"/>
          <w:sz w:val="24"/>
          <w:szCs w:val="24"/>
          <w:lang w:eastAsia="tr-TR"/>
        </w:rPr>
      </w:pP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b/>
          <w:bCs/>
          <w:color w:val="000000" w:themeColor="text1"/>
          <w:sz w:val="24"/>
          <w:szCs w:val="24"/>
          <w:lang w:eastAsia="tr-TR"/>
        </w:rPr>
        <w:t>MADDE 30-</w:t>
      </w:r>
      <w:r w:rsidRPr="009F68C9">
        <w:rPr>
          <w:rFonts w:ascii="Times New Roman" w:eastAsia="Times New Roman" w:hAnsi="Times New Roman" w:cs="Times New Roman"/>
          <w:color w:val="000000" w:themeColor="text1"/>
          <w:sz w:val="24"/>
          <w:szCs w:val="24"/>
          <w:lang w:eastAsia="tr-TR"/>
        </w:rPr>
        <w:t xml:space="preserve"> (1) İç denetçilerin sertifikaları, göreve başladıkları tarihten itibaren her üç yıllık faaliyetlerinde aşağıda belirtilen alan ve ağırlıklara göre en az altmış puanı toplamaları halinde bir üst dereceye yükseltilir.</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eastAsia="tr-TR"/>
        </w:rPr>
        <w:t>(2) İç denetçiler;</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eastAsia="tr-TR"/>
        </w:rPr>
        <w:t>a) Katıldıkları meslek içi eğitimlerden yirmibeş puana kadar,</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eastAsia="tr-TR"/>
        </w:rPr>
        <w:t>b) Yazdıkları rapor ve yaptıkları çalışmalardan otuzbeş puana kadar,</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eastAsia="tr-TR"/>
        </w:rPr>
        <w:t>c) Yayınlanmış makale ve kitaplarından on puana kadar,</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eastAsia="tr-TR"/>
        </w:rPr>
        <w:t>ç) Aldıkları sicil notu, başarı ve takdirnamelerden on puana kadar,</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eastAsia="tr-TR"/>
        </w:rPr>
        <w:t>d) Eğitici olarak katıldıkları çalışmalardan on puana kadar,</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eastAsia="tr-TR"/>
        </w:rPr>
        <w:t>e) Yabancı dil bilgilerinden on puana kadar,</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eastAsia="tr-TR"/>
        </w:rPr>
        <w:t>puan toplayabilirler.</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eastAsia="tr-TR"/>
        </w:rPr>
        <w:t>(3) Ayrıca, iç denetçiye yüksek lisans ve doktora eğitimlerinin her birinden ilgili değerlendirme döneminde bir defaya mahsus olmak üzere on puan verilir. Sertifika derecelendirilmesine ilişkin puanlama koordinasyon sağlamakla görevlendirilen iç denetçinin teklifi üzerine üst yönetici tarafından, görevlendirme yapılmamışsa doğrudan üst yönetici tarafından yapılır. Kurul sertifika derecelendirilmesine ilişkin hususları ayrıca düzenler.</w:t>
      </w:r>
    </w:p>
    <w:p w:rsidR="009F68C9" w:rsidRDefault="009F68C9" w:rsidP="009F68C9">
      <w:pPr>
        <w:shd w:val="clear" w:color="auto" w:fill="F5F6F8"/>
        <w:spacing w:after="0" w:line="240" w:lineRule="atLeast"/>
        <w:jc w:val="both"/>
        <w:rPr>
          <w:rFonts w:ascii="Times New Roman" w:eastAsia="Times New Roman" w:hAnsi="Times New Roman" w:cs="Times New Roman"/>
          <w:b/>
          <w:bCs/>
          <w:color w:val="000000" w:themeColor="text1"/>
          <w:sz w:val="24"/>
          <w:szCs w:val="24"/>
          <w:lang w:eastAsia="tr-TR"/>
        </w:rPr>
      </w:pP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b/>
          <w:bCs/>
          <w:color w:val="000000" w:themeColor="text1"/>
          <w:sz w:val="24"/>
          <w:szCs w:val="24"/>
          <w:lang w:eastAsia="tr-TR"/>
        </w:rPr>
        <w:t>Mesleki yeterlilik ve özen</w:t>
      </w:r>
    </w:p>
    <w:p w:rsidR="009F68C9" w:rsidRDefault="009F68C9" w:rsidP="009F68C9">
      <w:pPr>
        <w:shd w:val="clear" w:color="auto" w:fill="F5F6F8"/>
        <w:spacing w:after="0" w:line="240" w:lineRule="atLeast"/>
        <w:jc w:val="both"/>
        <w:rPr>
          <w:rFonts w:ascii="Times New Roman" w:eastAsia="Times New Roman" w:hAnsi="Times New Roman" w:cs="Times New Roman"/>
          <w:b/>
          <w:bCs/>
          <w:color w:val="000000" w:themeColor="text1"/>
          <w:sz w:val="24"/>
          <w:szCs w:val="24"/>
          <w:lang w:eastAsia="tr-TR"/>
        </w:rPr>
      </w:pP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b/>
          <w:bCs/>
          <w:color w:val="000000" w:themeColor="text1"/>
          <w:sz w:val="24"/>
          <w:szCs w:val="24"/>
          <w:lang w:eastAsia="tr-TR"/>
        </w:rPr>
        <w:t xml:space="preserve">MADDE 31- </w:t>
      </w:r>
      <w:r w:rsidRPr="009F68C9">
        <w:rPr>
          <w:rFonts w:ascii="Times New Roman" w:eastAsia="Times New Roman" w:hAnsi="Times New Roman" w:cs="Times New Roman"/>
          <w:color w:val="000000" w:themeColor="text1"/>
          <w:sz w:val="24"/>
          <w:szCs w:val="24"/>
          <w:lang w:eastAsia="tr-TR"/>
        </w:rPr>
        <w:t>(1) İç denetçiler görevlerinin gerektirdiği mesleki yeterliliğe sahip olmak ve geliştirmek zorundadır. Mesleki yeterlilik; görevin gerektirdiği bilgi ve beceriye sahip olma, denetim konuları ile ilgili sağlıklı veri ve kanıt toplama, inceleyip değerlendirme ve raporlama yeteneğini ifade eder. İç denetçiler görevlerini ifa ederken, sağduyulu ve yetkin bir iç denetçiden beklenen dikkat ve özeni gösterir.</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eastAsia="tr-TR"/>
        </w:rPr>
        <w:t xml:space="preserve">(2) İç denetçiler bilgi teknolojisi riskleri, kontrolleri ve mevcut bilgisayar destekli denetim teknikleri ile ilgili bilgiye sahip olmalıdır. </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eastAsia="tr-TR"/>
        </w:rPr>
        <w:t xml:space="preserve">(3) Üst yönetici, iç denetçilerin mesleki yönden gelişmesi, yenilikleri izlemesi ve çalışma isteğini artırmak için gerekli tedbirleri alır. </w:t>
      </w:r>
    </w:p>
    <w:p w:rsidR="009F68C9" w:rsidRDefault="009F68C9" w:rsidP="009F68C9">
      <w:pPr>
        <w:shd w:val="clear" w:color="auto" w:fill="F5F6F8"/>
        <w:spacing w:after="0" w:line="240" w:lineRule="atLeast"/>
        <w:jc w:val="both"/>
        <w:rPr>
          <w:rFonts w:ascii="Times New Roman" w:eastAsia="Times New Roman" w:hAnsi="Times New Roman" w:cs="Times New Roman"/>
          <w:b/>
          <w:bCs/>
          <w:color w:val="000000" w:themeColor="text1"/>
          <w:sz w:val="24"/>
          <w:szCs w:val="24"/>
          <w:lang w:eastAsia="tr-TR"/>
        </w:rPr>
      </w:pP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b/>
          <w:bCs/>
          <w:color w:val="000000" w:themeColor="text1"/>
          <w:sz w:val="24"/>
          <w:szCs w:val="24"/>
          <w:lang w:eastAsia="tr-TR"/>
        </w:rPr>
        <w:t>Mesleki yeterliliği sürdürme sorumluluğu</w:t>
      </w:r>
    </w:p>
    <w:p w:rsidR="009F68C9" w:rsidRDefault="009F68C9" w:rsidP="009F68C9">
      <w:pPr>
        <w:shd w:val="clear" w:color="auto" w:fill="F5F6F8"/>
        <w:spacing w:after="0" w:line="240" w:lineRule="atLeast"/>
        <w:jc w:val="both"/>
        <w:rPr>
          <w:rFonts w:ascii="Times New Roman" w:eastAsia="Times New Roman" w:hAnsi="Times New Roman" w:cs="Times New Roman"/>
          <w:b/>
          <w:bCs/>
          <w:color w:val="000000" w:themeColor="text1"/>
          <w:sz w:val="24"/>
          <w:szCs w:val="24"/>
          <w:lang w:eastAsia="tr-TR"/>
        </w:rPr>
      </w:pP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b/>
          <w:bCs/>
          <w:color w:val="000000" w:themeColor="text1"/>
          <w:sz w:val="24"/>
          <w:szCs w:val="24"/>
          <w:lang w:eastAsia="tr-TR"/>
        </w:rPr>
        <w:t xml:space="preserve">MADDE 32- </w:t>
      </w:r>
      <w:r w:rsidRPr="009F68C9">
        <w:rPr>
          <w:rFonts w:ascii="Times New Roman" w:eastAsia="Times New Roman" w:hAnsi="Times New Roman" w:cs="Times New Roman"/>
          <w:color w:val="000000" w:themeColor="text1"/>
          <w:sz w:val="24"/>
          <w:szCs w:val="24"/>
          <w:lang w:eastAsia="tr-TR"/>
        </w:rPr>
        <w:t>(1)</w:t>
      </w:r>
      <w:r w:rsidRPr="009F68C9">
        <w:rPr>
          <w:rFonts w:ascii="Times New Roman" w:eastAsia="Times New Roman" w:hAnsi="Times New Roman" w:cs="Times New Roman"/>
          <w:b/>
          <w:bCs/>
          <w:color w:val="000000" w:themeColor="text1"/>
          <w:sz w:val="24"/>
          <w:szCs w:val="24"/>
          <w:lang w:eastAsia="tr-TR"/>
        </w:rPr>
        <w:t xml:space="preserve"> </w:t>
      </w:r>
      <w:r w:rsidRPr="009F68C9">
        <w:rPr>
          <w:rFonts w:ascii="Times New Roman" w:eastAsia="Times New Roman" w:hAnsi="Times New Roman" w:cs="Times New Roman"/>
          <w:color w:val="000000" w:themeColor="text1"/>
          <w:sz w:val="24"/>
          <w:szCs w:val="24"/>
          <w:lang w:eastAsia="tr-TR"/>
        </w:rPr>
        <w:t>İç denetçiler aşağıda belirtilen konularda kendilerini yetiştirmek ve geliştirmekten sorumludur:</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eastAsia="tr-TR"/>
        </w:rPr>
        <w:t>a) İç denetim</w:t>
      </w:r>
      <w:r w:rsidRPr="009F68C9">
        <w:rPr>
          <w:rFonts w:ascii="Times New Roman" w:eastAsia="Times New Roman" w:hAnsi="Times New Roman" w:cs="Times New Roman"/>
          <w:b/>
          <w:bCs/>
          <w:color w:val="000000" w:themeColor="text1"/>
          <w:sz w:val="24"/>
          <w:szCs w:val="24"/>
          <w:lang w:eastAsia="tr-TR"/>
        </w:rPr>
        <w:t xml:space="preserve"> </w:t>
      </w:r>
      <w:r w:rsidRPr="009F68C9">
        <w:rPr>
          <w:rFonts w:ascii="Times New Roman" w:eastAsia="Times New Roman" w:hAnsi="Times New Roman" w:cs="Times New Roman"/>
          <w:color w:val="000000" w:themeColor="text1"/>
          <w:sz w:val="24"/>
          <w:szCs w:val="24"/>
          <w:lang w:eastAsia="tr-TR"/>
        </w:rPr>
        <w:t>yöntemlerini ve tekniklerini bilmek ve uygulamak.</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eastAsia="tr-TR"/>
        </w:rPr>
        <w:t>b) Muhasebe ilkeleri ve standartları ile yönetim muhasebesi ve mali yönetim bilgisine sahip olmak.</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eastAsia="tr-TR"/>
        </w:rPr>
        <w:t>c) Görev alanıyla ilgili mevzuatı bilmek ve bu bilgisini uygulamaya geçirmek.</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eastAsia="tr-TR"/>
        </w:rPr>
        <w:t>ç) Kamu idarelerinin hedeflerindeki önemli sapmaları ve sonuçlarını değerlendirecek düzeyde bilgi birikimine sahip olmak.</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eastAsia="tr-TR"/>
        </w:rPr>
        <w:t>d) Çevresiyle iletişim kurma yeteneğine sahip olmak.</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eastAsia="tr-TR"/>
        </w:rPr>
        <w:t>e) İç denetim faaliyetinin amacını, tespitlere ilişkin değerlendirmelerini, denetim sonuçlarını ve önerilerini anlaşılır biçimde yazılı ve sözlü ifade edebilmek.</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eastAsia="tr-TR"/>
        </w:rPr>
        <w:t>f) İç denetim faaliyeti sırasında edinilen bilgi, belge ve bulguların analizi sonucu ortaya çıkan emarelerden, detaylı inceleme veya soruşturmayı gerektirecek hususları ayırt edecek yeterliliğe sahip olmak.</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eastAsia="tr-TR"/>
        </w:rPr>
        <w:t>g) Yönetim ve iç kontrol sistemini geliştirecek ve bunların işleyişine ilişkin çözüm üretecek bilgiye sahip olmak.</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eastAsia="tr-TR"/>
        </w:rPr>
        <w:t>ğ) Performans denetimi ve performans göstergelerinin değerlendirilmesi konularında yeterli bilgiye sahip olmak.</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eastAsia="tr-TR"/>
        </w:rPr>
        <w:t>h) Risk analizi, değerlendirmesi ve yönetimi konularında bilgi sahibi olmak.</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eastAsia="tr-TR"/>
        </w:rPr>
        <w:t xml:space="preserve">ı) İstatistiki yöntemleri kullanarak verileri ve elde edilen sonuçları analiz edebilecek bilgiye sahip olmak. </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eastAsia="tr-TR"/>
        </w:rPr>
        <w:t>i) Kamu idarelerinin otomasyon sisteminin işleyişi hakkında bilgi sahibi olmak.</w:t>
      </w:r>
    </w:p>
    <w:p w:rsidR="009F68C9" w:rsidRDefault="009F68C9" w:rsidP="009F68C9">
      <w:pPr>
        <w:shd w:val="clear" w:color="auto" w:fill="F5F6F8"/>
        <w:spacing w:after="0" w:line="240" w:lineRule="atLeast"/>
        <w:jc w:val="both"/>
        <w:rPr>
          <w:rFonts w:ascii="Times New Roman" w:eastAsia="Times New Roman" w:hAnsi="Times New Roman" w:cs="Times New Roman"/>
          <w:b/>
          <w:bCs/>
          <w:color w:val="000000" w:themeColor="text1"/>
          <w:sz w:val="24"/>
          <w:szCs w:val="24"/>
          <w:lang w:eastAsia="tr-TR"/>
        </w:rPr>
      </w:pP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b/>
          <w:bCs/>
          <w:color w:val="000000" w:themeColor="text1"/>
          <w:sz w:val="24"/>
          <w:szCs w:val="24"/>
          <w:lang w:eastAsia="tr-TR"/>
        </w:rPr>
        <w:t>Meslek içi eğitim</w:t>
      </w:r>
    </w:p>
    <w:p w:rsidR="009F68C9" w:rsidRDefault="009F68C9" w:rsidP="009F68C9">
      <w:pPr>
        <w:shd w:val="clear" w:color="auto" w:fill="F5F6F8"/>
        <w:spacing w:after="0" w:line="240" w:lineRule="atLeast"/>
        <w:jc w:val="both"/>
        <w:rPr>
          <w:rFonts w:ascii="Times New Roman" w:eastAsia="Times New Roman" w:hAnsi="Times New Roman" w:cs="Times New Roman"/>
          <w:b/>
          <w:bCs/>
          <w:color w:val="000000" w:themeColor="text1"/>
          <w:sz w:val="24"/>
          <w:szCs w:val="24"/>
          <w:lang w:eastAsia="tr-TR"/>
        </w:rPr>
      </w:pP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b/>
          <w:bCs/>
          <w:color w:val="000000" w:themeColor="text1"/>
          <w:sz w:val="24"/>
          <w:szCs w:val="24"/>
          <w:lang w:eastAsia="tr-TR"/>
        </w:rPr>
        <w:t xml:space="preserve">MADDE 33- </w:t>
      </w:r>
      <w:r w:rsidRPr="009F68C9">
        <w:rPr>
          <w:rFonts w:ascii="Times New Roman" w:eastAsia="Times New Roman" w:hAnsi="Times New Roman" w:cs="Times New Roman"/>
          <w:color w:val="000000" w:themeColor="text1"/>
          <w:sz w:val="24"/>
          <w:szCs w:val="24"/>
          <w:lang w:eastAsia="tr-TR"/>
        </w:rPr>
        <w:t>(1)</w:t>
      </w:r>
      <w:r w:rsidRPr="009F68C9">
        <w:rPr>
          <w:rFonts w:ascii="Times New Roman" w:eastAsia="Times New Roman" w:hAnsi="Times New Roman" w:cs="Times New Roman"/>
          <w:b/>
          <w:bCs/>
          <w:color w:val="000000" w:themeColor="text1"/>
          <w:sz w:val="24"/>
          <w:szCs w:val="24"/>
          <w:lang w:eastAsia="tr-TR"/>
        </w:rPr>
        <w:t xml:space="preserve"> </w:t>
      </w:r>
      <w:r w:rsidRPr="009F68C9">
        <w:rPr>
          <w:rFonts w:ascii="Times New Roman" w:eastAsia="Times New Roman" w:hAnsi="Times New Roman" w:cs="Times New Roman"/>
          <w:color w:val="000000" w:themeColor="text1"/>
          <w:sz w:val="24"/>
          <w:szCs w:val="24"/>
          <w:lang w:eastAsia="tr-TR"/>
        </w:rPr>
        <w:t>İç denetçilere, her üç yılda asgari yüz saat meslek içi eğitim sağlanır. Bu sürenin otuz saati, Kurulun koordinatörlüğünde Maliye Bakanlığınca verilir. Kalan süre, Kurulun eğitim konusundaki düzenlemelerine riayet edilerek, ilgili kamu idarelerinin ihtiyaçlarına göre iç denetim birimlerince programlanır.</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eastAsia="tr-TR"/>
        </w:rPr>
        <w:t xml:space="preserve">(2) İç denetim birimleri, gerektiğinde mesleki kuruluşlar, üniversiteler ve bilimsel alanda etkinlikte bulunan diğer kurum ve kuruluşlarla işbirliği yapmak suretiyle, yılda en az bir defa kurs, seminer ve benzeri etkinliklerde bulunurlar. Meslek içi eğitim etkinliklerine iç denetim plan ve programında yer verilir. </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eastAsia="tr-TR"/>
        </w:rPr>
        <w:t>(3) Meslek içi eğitim programları en az bir ay önce iç denetçilere duyurulur.</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eastAsia="tr-TR"/>
        </w:rPr>
        <w:t>(4) İç denetçi olarak göreve başlayanlara, bir haftadan az olmamak üzere kamu idarelerinde intibak eğitimi verilir.</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eastAsia="tr-TR"/>
        </w:rPr>
        <w:t>(5) Kurul, iç denetçilerin mesleki yetkinliklerini geliştirmek için, uluslararası iç denetim sertifika sınavlarına hazırlık kursları düzenleyebilir.</w:t>
      </w:r>
    </w:p>
    <w:p w:rsidR="009F68C9" w:rsidRDefault="009F68C9" w:rsidP="009F68C9">
      <w:pPr>
        <w:shd w:val="clear" w:color="auto" w:fill="F5F6F8"/>
        <w:spacing w:after="0" w:line="240" w:lineRule="atLeast"/>
        <w:jc w:val="both"/>
        <w:rPr>
          <w:rFonts w:ascii="Times New Roman" w:eastAsia="Times New Roman" w:hAnsi="Times New Roman" w:cs="Times New Roman"/>
          <w:b/>
          <w:bCs/>
          <w:color w:val="000000" w:themeColor="text1"/>
          <w:sz w:val="24"/>
          <w:szCs w:val="24"/>
          <w:lang w:eastAsia="tr-TR"/>
        </w:rPr>
      </w:pP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b/>
          <w:bCs/>
          <w:color w:val="000000" w:themeColor="text1"/>
          <w:sz w:val="24"/>
          <w:szCs w:val="24"/>
          <w:lang w:eastAsia="tr-TR"/>
        </w:rPr>
        <w:t>Bilgi teknolojisi denetim eğitimi</w:t>
      </w:r>
    </w:p>
    <w:p w:rsidR="009F68C9" w:rsidRDefault="009F68C9" w:rsidP="009F68C9">
      <w:pPr>
        <w:shd w:val="clear" w:color="auto" w:fill="F5F6F8"/>
        <w:spacing w:after="0" w:line="240" w:lineRule="atLeast"/>
        <w:jc w:val="both"/>
        <w:rPr>
          <w:rFonts w:ascii="Times New Roman" w:eastAsia="Times New Roman" w:hAnsi="Times New Roman" w:cs="Times New Roman"/>
          <w:b/>
          <w:bCs/>
          <w:color w:val="000000" w:themeColor="text1"/>
          <w:sz w:val="24"/>
          <w:szCs w:val="24"/>
          <w:lang w:eastAsia="tr-TR"/>
        </w:rPr>
      </w:pP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b/>
          <w:bCs/>
          <w:color w:val="000000" w:themeColor="text1"/>
          <w:sz w:val="24"/>
          <w:szCs w:val="24"/>
          <w:lang w:eastAsia="tr-TR"/>
        </w:rPr>
        <w:t xml:space="preserve">MADDE 34- </w:t>
      </w:r>
      <w:r w:rsidRPr="009F68C9">
        <w:rPr>
          <w:rFonts w:ascii="Times New Roman" w:eastAsia="Times New Roman" w:hAnsi="Times New Roman" w:cs="Times New Roman"/>
          <w:color w:val="000000" w:themeColor="text1"/>
          <w:sz w:val="24"/>
          <w:szCs w:val="24"/>
          <w:lang w:eastAsia="tr-TR"/>
        </w:rPr>
        <w:t>(1)</w:t>
      </w:r>
      <w:r w:rsidRPr="009F68C9">
        <w:rPr>
          <w:rFonts w:ascii="Times New Roman" w:eastAsia="Times New Roman" w:hAnsi="Times New Roman" w:cs="Times New Roman"/>
          <w:b/>
          <w:bCs/>
          <w:color w:val="000000" w:themeColor="text1"/>
          <w:sz w:val="24"/>
          <w:szCs w:val="24"/>
          <w:lang w:eastAsia="tr-TR"/>
        </w:rPr>
        <w:t xml:space="preserve"> </w:t>
      </w:r>
      <w:r w:rsidRPr="009F68C9">
        <w:rPr>
          <w:rFonts w:ascii="Times New Roman" w:eastAsia="Times New Roman" w:hAnsi="Times New Roman" w:cs="Times New Roman"/>
          <w:color w:val="000000" w:themeColor="text1"/>
          <w:sz w:val="24"/>
          <w:szCs w:val="24"/>
          <w:lang w:eastAsia="tr-TR"/>
        </w:rPr>
        <w:t xml:space="preserve">Kamu idarelerinde görev alan iç denetçilerden ihtiyaca göre oluşturulan gruba, Kurulun koordinatörlüğünde yazılım, donanım ve bilgi teknolojilerinin yeterliliği, verimli bir şekilde kullanılıp kullanılmadığı, izinsiz erişimlere karşı güvenliği, bilgi ve kayıtlara erişimlerin kontrol altında tutulması ve bir sistem içinde denetlenmesi amacıyla ayrı bir eğitim verilir. </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eastAsia="tr-TR"/>
        </w:rPr>
        <w:t>(2) Bu grupların oluşturulması ve eğitimine ilişkin usul ve esaslar Kurulca belirlenir.</w:t>
      </w:r>
    </w:p>
    <w:p w:rsidR="009F68C9" w:rsidRDefault="009F68C9" w:rsidP="009F68C9">
      <w:pPr>
        <w:shd w:val="clear" w:color="auto" w:fill="F5F6F8"/>
        <w:spacing w:after="0" w:line="240" w:lineRule="atLeast"/>
        <w:ind w:right="72"/>
        <w:jc w:val="both"/>
        <w:outlineLvl w:val="3"/>
        <w:rPr>
          <w:rFonts w:ascii="Times New Roman" w:eastAsia="Times New Roman" w:hAnsi="Times New Roman" w:cs="Times New Roman"/>
          <w:b/>
          <w:bCs/>
          <w:color w:val="000000" w:themeColor="text1"/>
          <w:sz w:val="24"/>
          <w:szCs w:val="24"/>
          <w:lang w:eastAsia="tr-TR"/>
        </w:rPr>
      </w:pPr>
    </w:p>
    <w:p w:rsidR="009F68C9" w:rsidRPr="009F68C9" w:rsidRDefault="009F68C9" w:rsidP="009F68C9">
      <w:pPr>
        <w:shd w:val="clear" w:color="auto" w:fill="F5F6F8"/>
        <w:spacing w:after="0" w:line="240" w:lineRule="atLeast"/>
        <w:ind w:right="72"/>
        <w:jc w:val="both"/>
        <w:outlineLvl w:val="3"/>
        <w:rPr>
          <w:rFonts w:ascii="Times New Roman" w:eastAsia="Times New Roman" w:hAnsi="Times New Roman" w:cs="Times New Roman"/>
          <w:b/>
          <w:bCs/>
          <w:color w:val="000000" w:themeColor="text1"/>
          <w:sz w:val="24"/>
          <w:szCs w:val="24"/>
          <w:lang w:eastAsia="tr-TR"/>
        </w:rPr>
      </w:pPr>
      <w:r w:rsidRPr="009F68C9">
        <w:rPr>
          <w:rFonts w:ascii="Times New Roman" w:eastAsia="Times New Roman" w:hAnsi="Times New Roman" w:cs="Times New Roman"/>
          <w:b/>
          <w:bCs/>
          <w:color w:val="000000" w:themeColor="text1"/>
          <w:sz w:val="24"/>
          <w:szCs w:val="24"/>
          <w:lang w:eastAsia="tr-TR"/>
        </w:rPr>
        <w:t>Yurt dışı eğitimi</w:t>
      </w:r>
    </w:p>
    <w:p w:rsidR="009F68C9" w:rsidRDefault="009F68C9" w:rsidP="009F68C9">
      <w:pPr>
        <w:shd w:val="clear" w:color="auto" w:fill="F5F6F8"/>
        <w:spacing w:after="0" w:line="240" w:lineRule="atLeast"/>
        <w:jc w:val="both"/>
        <w:rPr>
          <w:rFonts w:ascii="Times New Roman" w:eastAsia="Times New Roman" w:hAnsi="Times New Roman" w:cs="Times New Roman"/>
          <w:b/>
          <w:bCs/>
          <w:color w:val="000000" w:themeColor="text1"/>
          <w:sz w:val="24"/>
          <w:szCs w:val="24"/>
          <w:lang w:eastAsia="tr-TR"/>
        </w:rPr>
      </w:pP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b/>
          <w:bCs/>
          <w:color w:val="000000" w:themeColor="text1"/>
          <w:sz w:val="24"/>
          <w:szCs w:val="24"/>
          <w:lang w:eastAsia="tr-TR"/>
        </w:rPr>
        <w:t xml:space="preserve">MADDE 35- </w:t>
      </w:r>
      <w:r w:rsidRPr="009F68C9">
        <w:rPr>
          <w:rFonts w:ascii="Times New Roman" w:eastAsia="Times New Roman" w:hAnsi="Times New Roman" w:cs="Times New Roman"/>
          <w:color w:val="000000" w:themeColor="text1"/>
          <w:sz w:val="24"/>
          <w:szCs w:val="24"/>
          <w:lang w:eastAsia="tr-TR"/>
        </w:rPr>
        <w:t>(1)</w:t>
      </w:r>
      <w:r w:rsidRPr="009F68C9">
        <w:rPr>
          <w:rFonts w:ascii="Times New Roman" w:eastAsia="Times New Roman" w:hAnsi="Times New Roman" w:cs="Times New Roman"/>
          <w:b/>
          <w:bCs/>
          <w:color w:val="000000" w:themeColor="text1"/>
          <w:sz w:val="24"/>
          <w:szCs w:val="24"/>
          <w:lang w:eastAsia="tr-TR"/>
        </w:rPr>
        <w:t xml:space="preserve"> </w:t>
      </w:r>
      <w:r w:rsidRPr="009F68C9">
        <w:rPr>
          <w:rFonts w:ascii="Times New Roman" w:eastAsia="Times New Roman" w:hAnsi="Times New Roman" w:cs="Times New Roman"/>
          <w:color w:val="000000" w:themeColor="text1"/>
          <w:sz w:val="24"/>
          <w:szCs w:val="24"/>
          <w:lang w:eastAsia="tr-TR"/>
        </w:rPr>
        <w:t>İç denetçilerin yurt dışı eğitim ve stajına ilişkin ilkeler ilgili mevzuat hükümleri çerçevesinde Kurul tarafından belirlenir.</w:t>
      </w:r>
    </w:p>
    <w:p w:rsidR="009F68C9" w:rsidRDefault="009F68C9" w:rsidP="009F68C9">
      <w:pPr>
        <w:shd w:val="clear" w:color="auto" w:fill="F5F6F8"/>
        <w:spacing w:after="0" w:line="240" w:lineRule="atLeast"/>
        <w:jc w:val="both"/>
        <w:rPr>
          <w:rFonts w:ascii="Times New Roman" w:eastAsia="Times New Roman" w:hAnsi="Times New Roman" w:cs="Times New Roman"/>
          <w:b/>
          <w:bCs/>
          <w:color w:val="000000" w:themeColor="text1"/>
          <w:sz w:val="24"/>
          <w:szCs w:val="24"/>
          <w:lang w:eastAsia="tr-TR"/>
        </w:rPr>
      </w:pPr>
    </w:p>
    <w:p w:rsidR="009F68C9" w:rsidRDefault="009F68C9" w:rsidP="009F68C9">
      <w:pPr>
        <w:shd w:val="clear" w:color="auto" w:fill="F5F6F8"/>
        <w:spacing w:after="0" w:line="240" w:lineRule="atLeast"/>
        <w:jc w:val="both"/>
        <w:rPr>
          <w:rFonts w:ascii="Times New Roman" w:eastAsia="Times New Roman" w:hAnsi="Times New Roman" w:cs="Times New Roman"/>
          <w:b/>
          <w:bCs/>
          <w:color w:val="000000" w:themeColor="text1"/>
          <w:sz w:val="24"/>
          <w:szCs w:val="24"/>
          <w:lang w:eastAsia="tr-TR"/>
        </w:rPr>
      </w:pPr>
    </w:p>
    <w:p w:rsidR="009F68C9" w:rsidRDefault="009F68C9" w:rsidP="009F68C9">
      <w:pPr>
        <w:shd w:val="clear" w:color="auto" w:fill="F5F6F8"/>
        <w:spacing w:after="0" w:line="240" w:lineRule="atLeast"/>
        <w:jc w:val="both"/>
        <w:rPr>
          <w:rFonts w:ascii="Times New Roman" w:eastAsia="Times New Roman" w:hAnsi="Times New Roman" w:cs="Times New Roman"/>
          <w:b/>
          <w:bCs/>
          <w:color w:val="000000" w:themeColor="text1"/>
          <w:sz w:val="24"/>
          <w:szCs w:val="24"/>
          <w:lang w:eastAsia="tr-TR"/>
        </w:rPr>
      </w:pPr>
    </w:p>
    <w:p w:rsidR="009F68C9" w:rsidRDefault="009F68C9" w:rsidP="009F68C9">
      <w:pPr>
        <w:shd w:val="clear" w:color="auto" w:fill="F5F6F8"/>
        <w:spacing w:after="0" w:line="240" w:lineRule="atLeast"/>
        <w:jc w:val="both"/>
        <w:rPr>
          <w:rFonts w:ascii="Times New Roman" w:eastAsia="Times New Roman" w:hAnsi="Times New Roman" w:cs="Times New Roman"/>
          <w:b/>
          <w:bCs/>
          <w:color w:val="000000" w:themeColor="text1"/>
          <w:sz w:val="24"/>
          <w:szCs w:val="24"/>
          <w:lang w:eastAsia="tr-TR"/>
        </w:rPr>
      </w:pP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b/>
          <w:bCs/>
          <w:color w:val="000000" w:themeColor="text1"/>
          <w:sz w:val="24"/>
          <w:szCs w:val="24"/>
          <w:lang w:eastAsia="tr-TR"/>
        </w:rPr>
        <w:t>YEDİNCİ BÖLÜM</w:t>
      </w:r>
    </w:p>
    <w:p w:rsidR="009F68C9" w:rsidRDefault="009F68C9" w:rsidP="009F68C9">
      <w:pPr>
        <w:shd w:val="clear" w:color="auto" w:fill="F5F6F8"/>
        <w:spacing w:after="0" w:line="240" w:lineRule="atLeast"/>
        <w:jc w:val="both"/>
        <w:rPr>
          <w:rFonts w:ascii="Times New Roman" w:eastAsia="Times New Roman" w:hAnsi="Times New Roman" w:cs="Times New Roman"/>
          <w:b/>
          <w:bCs/>
          <w:color w:val="000000" w:themeColor="text1"/>
          <w:sz w:val="24"/>
          <w:szCs w:val="24"/>
          <w:lang w:eastAsia="tr-TR"/>
        </w:rPr>
      </w:pP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b/>
          <w:bCs/>
          <w:color w:val="000000" w:themeColor="text1"/>
          <w:sz w:val="24"/>
          <w:szCs w:val="24"/>
          <w:lang w:eastAsia="tr-TR"/>
        </w:rPr>
        <w:t>Risklerin Değerlendirilmesi</w:t>
      </w:r>
    </w:p>
    <w:p w:rsidR="009F68C9" w:rsidRDefault="009F68C9" w:rsidP="009F68C9">
      <w:pPr>
        <w:shd w:val="clear" w:color="auto" w:fill="F5F6F8"/>
        <w:spacing w:after="0" w:line="240" w:lineRule="atLeast"/>
        <w:jc w:val="both"/>
        <w:rPr>
          <w:rFonts w:ascii="Times New Roman" w:eastAsia="Times New Roman" w:hAnsi="Times New Roman" w:cs="Times New Roman"/>
          <w:b/>
          <w:bCs/>
          <w:color w:val="000000" w:themeColor="text1"/>
          <w:sz w:val="24"/>
          <w:szCs w:val="24"/>
          <w:lang w:eastAsia="tr-TR"/>
        </w:rPr>
      </w:pP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b/>
          <w:bCs/>
          <w:color w:val="000000" w:themeColor="text1"/>
          <w:sz w:val="24"/>
          <w:szCs w:val="24"/>
          <w:lang w:eastAsia="tr-TR"/>
        </w:rPr>
        <w:t>Denetimin risk odaklı yapılması</w:t>
      </w:r>
    </w:p>
    <w:p w:rsidR="009F68C9" w:rsidRDefault="009F68C9" w:rsidP="009F68C9">
      <w:pPr>
        <w:shd w:val="clear" w:color="auto" w:fill="F5F6F8"/>
        <w:spacing w:after="0" w:line="240" w:lineRule="atLeast"/>
        <w:jc w:val="both"/>
        <w:rPr>
          <w:rFonts w:ascii="Times New Roman" w:eastAsia="Times New Roman" w:hAnsi="Times New Roman" w:cs="Times New Roman"/>
          <w:b/>
          <w:bCs/>
          <w:color w:val="000000" w:themeColor="text1"/>
          <w:sz w:val="24"/>
          <w:szCs w:val="24"/>
          <w:lang w:eastAsia="tr-TR"/>
        </w:rPr>
      </w:pP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b/>
          <w:bCs/>
          <w:color w:val="000000" w:themeColor="text1"/>
          <w:sz w:val="24"/>
          <w:szCs w:val="24"/>
          <w:lang w:eastAsia="tr-TR"/>
        </w:rPr>
        <w:t>MADDE 36-</w:t>
      </w:r>
      <w:r w:rsidRPr="009F68C9">
        <w:rPr>
          <w:rFonts w:ascii="Times New Roman" w:eastAsia="Times New Roman" w:hAnsi="Times New Roman" w:cs="Times New Roman"/>
          <w:color w:val="000000" w:themeColor="text1"/>
          <w:sz w:val="24"/>
          <w:szCs w:val="24"/>
          <w:lang w:eastAsia="tr-TR"/>
        </w:rPr>
        <w:t xml:space="preserve"> (1) İç denetim faaliyetlerinin risk odaklı olarak yürütülmesi esastır. Kamu idarelerinin maruz kalabileceği risklerin tespit edilerek sürekli ölçülmesi ve değerlendirilmesi suretiyle, risk odaklı iç denetim planı ve programı hazırlanır. İç denetim bu plan ve programa uygun olarak yapılır. </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eastAsia="tr-TR"/>
        </w:rPr>
        <w:t>(2) Kamu idarelerinin en riskli alanlarından başlamak ve iç denetim imkanları dikkate alınmak suretiyle, iç denetim uygulamalarından bir veya birkaçı birlikte programa alınır.</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eastAsia="tr-TR"/>
        </w:rPr>
        <w:t>(3) Yapılan risk değerlendirmeleri sonucunda idare için yüksek risk alanları belirlenir. İç denetim birimi, üst yöneticinin önerilerini de dikkate alarak, idarenin risklerinden kabul edilemeyecek olanları denetim programına alır ve üst yöneticiye onaylatır. Bu onay denetim programının risk odaklı hazırlamasına, hangi risklerin yüksek, hangilerinin düşük olduğuna karar vermeye ve programa alınmasına müdahale anlamına gelmez. Program onaylandıktan sonra önemli risk alanlarının tespit edilmesi veya Kurulca önerilmesi halinde program dışı özel iç denetim yapılabilir.</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eastAsia="tr-TR"/>
        </w:rPr>
        <w:t xml:space="preserve">(4) Risk odaklı olarak hazırlanan denetim rehberi, Kurul tarafından geliştirilir ve güncellenir. </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eastAsia="tr-TR"/>
        </w:rPr>
        <w:t>(5) Kurul, risk odaklı iç denetim faaliyetlerinin yürütülmesinde kullanılacak risk değerlendirme yöntemleri ile risk değerlendirmesine ilişkin usul ve esasları, uluslararası uygulamaları da dikkate alarak belirler.</w:t>
      </w:r>
    </w:p>
    <w:p w:rsidR="009F68C9" w:rsidRDefault="009F68C9" w:rsidP="009F68C9">
      <w:pPr>
        <w:shd w:val="clear" w:color="auto" w:fill="F5F6F8"/>
        <w:spacing w:after="0" w:line="240" w:lineRule="atLeast"/>
        <w:jc w:val="both"/>
        <w:rPr>
          <w:rFonts w:ascii="Times New Roman" w:eastAsia="Times New Roman" w:hAnsi="Times New Roman" w:cs="Times New Roman"/>
          <w:b/>
          <w:bCs/>
          <w:color w:val="000000" w:themeColor="text1"/>
          <w:sz w:val="24"/>
          <w:szCs w:val="24"/>
          <w:lang w:eastAsia="tr-TR"/>
        </w:rPr>
      </w:pP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b/>
          <w:bCs/>
          <w:color w:val="000000" w:themeColor="text1"/>
          <w:sz w:val="24"/>
          <w:szCs w:val="24"/>
          <w:lang w:eastAsia="tr-TR"/>
        </w:rPr>
        <w:t>Risklerin değerlendirilmesi</w:t>
      </w:r>
    </w:p>
    <w:p w:rsidR="009F68C9" w:rsidRDefault="009F68C9" w:rsidP="009F68C9">
      <w:pPr>
        <w:shd w:val="clear" w:color="auto" w:fill="F5F6F8"/>
        <w:spacing w:after="0" w:line="240" w:lineRule="atLeast"/>
        <w:jc w:val="both"/>
        <w:rPr>
          <w:rFonts w:ascii="Times New Roman" w:eastAsia="Times New Roman" w:hAnsi="Times New Roman" w:cs="Times New Roman"/>
          <w:b/>
          <w:bCs/>
          <w:color w:val="000000" w:themeColor="text1"/>
          <w:sz w:val="24"/>
          <w:szCs w:val="24"/>
          <w:lang w:eastAsia="tr-TR"/>
        </w:rPr>
      </w:pP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b/>
          <w:bCs/>
          <w:color w:val="000000" w:themeColor="text1"/>
          <w:sz w:val="24"/>
          <w:szCs w:val="24"/>
          <w:lang w:eastAsia="tr-TR"/>
        </w:rPr>
        <w:t>MADDE 37-</w:t>
      </w:r>
      <w:r w:rsidRPr="009F68C9">
        <w:rPr>
          <w:rFonts w:ascii="Times New Roman" w:eastAsia="Times New Roman" w:hAnsi="Times New Roman" w:cs="Times New Roman"/>
          <w:color w:val="000000" w:themeColor="text1"/>
          <w:sz w:val="24"/>
          <w:szCs w:val="24"/>
          <w:lang w:eastAsia="tr-TR"/>
        </w:rPr>
        <w:t xml:space="preserve"> (1) </w:t>
      </w:r>
      <w:r w:rsidRPr="009F68C9">
        <w:rPr>
          <w:rFonts w:ascii="Times New Roman" w:eastAsia="Times New Roman" w:hAnsi="Times New Roman" w:cs="Times New Roman"/>
          <w:color w:val="000000" w:themeColor="text1"/>
          <w:spacing w:val="-2"/>
          <w:sz w:val="24"/>
          <w:szCs w:val="24"/>
          <w:lang w:eastAsia="tr-TR"/>
        </w:rPr>
        <w:t>Yönetim, risklerin tanımlanması ve kontrolü için gerekli stratejilerin geliştirilmesinden ve uygulanmasından sorumludur</w:t>
      </w:r>
      <w:r w:rsidRPr="009F68C9">
        <w:rPr>
          <w:rFonts w:ascii="Times New Roman" w:eastAsia="Times New Roman" w:hAnsi="Times New Roman" w:cs="Times New Roman"/>
          <w:color w:val="000000" w:themeColor="text1"/>
          <w:sz w:val="24"/>
          <w:szCs w:val="24"/>
          <w:lang w:eastAsia="tr-TR"/>
        </w:rPr>
        <w:t xml:space="preserve">. </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eastAsia="tr-TR"/>
        </w:rPr>
        <w:t xml:space="preserve">(2) İdarelerin tüm faaliyetleri Kurulun düzenlemelerine uygun olarak iç denetim birimlerince kapsamlı bir risk analizine tabi tutulur. Bu analiz sonuçları değerlendirilerek, kamu idarelerinin hizmetlerini etkileyebilecek riskler, risklilik oranı ve önemine göre ağırlık verilerek sıralanır. </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eastAsia="tr-TR"/>
        </w:rPr>
        <w:t xml:space="preserve">(3) Bu değerlendirme sonuçlarına göre en yüksek risk içeren alan ve konulardan başlanarak iç denetim planı ve uygulamaya ilişkin programlar hazırlanır. Denetim programlarının hazırlanmasında; üst yöneticinin riskli gördüğü ve öncelik verilmesini istediği hususlarla birlikte, iç denetçilerin sayısı, çalışma süre ve imkanları dikkate alınarak, en riskli alan ve konulara öncelik verilerek azami verim hedeflenir. </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eastAsia="tr-TR"/>
        </w:rPr>
        <w:t>(4) Yeni birim ve faaliyetler, yeniden yapılandırma projeleri, organizasyon ve insan kaynaklarındaki önemli değişiklikler yüksek risk içerdiğinden, denetim programına öncelikle alınır.</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eastAsia="tr-TR"/>
        </w:rPr>
        <w:t xml:space="preserve">(5) Yıl sonlarında, denetlenen birimlerde yapılacak toplantılarda denetim sonuçlarına göre mevcut riskler gözden geçirilir. </w:t>
      </w:r>
    </w:p>
    <w:p w:rsidR="009F68C9" w:rsidRDefault="009F68C9" w:rsidP="009F68C9">
      <w:pPr>
        <w:shd w:val="clear" w:color="auto" w:fill="F5F6F8"/>
        <w:spacing w:after="0" w:line="240" w:lineRule="atLeast"/>
        <w:jc w:val="both"/>
        <w:rPr>
          <w:rFonts w:ascii="Times New Roman" w:eastAsia="Times New Roman" w:hAnsi="Times New Roman" w:cs="Times New Roman"/>
          <w:b/>
          <w:bCs/>
          <w:color w:val="000000" w:themeColor="text1"/>
          <w:sz w:val="24"/>
          <w:szCs w:val="24"/>
          <w:lang w:eastAsia="tr-TR"/>
        </w:rPr>
      </w:pP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b/>
          <w:bCs/>
          <w:color w:val="000000" w:themeColor="text1"/>
          <w:sz w:val="24"/>
          <w:szCs w:val="24"/>
          <w:lang w:eastAsia="tr-TR"/>
        </w:rPr>
        <w:t>Risk değerlendirmede iç denetçinin sorumluluğu</w:t>
      </w:r>
    </w:p>
    <w:p w:rsidR="009F68C9" w:rsidRDefault="009F68C9" w:rsidP="009F68C9">
      <w:pPr>
        <w:shd w:val="clear" w:color="auto" w:fill="F5F6F8"/>
        <w:spacing w:after="0" w:line="240" w:lineRule="atLeast"/>
        <w:jc w:val="both"/>
        <w:rPr>
          <w:rFonts w:ascii="Times New Roman" w:eastAsia="Times New Roman" w:hAnsi="Times New Roman" w:cs="Times New Roman"/>
          <w:b/>
          <w:bCs/>
          <w:color w:val="000000" w:themeColor="text1"/>
          <w:sz w:val="24"/>
          <w:szCs w:val="24"/>
          <w:lang w:eastAsia="tr-TR"/>
        </w:rPr>
      </w:pP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b/>
          <w:bCs/>
          <w:color w:val="000000" w:themeColor="text1"/>
          <w:sz w:val="24"/>
          <w:szCs w:val="24"/>
          <w:lang w:eastAsia="tr-TR"/>
        </w:rPr>
        <w:t xml:space="preserve">MADDE 38- </w:t>
      </w:r>
      <w:r w:rsidRPr="009F68C9">
        <w:rPr>
          <w:rFonts w:ascii="Times New Roman" w:eastAsia="Times New Roman" w:hAnsi="Times New Roman" w:cs="Times New Roman"/>
          <w:color w:val="000000" w:themeColor="text1"/>
          <w:sz w:val="24"/>
          <w:szCs w:val="24"/>
          <w:lang w:eastAsia="tr-TR"/>
        </w:rPr>
        <w:t xml:space="preserve">(1) İç denetçi kamu idaresinin hedeflerini, faaliyetlerini ve varlıklarını etkileyebilecek önemli riskleri değerlendirir. </w:t>
      </w:r>
    </w:p>
    <w:p w:rsidR="009F68C9" w:rsidRDefault="009F68C9" w:rsidP="009F68C9">
      <w:pPr>
        <w:shd w:val="clear" w:color="auto" w:fill="F5F6F8"/>
        <w:spacing w:after="0" w:line="240" w:lineRule="atLeast"/>
        <w:jc w:val="both"/>
        <w:rPr>
          <w:rFonts w:ascii="Times New Roman" w:eastAsia="Times New Roman" w:hAnsi="Times New Roman" w:cs="Times New Roman"/>
          <w:b/>
          <w:bCs/>
          <w:color w:val="000000" w:themeColor="text1"/>
          <w:sz w:val="24"/>
          <w:szCs w:val="24"/>
          <w:lang w:eastAsia="tr-TR"/>
        </w:rPr>
      </w:pPr>
    </w:p>
    <w:p w:rsidR="009F68C9" w:rsidRDefault="009F68C9" w:rsidP="009F68C9">
      <w:pPr>
        <w:shd w:val="clear" w:color="auto" w:fill="F5F6F8"/>
        <w:spacing w:after="0" w:line="240" w:lineRule="atLeast"/>
        <w:jc w:val="both"/>
        <w:rPr>
          <w:rFonts w:ascii="Times New Roman" w:eastAsia="Times New Roman" w:hAnsi="Times New Roman" w:cs="Times New Roman"/>
          <w:b/>
          <w:bCs/>
          <w:color w:val="000000" w:themeColor="text1"/>
          <w:sz w:val="24"/>
          <w:szCs w:val="24"/>
          <w:lang w:eastAsia="tr-TR"/>
        </w:rPr>
      </w:pPr>
    </w:p>
    <w:p w:rsidR="009F68C9" w:rsidRDefault="009F68C9" w:rsidP="009F68C9">
      <w:pPr>
        <w:shd w:val="clear" w:color="auto" w:fill="F5F6F8"/>
        <w:spacing w:after="0" w:line="240" w:lineRule="atLeast"/>
        <w:jc w:val="both"/>
        <w:rPr>
          <w:rFonts w:ascii="Times New Roman" w:eastAsia="Times New Roman" w:hAnsi="Times New Roman" w:cs="Times New Roman"/>
          <w:b/>
          <w:bCs/>
          <w:color w:val="000000" w:themeColor="text1"/>
          <w:sz w:val="24"/>
          <w:szCs w:val="24"/>
          <w:lang w:eastAsia="tr-TR"/>
        </w:rPr>
      </w:pP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b/>
          <w:bCs/>
          <w:color w:val="000000" w:themeColor="text1"/>
          <w:sz w:val="24"/>
          <w:szCs w:val="24"/>
          <w:lang w:eastAsia="tr-TR"/>
        </w:rPr>
        <w:t>SEKİZİNCİ BÖLÜM</w:t>
      </w:r>
    </w:p>
    <w:p w:rsidR="009F68C9" w:rsidRDefault="009F68C9" w:rsidP="009F68C9">
      <w:pPr>
        <w:shd w:val="clear" w:color="auto" w:fill="F5F6F8"/>
        <w:spacing w:after="0" w:line="240" w:lineRule="atLeast"/>
        <w:jc w:val="both"/>
        <w:rPr>
          <w:rFonts w:ascii="Times New Roman" w:eastAsia="Times New Roman" w:hAnsi="Times New Roman" w:cs="Times New Roman"/>
          <w:b/>
          <w:bCs/>
          <w:color w:val="000000" w:themeColor="text1"/>
          <w:sz w:val="24"/>
          <w:szCs w:val="24"/>
          <w:lang w:eastAsia="tr-TR"/>
        </w:rPr>
      </w:pP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b/>
          <w:bCs/>
          <w:color w:val="000000" w:themeColor="text1"/>
          <w:sz w:val="24"/>
          <w:szCs w:val="24"/>
          <w:lang w:eastAsia="tr-TR"/>
        </w:rPr>
        <w:t xml:space="preserve">İç Denetimin Planlanması, Yürütülmesi ve Raporlanması </w:t>
      </w:r>
    </w:p>
    <w:p w:rsidR="009F68C9" w:rsidRDefault="009F68C9" w:rsidP="009F68C9">
      <w:pPr>
        <w:shd w:val="clear" w:color="auto" w:fill="F5F6F8"/>
        <w:spacing w:after="0" w:line="240" w:lineRule="atLeast"/>
        <w:jc w:val="both"/>
        <w:rPr>
          <w:rFonts w:ascii="Times New Roman" w:eastAsia="Times New Roman" w:hAnsi="Times New Roman" w:cs="Times New Roman"/>
          <w:b/>
          <w:bCs/>
          <w:color w:val="000000" w:themeColor="text1"/>
          <w:sz w:val="24"/>
          <w:szCs w:val="24"/>
          <w:lang w:eastAsia="tr-TR"/>
        </w:rPr>
      </w:pP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b/>
          <w:bCs/>
          <w:color w:val="000000" w:themeColor="text1"/>
          <w:sz w:val="24"/>
          <w:szCs w:val="24"/>
          <w:lang w:eastAsia="tr-TR"/>
        </w:rPr>
        <w:t>İç denetim planı</w:t>
      </w:r>
    </w:p>
    <w:p w:rsidR="009F68C9" w:rsidRDefault="009F68C9" w:rsidP="009F68C9">
      <w:pPr>
        <w:shd w:val="clear" w:color="auto" w:fill="F5F6F8"/>
        <w:spacing w:after="0" w:line="240" w:lineRule="atLeast"/>
        <w:jc w:val="both"/>
        <w:rPr>
          <w:rFonts w:ascii="Times New Roman" w:eastAsia="Times New Roman" w:hAnsi="Times New Roman" w:cs="Times New Roman"/>
          <w:b/>
          <w:bCs/>
          <w:color w:val="000000" w:themeColor="text1"/>
          <w:sz w:val="24"/>
          <w:szCs w:val="24"/>
          <w:lang w:eastAsia="tr-TR"/>
        </w:rPr>
      </w:pP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b/>
          <w:bCs/>
          <w:color w:val="000000" w:themeColor="text1"/>
          <w:sz w:val="24"/>
          <w:szCs w:val="24"/>
          <w:lang w:eastAsia="tr-TR"/>
        </w:rPr>
        <w:t xml:space="preserve">MADDE 39- </w:t>
      </w:r>
      <w:r w:rsidRPr="009F68C9">
        <w:rPr>
          <w:rFonts w:ascii="Times New Roman" w:eastAsia="Times New Roman" w:hAnsi="Times New Roman" w:cs="Times New Roman"/>
          <w:color w:val="000000" w:themeColor="text1"/>
          <w:sz w:val="24"/>
          <w:szCs w:val="24"/>
          <w:lang w:eastAsia="tr-TR"/>
        </w:rPr>
        <w:t>(1) İç denetim planı; iç denetim faaliyetinin etkili, ekonomik ve verimli bir şekilde yürütülmesini sağlamak amacıyla denetimin kapsamını, denetlenecek alan ve konuları, ihtiyaç duyulan işgücü ve diğer kaynakları içerecek şekilde, birim yöneticileriyle görüşülerek ve Kurulca hazırlanan iç denetim stratejik planı da dikkate alınarak, üç yıllık dönemler için hazırlanır. Bu plan, her yıl risk değerlendirmesi sonuçlarına göre gözden geçirilerek, gerektiğinde değiştirilir.</w:t>
      </w:r>
    </w:p>
    <w:p w:rsidR="009F68C9" w:rsidRDefault="009F68C9" w:rsidP="009F68C9">
      <w:pPr>
        <w:shd w:val="clear" w:color="auto" w:fill="F5F6F8"/>
        <w:spacing w:after="0" w:line="240" w:lineRule="atLeast"/>
        <w:jc w:val="both"/>
        <w:rPr>
          <w:rFonts w:ascii="Times New Roman" w:eastAsia="Times New Roman" w:hAnsi="Times New Roman" w:cs="Times New Roman"/>
          <w:b/>
          <w:bCs/>
          <w:color w:val="000000" w:themeColor="text1"/>
          <w:sz w:val="24"/>
          <w:szCs w:val="24"/>
          <w:lang w:eastAsia="tr-TR"/>
        </w:rPr>
      </w:pP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b/>
          <w:bCs/>
          <w:color w:val="000000" w:themeColor="text1"/>
          <w:sz w:val="24"/>
          <w:szCs w:val="24"/>
          <w:lang w:eastAsia="tr-TR"/>
        </w:rPr>
        <w:t>İç denetim programı</w:t>
      </w:r>
    </w:p>
    <w:p w:rsidR="009F68C9" w:rsidRDefault="009F68C9" w:rsidP="009F68C9">
      <w:pPr>
        <w:shd w:val="clear" w:color="auto" w:fill="F5F6F8"/>
        <w:spacing w:after="0" w:line="240" w:lineRule="atLeast"/>
        <w:jc w:val="both"/>
        <w:rPr>
          <w:rFonts w:ascii="Times New Roman" w:eastAsia="Times New Roman" w:hAnsi="Times New Roman" w:cs="Times New Roman"/>
          <w:b/>
          <w:bCs/>
          <w:color w:val="000000" w:themeColor="text1"/>
          <w:sz w:val="24"/>
          <w:szCs w:val="24"/>
          <w:lang w:eastAsia="tr-TR"/>
        </w:rPr>
      </w:pP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b/>
          <w:bCs/>
          <w:color w:val="000000" w:themeColor="text1"/>
          <w:sz w:val="24"/>
          <w:szCs w:val="24"/>
          <w:lang w:eastAsia="tr-TR"/>
        </w:rPr>
        <w:t xml:space="preserve">MADDE 40- </w:t>
      </w:r>
      <w:r w:rsidRPr="009F68C9">
        <w:rPr>
          <w:rFonts w:ascii="Times New Roman" w:eastAsia="Times New Roman" w:hAnsi="Times New Roman" w:cs="Times New Roman"/>
          <w:color w:val="000000" w:themeColor="text1"/>
          <w:sz w:val="24"/>
          <w:szCs w:val="24"/>
          <w:lang w:eastAsia="tr-TR"/>
        </w:rPr>
        <w:t>(1) En riskli alan ve konulara öncelik verilmek ve denetim maliyeti de dikkate alınmak suretiyle, yöneticiler ve gerektiğinde çalışanlarla görüşülerek iç denetim planıyla uyumlu bir iç denetim programı hazırlanır. Bir yıllık dönemi geçmemek üzere hazırlanacak iç denetim programlarında; denetlenecek alanlar ve konular, iç denetçilerin isimleri belirtilerek, zaman çizelgesine bağlanır. Hazırlanan iç denetim programı üst yönetici tarafından onaylanır.</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eastAsia="tr-TR"/>
        </w:rPr>
        <w:t>(2) Kurul, iç denetim planının ve programının hazırlanmasına ilişkin usul ve esasları belirler.</w:t>
      </w:r>
    </w:p>
    <w:p w:rsidR="009F68C9" w:rsidRDefault="009F68C9" w:rsidP="009F68C9">
      <w:pPr>
        <w:shd w:val="clear" w:color="auto" w:fill="F5F6F8"/>
        <w:spacing w:after="0" w:line="240" w:lineRule="atLeast"/>
        <w:jc w:val="both"/>
        <w:rPr>
          <w:rFonts w:ascii="Times New Roman" w:eastAsia="Times New Roman" w:hAnsi="Times New Roman" w:cs="Times New Roman"/>
          <w:b/>
          <w:bCs/>
          <w:color w:val="000000" w:themeColor="text1"/>
          <w:sz w:val="24"/>
          <w:szCs w:val="24"/>
          <w:lang w:eastAsia="tr-TR"/>
        </w:rPr>
      </w:pP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b/>
          <w:bCs/>
          <w:color w:val="000000" w:themeColor="text1"/>
          <w:sz w:val="24"/>
          <w:szCs w:val="24"/>
          <w:lang w:eastAsia="tr-TR"/>
        </w:rPr>
        <w:t>Çalışmanın planlanması</w:t>
      </w:r>
    </w:p>
    <w:p w:rsidR="009F68C9" w:rsidRDefault="009F68C9" w:rsidP="009F68C9">
      <w:pPr>
        <w:shd w:val="clear" w:color="auto" w:fill="F5F6F8"/>
        <w:spacing w:after="0" w:line="240" w:lineRule="atLeast"/>
        <w:jc w:val="both"/>
        <w:rPr>
          <w:rFonts w:ascii="Times New Roman" w:eastAsia="Times New Roman" w:hAnsi="Times New Roman" w:cs="Times New Roman"/>
          <w:b/>
          <w:bCs/>
          <w:color w:val="000000" w:themeColor="text1"/>
          <w:sz w:val="24"/>
          <w:szCs w:val="24"/>
          <w:lang w:eastAsia="tr-TR"/>
        </w:rPr>
      </w:pP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b/>
          <w:bCs/>
          <w:color w:val="000000" w:themeColor="text1"/>
          <w:sz w:val="24"/>
          <w:szCs w:val="24"/>
          <w:lang w:eastAsia="tr-TR"/>
        </w:rPr>
        <w:t xml:space="preserve">MADDE 41- </w:t>
      </w:r>
      <w:r w:rsidRPr="009F68C9">
        <w:rPr>
          <w:rFonts w:ascii="Times New Roman" w:eastAsia="Times New Roman" w:hAnsi="Times New Roman" w:cs="Times New Roman"/>
          <w:color w:val="000000" w:themeColor="text1"/>
          <w:sz w:val="24"/>
          <w:szCs w:val="24"/>
          <w:lang w:eastAsia="tr-TR"/>
        </w:rPr>
        <w:t>(1) İç denetçi,</w:t>
      </w:r>
      <w:r w:rsidRPr="009F68C9">
        <w:rPr>
          <w:rFonts w:ascii="Times New Roman" w:eastAsia="Times New Roman" w:hAnsi="Times New Roman" w:cs="Times New Roman"/>
          <w:b/>
          <w:bCs/>
          <w:color w:val="000000" w:themeColor="text1"/>
          <w:sz w:val="24"/>
          <w:szCs w:val="24"/>
          <w:lang w:eastAsia="tr-TR"/>
        </w:rPr>
        <w:t xml:space="preserve"> </w:t>
      </w:r>
      <w:r w:rsidRPr="009F68C9">
        <w:rPr>
          <w:rFonts w:ascii="Times New Roman" w:eastAsia="Times New Roman" w:hAnsi="Times New Roman" w:cs="Times New Roman"/>
          <w:color w:val="000000" w:themeColor="text1"/>
          <w:sz w:val="24"/>
          <w:szCs w:val="24"/>
          <w:lang w:eastAsia="tr-TR"/>
        </w:rPr>
        <w:t xml:space="preserve">denetime başlamadan önce, ilgili birimin yöneticisi ve diğer personel ile denetimin amacı, kapsamı, denetimde kullanılacak yöntemler, tahmini denetim süresi, denetime yardımcı olacak personel, denetim sırasında çalışanlardan beklentiler, idarenin denetimden beklentileri, denetim sonuçlarının raporlanması konularında görüşmeler yapar. </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eastAsia="tr-TR"/>
        </w:rPr>
        <w:t xml:space="preserve">(2) İç denetçi, bu görüşmelerin sonuçlarını da dikkate alarak çalışma planını hazırladıktan sonra denetime başlar ve denetimler bu çalışma planına göre yürütülür. </w:t>
      </w:r>
    </w:p>
    <w:p w:rsidR="009F68C9" w:rsidRDefault="009F68C9" w:rsidP="009F68C9">
      <w:pPr>
        <w:shd w:val="clear" w:color="auto" w:fill="F5F6F8"/>
        <w:spacing w:after="0" w:line="240" w:lineRule="atLeast"/>
        <w:jc w:val="both"/>
        <w:rPr>
          <w:rFonts w:ascii="Times New Roman" w:eastAsia="Times New Roman" w:hAnsi="Times New Roman" w:cs="Times New Roman"/>
          <w:b/>
          <w:bCs/>
          <w:color w:val="000000" w:themeColor="text1"/>
          <w:sz w:val="24"/>
          <w:szCs w:val="24"/>
          <w:lang w:eastAsia="tr-TR"/>
        </w:rPr>
      </w:pP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b/>
          <w:bCs/>
          <w:color w:val="000000" w:themeColor="text1"/>
          <w:sz w:val="24"/>
          <w:szCs w:val="24"/>
          <w:lang w:eastAsia="tr-TR"/>
        </w:rPr>
        <w:t>Denetimin yürütülmesi</w:t>
      </w:r>
    </w:p>
    <w:p w:rsidR="009F68C9" w:rsidRDefault="009F68C9" w:rsidP="009F68C9">
      <w:pPr>
        <w:shd w:val="clear" w:color="auto" w:fill="F5F6F8"/>
        <w:spacing w:after="0" w:line="240" w:lineRule="atLeast"/>
        <w:jc w:val="both"/>
        <w:rPr>
          <w:rFonts w:ascii="Times New Roman" w:eastAsia="Times New Roman" w:hAnsi="Times New Roman" w:cs="Times New Roman"/>
          <w:b/>
          <w:bCs/>
          <w:color w:val="000000" w:themeColor="text1"/>
          <w:sz w:val="24"/>
          <w:szCs w:val="24"/>
          <w:lang w:eastAsia="tr-TR"/>
        </w:rPr>
      </w:pP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b/>
          <w:bCs/>
          <w:color w:val="000000" w:themeColor="text1"/>
          <w:sz w:val="24"/>
          <w:szCs w:val="24"/>
          <w:lang w:eastAsia="tr-TR"/>
        </w:rPr>
        <w:t xml:space="preserve">MADDE 42- </w:t>
      </w:r>
      <w:r w:rsidRPr="009F68C9">
        <w:rPr>
          <w:rFonts w:ascii="Times New Roman" w:eastAsia="Times New Roman" w:hAnsi="Times New Roman" w:cs="Times New Roman"/>
          <w:color w:val="000000" w:themeColor="text1"/>
          <w:sz w:val="24"/>
          <w:szCs w:val="24"/>
          <w:lang w:eastAsia="tr-TR"/>
        </w:rPr>
        <w:t>(1)</w:t>
      </w:r>
      <w:r w:rsidRPr="009F68C9">
        <w:rPr>
          <w:rFonts w:ascii="Times New Roman" w:eastAsia="Times New Roman" w:hAnsi="Times New Roman" w:cs="Times New Roman"/>
          <w:b/>
          <w:bCs/>
          <w:color w:val="000000" w:themeColor="text1"/>
          <w:sz w:val="24"/>
          <w:szCs w:val="24"/>
          <w:lang w:eastAsia="tr-TR"/>
        </w:rPr>
        <w:t xml:space="preserve"> </w:t>
      </w:r>
      <w:r w:rsidRPr="009F68C9">
        <w:rPr>
          <w:rFonts w:ascii="Times New Roman" w:eastAsia="Times New Roman" w:hAnsi="Times New Roman" w:cs="Times New Roman"/>
          <w:color w:val="000000" w:themeColor="text1"/>
          <w:sz w:val="24"/>
          <w:szCs w:val="24"/>
          <w:lang w:eastAsia="tr-TR"/>
        </w:rPr>
        <w:t xml:space="preserve">İç denetçi, denetim rehberlerinden de yararlanarak denetim faaliyetini yürütür. İç denetçi, denetim programında ve çalışma planında belirlenen denetim hedeflerine ulaşmak için, yeterli ve güvenilir bilgi ve belgeleri tespit etmek, incelemek ve değerlendirmekle yükümlüdür. </w:t>
      </w:r>
    </w:p>
    <w:p w:rsidR="009F68C9" w:rsidRDefault="009F68C9" w:rsidP="009F68C9">
      <w:pPr>
        <w:shd w:val="clear" w:color="auto" w:fill="F5F6F8"/>
        <w:spacing w:after="0" w:line="240" w:lineRule="atLeast"/>
        <w:jc w:val="both"/>
        <w:rPr>
          <w:rFonts w:ascii="Times New Roman" w:eastAsia="Times New Roman" w:hAnsi="Times New Roman" w:cs="Times New Roman"/>
          <w:b/>
          <w:bCs/>
          <w:color w:val="000000" w:themeColor="text1"/>
          <w:sz w:val="24"/>
          <w:szCs w:val="24"/>
          <w:lang w:eastAsia="tr-TR"/>
        </w:rPr>
      </w:pP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b/>
          <w:bCs/>
          <w:color w:val="000000" w:themeColor="text1"/>
          <w:sz w:val="24"/>
          <w:szCs w:val="24"/>
          <w:lang w:eastAsia="tr-TR"/>
        </w:rPr>
        <w:t>Raporlama ilkeleri</w:t>
      </w:r>
    </w:p>
    <w:p w:rsidR="009F68C9" w:rsidRDefault="009F68C9" w:rsidP="009F68C9">
      <w:pPr>
        <w:shd w:val="clear" w:color="auto" w:fill="F5F6F8"/>
        <w:spacing w:after="0" w:line="240" w:lineRule="atLeast"/>
        <w:jc w:val="both"/>
        <w:rPr>
          <w:rFonts w:ascii="Times New Roman" w:eastAsia="Times New Roman" w:hAnsi="Times New Roman" w:cs="Times New Roman"/>
          <w:b/>
          <w:bCs/>
          <w:color w:val="000000" w:themeColor="text1"/>
          <w:sz w:val="24"/>
          <w:szCs w:val="24"/>
          <w:lang w:eastAsia="tr-TR"/>
        </w:rPr>
      </w:pP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b/>
          <w:bCs/>
          <w:color w:val="000000" w:themeColor="text1"/>
          <w:sz w:val="24"/>
          <w:szCs w:val="24"/>
          <w:lang w:eastAsia="tr-TR"/>
        </w:rPr>
        <w:t>MADDE 43</w:t>
      </w:r>
      <w:r w:rsidRPr="009F68C9">
        <w:rPr>
          <w:rFonts w:ascii="Times New Roman" w:eastAsia="Times New Roman" w:hAnsi="Times New Roman" w:cs="Times New Roman"/>
          <w:color w:val="000000" w:themeColor="text1"/>
          <w:sz w:val="24"/>
          <w:szCs w:val="24"/>
          <w:lang w:eastAsia="tr-TR"/>
        </w:rPr>
        <w:t>- (1) Denetim faaliyetinin sonuçları, düzenlenecek raporla kayıt altına alınır. İç denetçi, ulaştığı görüşü, görüşe ulaşamamışsa bunun nedenlerini raporunda açıkça belirtir. İç</w:t>
      </w:r>
      <w:r w:rsidRPr="009F68C9">
        <w:rPr>
          <w:rFonts w:ascii="Times New Roman" w:eastAsia="Times New Roman" w:hAnsi="Times New Roman" w:cs="Times New Roman"/>
          <w:b/>
          <w:bCs/>
          <w:color w:val="000000" w:themeColor="text1"/>
          <w:sz w:val="24"/>
          <w:szCs w:val="24"/>
          <w:lang w:eastAsia="tr-TR"/>
        </w:rPr>
        <w:t xml:space="preserve"> </w:t>
      </w:r>
      <w:r w:rsidRPr="009F68C9">
        <w:rPr>
          <w:rFonts w:ascii="Times New Roman" w:eastAsia="Times New Roman" w:hAnsi="Times New Roman" w:cs="Times New Roman"/>
          <w:color w:val="000000" w:themeColor="text1"/>
          <w:sz w:val="24"/>
          <w:szCs w:val="24"/>
          <w:lang w:eastAsia="tr-TR"/>
        </w:rPr>
        <w:t xml:space="preserve">denetim raporları, kısa, açık, kolay anlaşılır ve tekrara yer vermeyecek bir tarzda yazılır. Raporlar, Kurulun belirlediği raporlama standartlarına uygun, yeterli kanıtlara dayalı ve tutarlı olarak düzenlenir. </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eastAsia="tr-TR"/>
        </w:rPr>
        <w:t>(2) Rapor türlerine ve raporlama standartlarına ilişkin diğer hususlar, Kurulun düzenlemelerine uygun olarak iç denetim birimlerinin yönergelerinde düzenlenir.</w:t>
      </w:r>
    </w:p>
    <w:p w:rsidR="009F68C9" w:rsidRDefault="009F68C9" w:rsidP="009F68C9">
      <w:pPr>
        <w:shd w:val="clear" w:color="auto" w:fill="F5F6F8"/>
        <w:spacing w:after="0" w:line="240" w:lineRule="atLeast"/>
        <w:jc w:val="both"/>
        <w:rPr>
          <w:rFonts w:ascii="Times New Roman" w:eastAsia="Times New Roman" w:hAnsi="Times New Roman" w:cs="Times New Roman"/>
          <w:b/>
          <w:bCs/>
          <w:color w:val="000000" w:themeColor="text1"/>
          <w:sz w:val="24"/>
          <w:szCs w:val="24"/>
          <w:lang w:eastAsia="tr-TR"/>
        </w:rPr>
      </w:pPr>
    </w:p>
    <w:p w:rsidR="009F68C9" w:rsidRDefault="009F68C9" w:rsidP="009F68C9">
      <w:pPr>
        <w:shd w:val="clear" w:color="auto" w:fill="F5F6F8"/>
        <w:spacing w:after="0" w:line="240" w:lineRule="atLeast"/>
        <w:jc w:val="both"/>
        <w:rPr>
          <w:rFonts w:ascii="Times New Roman" w:eastAsia="Times New Roman" w:hAnsi="Times New Roman" w:cs="Times New Roman"/>
          <w:b/>
          <w:bCs/>
          <w:color w:val="000000" w:themeColor="text1"/>
          <w:sz w:val="24"/>
          <w:szCs w:val="24"/>
          <w:lang w:eastAsia="tr-TR"/>
        </w:rPr>
      </w:pP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b/>
          <w:bCs/>
          <w:color w:val="000000" w:themeColor="text1"/>
          <w:sz w:val="24"/>
          <w:szCs w:val="24"/>
          <w:lang w:eastAsia="tr-TR"/>
        </w:rPr>
        <w:t>Raporların sunulması</w:t>
      </w:r>
    </w:p>
    <w:p w:rsidR="009F68C9" w:rsidRDefault="009F68C9" w:rsidP="009F68C9">
      <w:pPr>
        <w:shd w:val="clear" w:color="auto" w:fill="F5F6F8"/>
        <w:spacing w:after="0" w:line="240" w:lineRule="atLeast"/>
        <w:jc w:val="both"/>
        <w:rPr>
          <w:rFonts w:ascii="Times New Roman" w:eastAsia="Times New Roman" w:hAnsi="Times New Roman" w:cs="Times New Roman"/>
          <w:b/>
          <w:bCs/>
          <w:color w:val="000000" w:themeColor="text1"/>
          <w:sz w:val="24"/>
          <w:szCs w:val="24"/>
          <w:lang w:eastAsia="tr-TR"/>
        </w:rPr>
      </w:pP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b/>
          <w:bCs/>
          <w:color w:val="000000" w:themeColor="text1"/>
          <w:sz w:val="24"/>
          <w:szCs w:val="24"/>
          <w:lang w:eastAsia="tr-TR"/>
        </w:rPr>
        <w:t xml:space="preserve">MADDE 44- </w:t>
      </w:r>
      <w:r w:rsidRPr="009F68C9">
        <w:rPr>
          <w:rFonts w:ascii="Times New Roman" w:eastAsia="Times New Roman" w:hAnsi="Times New Roman" w:cs="Times New Roman"/>
          <w:color w:val="000000" w:themeColor="text1"/>
          <w:sz w:val="24"/>
          <w:szCs w:val="24"/>
          <w:lang w:eastAsia="tr-TR"/>
        </w:rPr>
        <w:t>(1)</w:t>
      </w:r>
      <w:r w:rsidRPr="009F68C9">
        <w:rPr>
          <w:rFonts w:ascii="Times New Roman" w:eastAsia="Times New Roman" w:hAnsi="Times New Roman" w:cs="Times New Roman"/>
          <w:b/>
          <w:bCs/>
          <w:color w:val="000000" w:themeColor="text1"/>
          <w:sz w:val="24"/>
          <w:szCs w:val="24"/>
          <w:lang w:eastAsia="tr-TR"/>
        </w:rPr>
        <w:t xml:space="preserve"> </w:t>
      </w:r>
      <w:r w:rsidRPr="009F68C9">
        <w:rPr>
          <w:rFonts w:ascii="Times New Roman" w:eastAsia="Times New Roman" w:hAnsi="Times New Roman" w:cs="Times New Roman"/>
          <w:color w:val="000000" w:themeColor="text1"/>
          <w:sz w:val="24"/>
          <w:szCs w:val="24"/>
          <w:lang w:eastAsia="tr-TR"/>
        </w:rPr>
        <w:t>İç denetçi, denetim raporunu, belirli bir sürede cevaplandırılmak üzere, denetime tabi tutulan birim yöneticilerine verir. Birim yöneticileri, gerektiğinde çalışanlardan ve ilgililerden görüş almak suretiyle rapordaki ilgili hususları cevaplandırarak iç denetçiye gönderir.</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eastAsia="tr-TR"/>
        </w:rPr>
        <w:t xml:space="preserve">(2) Risklerin önem ve düzeyi konusunda iç denetçi ile yönetici arasında anlaşmazlık varsa, iç denetçi bu duruma ilişkin değerlendirmesini raporuna dahil eder. </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eastAsia="tr-TR"/>
        </w:rPr>
        <w:t>(3) Risklerin önem ve düzeyi konusunda iç denetçi ile yönetici, aynı görüşteyse, makul bir sürede önlem alınmasında anlaşırlar.</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eastAsia="tr-TR"/>
        </w:rPr>
        <w:t xml:space="preserve">(4) İç denetçi raporunu, idarenin görüşlerini de ekleyerek cevaplarıyla birlikte, iç denetimin kapsamı, denetimde tespit edilen riskler, risklerin olası etkileri, denetim sonuçlarına ilişkin genel değerlendirme ve risklerin ortadan kaldırılmasına veya en aza indirilmesine yönelik önerileri içeren rapor özetini de ekleyerek üst yöneticiye sunar. </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eastAsia="tr-TR"/>
        </w:rPr>
        <w:t xml:space="preserve">(5) Raporlar üst yönetici tarafından değerlendirildikten sonra gereği için ilgili birimler ve strateji geliştirme birimine verilir. </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eastAsia="tr-TR"/>
        </w:rPr>
        <w:t xml:space="preserve">(6) Denetim raporunda belirtilen önlemlerin alınıp alınmadığı üst yönetici tarafından izlenir. </w:t>
      </w:r>
    </w:p>
    <w:p w:rsidR="009F68C9" w:rsidRDefault="009F68C9" w:rsidP="009F68C9">
      <w:pPr>
        <w:shd w:val="clear" w:color="auto" w:fill="F5F6F8"/>
        <w:spacing w:after="0" w:line="240" w:lineRule="atLeast"/>
        <w:jc w:val="both"/>
        <w:rPr>
          <w:rFonts w:ascii="Times New Roman" w:eastAsia="Times New Roman" w:hAnsi="Times New Roman" w:cs="Times New Roman"/>
          <w:b/>
          <w:bCs/>
          <w:color w:val="000000" w:themeColor="text1"/>
          <w:sz w:val="24"/>
          <w:szCs w:val="24"/>
          <w:lang w:eastAsia="tr-TR"/>
        </w:rPr>
      </w:pP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b/>
          <w:bCs/>
          <w:color w:val="000000" w:themeColor="text1"/>
          <w:sz w:val="24"/>
          <w:szCs w:val="24"/>
          <w:lang w:eastAsia="tr-TR"/>
        </w:rPr>
        <w:t>İç denetim raporlarına dayanılarak yapılacak işlemler</w:t>
      </w:r>
    </w:p>
    <w:p w:rsidR="009F68C9" w:rsidRDefault="009F68C9" w:rsidP="009F68C9">
      <w:pPr>
        <w:shd w:val="clear" w:color="auto" w:fill="F5F6F8"/>
        <w:spacing w:after="0" w:line="240" w:lineRule="atLeast"/>
        <w:jc w:val="both"/>
        <w:rPr>
          <w:rFonts w:ascii="Times New Roman" w:eastAsia="Times New Roman" w:hAnsi="Times New Roman" w:cs="Times New Roman"/>
          <w:b/>
          <w:bCs/>
          <w:color w:val="000000" w:themeColor="text1"/>
          <w:sz w:val="24"/>
          <w:szCs w:val="24"/>
          <w:lang w:eastAsia="tr-TR"/>
        </w:rPr>
      </w:pP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b/>
          <w:bCs/>
          <w:color w:val="000000" w:themeColor="text1"/>
          <w:sz w:val="24"/>
          <w:szCs w:val="24"/>
          <w:lang w:eastAsia="tr-TR"/>
        </w:rPr>
        <w:t xml:space="preserve">MADDE 45- </w:t>
      </w:r>
      <w:r w:rsidRPr="009F68C9">
        <w:rPr>
          <w:rFonts w:ascii="Times New Roman" w:eastAsia="Times New Roman" w:hAnsi="Times New Roman" w:cs="Times New Roman"/>
          <w:color w:val="000000" w:themeColor="text1"/>
          <w:sz w:val="24"/>
          <w:szCs w:val="24"/>
          <w:lang w:eastAsia="tr-TR"/>
        </w:rPr>
        <w:t>(1)</w:t>
      </w:r>
      <w:r w:rsidRPr="009F68C9">
        <w:rPr>
          <w:rFonts w:ascii="Times New Roman" w:eastAsia="Times New Roman" w:hAnsi="Times New Roman" w:cs="Times New Roman"/>
          <w:b/>
          <w:bCs/>
          <w:color w:val="000000" w:themeColor="text1"/>
          <w:sz w:val="24"/>
          <w:szCs w:val="24"/>
          <w:lang w:eastAsia="tr-TR"/>
        </w:rPr>
        <w:t xml:space="preserve"> </w:t>
      </w:r>
      <w:r w:rsidRPr="009F68C9">
        <w:rPr>
          <w:rFonts w:ascii="Times New Roman" w:eastAsia="Times New Roman" w:hAnsi="Times New Roman" w:cs="Times New Roman"/>
          <w:color w:val="000000" w:themeColor="text1"/>
          <w:sz w:val="24"/>
          <w:szCs w:val="24"/>
          <w:lang w:eastAsia="tr-TR"/>
        </w:rPr>
        <w:t>İç denetçiler tarafından düzenlenecek raporların, iç denetim birimlerince kalite güvencesi kapsamında değerlendirilmesine, ilgili makamlara gönderilmesine ve oluşabilecek görüş ayrılıklarının giderilmesine ilişkin usul ve esaslar, Kurulun düzenlemelerine uygun olarak, iç denetim birim yönergelerinde belirlenir.</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eastAsia="tr-TR"/>
        </w:rPr>
        <w:t>(2) İdari birimlerce rapor üzerine yapılan işlemler veya işlem yapılmama gerekçeleri, iç denetçiye bildirilmek üzere iç denetim birimine gönderilir.</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eastAsia="tr-TR"/>
        </w:rPr>
        <w:t>(3) İç denetim raporları ile bunlar üzerine yapılan işlemler, raporun üst yöneticiye sunulduğu tarihten itibaren iki ay içinde Kurula gönderilir.</w:t>
      </w:r>
    </w:p>
    <w:p w:rsidR="009F68C9" w:rsidRDefault="009F68C9" w:rsidP="009F68C9">
      <w:pPr>
        <w:shd w:val="clear" w:color="auto" w:fill="F5F6F8"/>
        <w:spacing w:after="0" w:line="240" w:lineRule="atLeast"/>
        <w:jc w:val="both"/>
        <w:rPr>
          <w:rFonts w:ascii="Times New Roman" w:eastAsia="Times New Roman" w:hAnsi="Times New Roman" w:cs="Times New Roman"/>
          <w:b/>
          <w:bCs/>
          <w:color w:val="000000" w:themeColor="text1"/>
          <w:sz w:val="24"/>
          <w:szCs w:val="24"/>
          <w:lang w:eastAsia="tr-TR"/>
        </w:rPr>
      </w:pP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b/>
          <w:bCs/>
          <w:color w:val="000000" w:themeColor="text1"/>
          <w:sz w:val="24"/>
          <w:szCs w:val="24"/>
          <w:lang w:eastAsia="tr-TR"/>
        </w:rPr>
        <w:t>Birim faaliyet raporu</w:t>
      </w:r>
    </w:p>
    <w:p w:rsidR="009F68C9" w:rsidRDefault="009F68C9" w:rsidP="009F68C9">
      <w:pPr>
        <w:shd w:val="clear" w:color="auto" w:fill="F5F6F8"/>
        <w:spacing w:after="0" w:line="240" w:lineRule="atLeast"/>
        <w:jc w:val="both"/>
        <w:rPr>
          <w:rFonts w:ascii="Times New Roman" w:eastAsia="Times New Roman" w:hAnsi="Times New Roman" w:cs="Times New Roman"/>
          <w:b/>
          <w:bCs/>
          <w:color w:val="000000" w:themeColor="text1"/>
          <w:sz w:val="24"/>
          <w:szCs w:val="24"/>
          <w:lang w:eastAsia="tr-TR"/>
        </w:rPr>
      </w:pP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b/>
          <w:bCs/>
          <w:color w:val="000000" w:themeColor="text1"/>
          <w:sz w:val="24"/>
          <w:szCs w:val="24"/>
          <w:lang w:eastAsia="tr-TR"/>
        </w:rPr>
        <w:t xml:space="preserve">MADDE 46- </w:t>
      </w:r>
      <w:r w:rsidRPr="009F68C9">
        <w:rPr>
          <w:rFonts w:ascii="Times New Roman" w:eastAsia="Times New Roman" w:hAnsi="Times New Roman" w:cs="Times New Roman"/>
          <w:color w:val="000000" w:themeColor="text1"/>
          <w:sz w:val="24"/>
          <w:szCs w:val="24"/>
          <w:lang w:eastAsia="tr-TR"/>
        </w:rPr>
        <w:t>(1) Yıllık faaliyet raporunda; program dışı yapılanlar da dahil iç denetim faaliyetleri, iç denetim biriminin performansı, tespit ve önerileri, önerilerden onaylanmayan ve uygulanmayanlar varsa onaylanmama ve uygulanmama nedenleri, iç denetçilerin eğitimi, yönetime verilen danışmanlık hizmetleri ve diğer faaliyet sonuçları ile ilgili bilgiler yer alır.</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eastAsia="tr-TR"/>
        </w:rPr>
        <w:t>(2) İlgili kamu idaresinin yönetim ve kontrol sisteminin genel değerlendirmesi, önemli riskler, yönetim ve kontrol sorunları ve bunlara ilişkin önerilere de faaliyet raporunda yer verilir. Birim faaliyet raporu, Şubat ayı sonuna kadar Kurula gönderilir.</w:t>
      </w:r>
    </w:p>
    <w:p w:rsidR="009F68C9" w:rsidRDefault="009F68C9" w:rsidP="009F68C9">
      <w:pPr>
        <w:shd w:val="clear" w:color="auto" w:fill="F5F6F8"/>
        <w:spacing w:after="0" w:line="240" w:lineRule="atLeast"/>
        <w:jc w:val="both"/>
        <w:rPr>
          <w:rFonts w:ascii="Times New Roman" w:eastAsia="Times New Roman" w:hAnsi="Times New Roman" w:cs="Times New Roman"/>
          <w:b/>
          <w:bCs/>
          <w:color w:val="000000" w:themeColor="text1"/>
          <w:sz w:val="24"/>
          <w:szCs w:val="24"/>
          <w:lang w:eastAsia="tr-TR"/>
        </w:rPr>
      </w:pP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b/>
          <w:bCs/>
          <w:color w:val="000000" w:themeColor="text1"/>
          <w:sz w:val="24"/>
          <w:szCs w:val="24"/>
          <w:lang w:eastAsia="tr-TR"/>
        </w:rPr>
        <w:t>DOKUZUNCU BÖLÜM</w:t>
      </w:r>
    </w:p>
    <w:p w:rsidR="009F68C9" w:rsidRDefault="009F68C9" w:rsidP="009F68C9">
      <w:pPr>
        <w:shd w:val="clear" w:color="auto" w:fill="F5F6F8"/>
        <w:spacing w:after="0" w:line="240" w:lineRule="atLeast"/>
        <w:jc w:val="both"/>
        <w:rPr>
          <w:rFonts w:ascii="Times New Roman" w:eastAsia="Times New Roman" w:hAnsi="Times New Roman" w:cs="Times New Roman"/>
          <w:b/>
          <w:bCs/>
          <w:color w:val="000000" w:themeColor="text1"/>
          <w:sz w:val="24"/>
          <w:szCs w:val="24"/>
          <w:lang w:eastAsia="tr-TR"/>
        </w:rPr>
      </w:pP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b/>
          <w:bCs/>
          <w:color w:val="000000" w:themeColor="text1"/>
          <w:sz w:val="24"/>
          <w:szCs w:val="24"/>
          <w:lang w:eastAsia="tr-TR"/>
        </w:rPr>
        <w:t>İç Denetimin İzlenmesi</w:t>
      </w:r>
    </w:p>
    <w:p w:rsidR="009F68C9" w:rsidRDefault="009F68C9" w:rsidP="009F68C9">
      <w:pPr>
        <w:shd w:val="clear" w:color="auto" w:fill="F5F6F8"/>
        <w:spacing w:after="0" w:line="240" w:lineRule="atLeast"/>
        <w:jc w:val="both"/>
        <w:rPr>
          <w:rFonts w:ascii="Times New Roman" w:eastAsia="Times New Roman" w:hAnsi="Times New Roman" w:cs="Times New Roman"/>
          <w:b/>
          <w:bCs/>
          <w:color w:val="000000" w:themeColor="text1"/>
          <w:sz w:val="24"/>
          <w:szCs w:val="24"/>
          <w:lang w:eastAsia="tr-TR"/>
        </w:rPr>
      </w:pP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b/>
          <w:bCs/>
          <w:color w:val="000000" w:themeColor="text1"/>
          <w:sz w:val="24"/>
          <w:szCs w:val="24"/>
          <w:lang w:eastAsia="tr-TR"/>
        </w:rPr>
        <w:t xml:space="preserve">İç denetimin değerlendirilmesi </w:t>
      </w:r>
    </w:p>
    <w:p w:rsidR="009F68C9" w:rsidRDefault="009F68C9" w:rsidP="009F68C9">
      <w:pPr>
        <w:shd w:val="clear" w:color="auto" w:fill="F5F6F8"/>
        <w:spacing w:after="0" w:line="240" w:lineRule="atLeast"/>
        <w:jc w:val="both"/>
        <w:rPr>
          <w:rFonts w:ascii="Times New Roman" w:eastAsia="Times New Roman" w:hAnsi="Times New Roman" w:cs="Times New Roman"/>
          <w:b/>
          <w:bCs/>
          <w:color w:val="000000" w:themeColor="text1"/>
          <w:sz w:val="24"/>
          <w:szCs w:val="24"/>
          <w:lang w:eastAsia="tr-TR"/>
        </w:rPr>
      </w:pP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b/>
          <w:bCs/>
          <w:color w:val="000000" w:themeColor="text1"/>
          <w:sz w:val="24"/>
          <w:szCs w:val="24"/>
          <w:lang w:eastAsia="tr-TR"/>
        </w:rPr>
        <w:t xml:space="preserve">MADDE 47- </w:t>
      </w:r>
      <w:r w:rsidRPr="009F68C9">
        <w:rPr>
          <w:rFonts w:ascii="Times New Roman" w:eastAsia="Times New Roman" w:hAnsi="Times New Roman" w:cs="Times New Roman"/>
          <w:color w:val="000000" w:themeColor="text1"/>
          <w:sz w:val="24"/>
          <w:szCs w:val="24"/>
          <w:lang w:eastAsia="tr-TR"/>
        </w:rPr>
        <w:t xml:space="preserve">(1) İç denetimin etkililiğinin artırılması amacıyla, denetim faaliyetleri, denetlenen birimlerde yaptırılacak bir anketle değerlendirilebilir. </w:t>
      </w:r>
    </w:p>
    <w:p w:rsidR="009F68C9" w:rsidRDefault="009F68C9" w:rsidP="009F68C9">
      <w:pPr>
        <w:shd w:val="clear" w:color="auto" w:fill="F5F6F8"/>
        <w:spacing w:after="0" w:line="240" w:lineRule="atLeast"/>
        <w:jc w:val="both"/>
        <w:rPr>
          <w:rFonts w:ascii="Times New Roman" w:eastAsia="Times New Roman" w:hAnsi="Times New Roman" w:cs="Times New Roman"/>
          <w:b/>
          <w:bCs/>
          <w:color w:val="000000" w:themeColor="text1"/>
          <w:sz w:val="24"/>
          <w:szCs w:val="24"/>
          <w:lang w:eastAsia="tr-TR"/>
        </w:rPr>
      </w:pPr>
    </w:p>
    <w:p w:rsidR="009F68C9" w:rsidRDefault="009F68C9" w:rsidP="009F68C9">
      <w:pPr>
        <w:shd w:val="clear" w:color="auto" w:fill="F5F6F8"/>
        <w:spacing w:after="0" w:line="240" w:lineRule="atLeast"/>
        <w:jc w:val="both"/>
        <w:rPr>
          <w:rFonts w:ascii="Times New Roman" w:eastAsia="Times New Roman" w:hAnsi="Times New Roman" w:cs="Times New Roman"/>
          <w:b/>
          <w:bCs/>
          <w:color w:val="000000" w:themeColor="text1"/>
          <w:sz w:val="24"/>
          <w:szCs w:val="24"/>
          <w:lang w:eastAsia="tr-TR"/>
        </w:rPr>
      </w:pPr>
    </w:p>
    <w:p w:rsidR="009F68C9" w:rsidRDefault="009F68C9" w:rsidP="009F68C9">
      <w:pPr>
        <w:shd w:val="clear" w:color="auto" w:fill="F5F6F8"/>
        <w:spacing w:after="0" w:line="240" w:lineRule="atLeast"/>
        <w:jc w:val="both"/>
        <w:rPr>
          <w:rFonts w:ascii="Times New Roman" w:eastAsia="Times New Roman" w:hAnsi="Times New Roman" w:cs="Times New Roman"/>
          <w:b/>
          <w:bCs/>
          <w:color w:val="000000" w:themeColor="text1"/>
          <w:sz w:val="24"/>
          <w:szCs w:val="24"/>
          <w:lang w:eastAsia="tr-TR"/>
        </w:rPr>
      </w:pP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b/>
          <w:bCs/>
          <w:color w:val="000000" w:themeColor="text1"/>
          <w:sz w:val="24"/>
          <w:szCs w:val="24"/>
          <w:lang w:eastAsia="tr-TR"/>
        </w:rPr>
        <w:t>İç denetim sonuçlarının takibi</w:t>
      </w:r>
    </w:p>
    <w:p w:rsidR="009F68C9" w:rsidRDefault="009F68C9" w:rsidP="009F68C9">
      <w:pPr>
        <w:shd w:val="clear" w:color="auto" w:fill="F5F6F8"/>
        <w:spacing w:after="0" w:line="240" w:lineRule="atLeast"/>
        <w:jc w:val="both"/>
        <w:rPr>
          <w:rFonts w:ascii="Times New Roman" w:eastAsia="Times New Roman" w:hAnsi="Times New Roman" w:cs="Times New Roman"/>
          <w:b/>
          <w:bCs/>
          <w:color w:val="000000" w:themeColor="text1"/>
          <w:sz w:val="24"/>
          <w:szCs w:val="24"/>
          <w:lang w:eastAsia="tr-TR"/>
        </w:rPr>
      </w:pP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b/>
          <w:bCs/>
          <w:color w:val="000000" w:themeColor="text1"/>
          <w:sz w:val="24"/>
          <w:szCs w:val="24"/>
          <w:lang w:eastAsia="tr-TR"/>
        </w:rPr>
        <w:t>MADDE 48-</w:t>
      </w:r>
      <w:r w:rsidRPr="009F68C9">
        <w:rPr>
          <w:rFonts w:ascii="Times New Roman" w:eastAsia="Times New Roman" w:hAnsi="Times New Roman" w:cs="Times New Roman"/>
          <w:color w:val="000000" w:themeColor="text1"/>
          <w:sz w:val="24"/>
          <w:szCs w:val="24"/>
          <w:lang w:eastAsia="tr-TR"/>
        </w:rPr>
        <w:t xml:space="preserve"> (1)</w:t>
      </w:r>
      <w:r w:rsidRPr="009F68C9">
        <w:rPr>
          <w:rFonts w:ascii="Times New Roman" w:eastAsia="Times New Roman" w:hAnsi="Times New Roman" w:cs="Times New Roman"/>
          <w:b/>
          <w:bCs/>
          <w:color w:val="000000" w:themeColor="text1"/>
          <w:sz w:val="24"/>
          <w:szCs w:val="24"/>
          <w:lang w:eastAsia="tr-TR"/>
        </w:rPr>
        <w:t xml:space="preserve"> </w:t>
      </w:r>
      <w:r w:rsidRPr="009F68C9">
        <w:rPr>
          <w:rFonts w:ascii="Times New Roman" w:eastAsia="Times New Roman" w:hAnsi="Times New Roman" w:cs="Times New Roman"/>
          <w:color w:val="000000" w:themeColor="text1"/>
          <w:sz w:val="24"/>
          <w:szCs w:val="24"/>
          <w:lang w:eastAsia="tr-TR"/>
        </w:rPr>
        <w:t>İç denetim biriminde, denetim raporlarının uygulanmasını izlemek üzere bir takip sistemi kurulur.</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eastAsia="tr-TR"/>
        </w:rPr>
        <w:t xml:space="preserve">(2) Birim yöneticileri, denetlenen faaliyetler konusunda, denetim raporunda yer alan önerilere ilişkin önlemleri alır. Önlem alınmaması halinde iç denetim birimi üst yöneticiyi bilgilendirir. </w:t>
      </w:r>
    </w:p>
    <w:p w:rsidR="009F68C9" w:rsidRDefault="009F68C9" w:rsidP="009F68C9">
      <w:pPr>
        <w:shd w:val="clear" w:color="auto" w:fill="F5F6F8"/>
        <w:spacing w:after="0" w:line="240" w:lineRule="atLeast"/>
        <w:jc w:val="both"/>
        <w:rPr>
          <w:rFonts w:ascii="Times New Roman" w:eastAsia="Times New Roman" w:hAnsi="Times New Roman" w:cs="Times New Roman"/>
          <w:b/>
          <w:bCs/>
          <w:color w:val="000000" w:themeColor="text1"/>
          <w:sz w:val="24"/>
          <w:szCs w:val="24"/>
          <w:lang w:eastAsia="tr-TR"/>
        </w:rPr>
      </w:pP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b/>
          <w:bCs/>
          <w:color w:val="000000" w:themeColor="text1"/>
          <w:sz w:val="24"/>
          <w:szCs w:val="24"/>
          <w:lang w:eastAsia="tr-TR"/>
        </w:rPr>
        <w:t xml:space="preserve">İç denetim genel raporu </w:t>
      </w:r>
    </w:p>
    <w:p w:rsidR="009F68C9" w:rsidRDefault="009F68C9" w:rsidP="009F68C9">
      <w:pPr>
        <w:shd w:val="clear" w:color="auto" w:fill="F5F6F8"/>
        <w:spacing w:after="0" w:line="240" w:lineRule="atLeast"/>
        <w:jc w:val="both"/>
        <w:rPr>
          <w:rFonts w:ascii="Times New Roman" w:eastAsia="Times New Roman" w:hAnsi="Times New Roman" w:cs="Times New Roman"/>
          <w:b/>
          <w:bCs/>
          <w:color w:val="000000" w:themeColor="text1"/>
          <w:sz w:val="24"/>
          <w:szCs w:val="24"/>
          <w:lang w:eastAsia="tr-TR"/>
        </w:rPr>
      </w:pP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b/>
          <w:bCs/>
          <w:color w:val="000000" w:themeColor="text1"/>
          <w:sz w:val="24"/>
          <w:szCs w:val="24"/>
          <w:lang w:eastAsia="tr-TR"/>
        </w:rPr>
        <w:t xml:space="preserve">MADDE 49- </w:t>
      </w:r>
      <w:r w:rsidRPr="009F68C9">
        <w:rPr>
          <w:rFonts w:ascii="Times New Roman" w:eastAsia="Times New Roman" w:hAnsi="Times New Roman" w:cs="Times New Roman"/>
          <w:color w:val="000000" w:themeColor="text1"/>
          <w:sz w:val="24"/>
          <w:szCs w:val="24"/>
          <w:lang w:eastAsia="tr-TR"/>
        </w:rPr>
        <w:t>(1) Kurul, iç denetim raporlarını değerlendirerek sonuçlarını konsolide etmek suretiyle yıllık rapor halinde Maliye Bakanına sunar ve kamuoyuna internet ortamında, basın yoluyla veya yazılı olarak açıklar.</w:t>
      </w:r>
    </w:p>
    <w:p w:rsidR="009F68C9" w:rsidRDefault="009F68C9" w:rsidP="009F68C9">
      <w:pPr>
        <w:shd w:val="clear" w:color="auto" w:fill="F5F6F8"/>
        <w:spacing w:after="0" w:line="240" w:lineRule="atLeast"/>
        <w:jc w:val="both"/>
        <w:rPr>
          <w:rFonts w:ascii="Times New Roman" w:eastAsia="Times New Roman" w:hAnsi="Times New Roman" w:cs="Times New Roman"/>
          <w:b/>
          <w:bCs/>
          <w:color w:val="000000" w:themeColor="text1"/>
          <w:sz w:val="24"/>
          <w:szCs w:val="24"/>
          <w:lang w:eastAsia="tr-TR"/>
        </w:rPr>
      </w:pP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b/>
          <w:bCs/>
          <w:color w:val="000000" w:themeColor="text1"/>
          <w:sz w:val="24"/>
          <w:szCs w:val="24"/>
          <w:lang w:eastAsia="tr-TR"/>
        </w:rPr>
        <w:t>ONUNCU BÖLÜM</w:t>
      </w:r>
    </w:p>
    <w:p w:rsidR="009F68C9" w:rsidRDefault="009F68C9" w:rsidP="009F68C9">
      <w:pPr>
        <w:shd w:val="clear" w:color="auto" w:fill="F5F6F8"/>
        <w:spacing w:after="0" w:line="240" w:lineRule="atLeast"/>
        <w:jc w:val="both"/>
        <w:rPr>
          <w:rFonts w:ascii="Times New Roman" w:eastAsia="Times New Roman" w:hAnsi="Times New Roman" w:cs="Times New Roman"/>
          <w:b/>
          <w:bCs/>
          <w:color w:val="000000" w:themeColor="text1"/>
          <w:sz w:val="24"/>
          <w:szCs w:val="24"/>
          <w:lang w:eastAsia="tr-TR"/>
        </w:rPr>
      </w:pP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b/>
          <w:bCs/>
          <w:color w:val="000000" w:themeColor="text1"/>
          <w:sz w:val="24"/>
          <w:szCs w:val="24"/>
          <w:lang w:eastAsia="tr-TR"/>
        </w:rPr>
        <w:t>Çeşitli ve Son Hükümler</w:t>
      </w:r>
    </w:p>
    <w:p w:rsidR="009F68C9" w:rsidRDefault="009F68C9" w:rsidP="009F68C9">
      <w:pPr>
        <w:shd w:val="clear" w:color="auto" w:fill="F5F6F8"/>
        <w:spacing w:after="0" w:line="240" w:lineRule="atLeast"/>
        <w:ind w:right="74"/>
        <w:jc w:val="both"/>
        <w:outlineLvl w:val="1"/>
        <w:rPr>
          <w:rFonts w:ascii="Times New Roman" w:eastAsia="Times New Roman" w:hAnsi="Times New Roman" w:cs="Times New Roman"/>
          <w:b/>
          <w:bCs/>
          <w:color w:val="000000" w:themeColor="text1"/>
          <w:sz w:val="24"/>
          <w:szCs w:val="24"/>
          <w:lang w:eastAsia="tr-TR"/>
        </w:rPr>
      </w:pPr>
    </w:p>
    <w:p w:rsidR="009F68C9" w:rsidRPr="009F68C9" w:rsidRDefault="009F68C9" w:rsidP="009F68C9">
      <w:pPr>
        <w:shd w:val="clear" w:color="auto" w:fill="F5F6F8"/>
        <w:spacing w:after="0" w:line="240" w:lineRule="atLeast"/>
        <w:ind w:right="74"/>
        <w:jc w:val="both"/>
        <w:outlineLvl w:val="1"/>
        <w:rPr>
          <w:rFonts w:ascii="Times New Roman" w:eastAsia="Times New Roman" w:hAnsi="Times New Roman" w:cs="Times New Roman"/>
          <w:b/>
          <w:bCs/>
          <w:color w:val="000000" w:themeColor="text1"/>
          <w:sz w:val="24"/>
          <w:szCs w:val="24"/>
          <w:lang w:eastAsia="tr-TR"/>
        </w:rPr>
      </w:pPr>
      <w:r w:rsidRPr="009F68C9">
        <w:rPr>
          <w:rFonts w:ascii="Times New Roman" w:eastAsia="Times New Roman" w:hAnsi="Times New Roman" w:cs="Times New Roman"/>
          <w:b/>
          <w:bCs/>
          <w:color w:val="000000" w:themeColor="text1"/>
          <w:sz w:val="24"/>
          <w:szCs w:val="24"/>
          <w:lang w:eastAsia="tr-TR"/>
        </w:rPr>
        <w:t>Şikâyet konularının değerlendirilmesi</w:t>
      </w:r>
    </w:p>
    <w:p w:rsidR="009F68C9" w:rsidRDefault="009F68C9" w:rsidP="009F68C9">
      <w:pPr>
        <w:shd w:val="clear" w:color="auto" w:fill="F5F6F8"/>
        <w:spacing w:after="0" w:line="240" w:lineRule="atLeast"/>
        <w:jc w:val="both"/>
        <w:rPr>
          <w:rFonts w:ascii="Times New Roman" w:eastAsia="Times New Roman" w:hAnsi="Times New Roman" w:cs="Times New Roman"/>
          <w:b/>
          <w:bCs/>
          <w:color w:val="000000" w:themeColor="text1"/>
          <w:sz w:val="24"/>
          <w:szCs w:val="24"/>
          <w:lang w:eastAsia="tr-TR"/>
        </w:rPr>
      </w:pP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b/>
          <w:bCs/>
          <w:color w:val="000000" w:themeColor="text1"/>
          <w:sz w:val="24"/>
          <w:szCs w:val="24"/>
          <w:lang w:eastAsia="tr-TR"/>
        </w:rPr>
        <w:t xml:space="preserve">MADDE 50- </w:t>
      </w:r>
      <w:r w:rsidRPr="009F68C9">
        <w:rPr>
          <w:rFonts w:ascii="Times New Roman" w:eastAsia="Times New Roman" w:hAnsi="Times New Roman" w:cs="Times New Roman"/>
          <w:color w:val="000000" w:themeColor="text1"/>
          <w:sz w:val="24"/>
          <w:szCs w:val="24"/>
          <w:lang w:eastAsia="tr-TR"/>
        </w:rPr>
        <w:t>(1) İç denetim birimlerine intikal eden ihbar ve şikâyetlerde iddia edilen konular, risk analizlerinde dikkate alınarak denetim planlamasında ve denetimde göz önünde bulundurulur. Şikâyetçisi belli ve şikâyet konusu açık olan ve acil olarak incelenmesi gereken konular üst yöneticiye bildirilir.</w:t>
      </w:r>
    </w:p>
    <w:p w:rsidR="009F68C9" w:rsidRDefault="009F68C9" w:rsidP="009F68C9">
      <w:pPr>
        <w:shd w:val="clear" w:color="auto" w:fill="F5F6F8"/>
        <w:spacing w:after="0" w:line="240" w:lineRule="atLeast"/>
        <w:jc w:val="both"/>
        <w:rPr>
          <w:rFonts w:ascii="Times New Roman" w:eastAsia="Times New Roman" w:hAnsi="Times New Roman" w:cs="Times New Roman"/>
          <w:b/>
          <w:bCs/>
          <w:color w:val="000000" w:themeColor="text1"/>
          <w:sz w:val="24"/>
          <w:szCs w:val="24"/>
          <w:lang w:eastAsia="tr-TR"/>
        </w:rPr>
      </w:pP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b/>
          <w:bCs/>
          <w:color w:val="000000" w:themeColor="text1"/>
          <w:sz w:val="24"/>
          <w:szCs w:val="24"/>
          <w:lang w:eastAsia="tr-TR"/>
        </w:rPr>
        <w:t>Diğer kamu idarelerinin iç denetçileri ile ortak çalışma</w:t>
      </w:r>
    </w:p>
    <w:p w:rsidR="009F68C9" w:rsidRDefault="009F68C9" w:rsidP="009F68C9">
      <w:pPr>
        <w:shd w:val="clear" w:color="auto" w:fill="F5F6F8"/>
        <w:spacing w:after="0" w:line="240" w:lineRule="atLeast"/>
        <w:jc w:val="both"/>
        <w:rPr>
          <w:rFonts w:ascii="Times New Roman" w:eastAsia="Times New Roman" w:hAnsi="Times New Roman" w:cs="Times New Roman"/>
          <w:b/>
          <w:bCs/>
          <w:color w:val="000000" w:themeColor="text1"/>
          <w:sz w:val="24"/>
          <w:szCs w:val="24"/>
          <w:lang w:eastAsia="tr-TR"/>
        </w:rPr>
      </w:pP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b/>
          <w:bCs/>
          <w:color w:val="000000" w:themeColor="text1"/>
          <w:sz w:val="24"/>
          <w:szCs w:val="24"/>
          <w:lang w:eastAsia="tr-TR"/>
        </w:rPr>
        <w:t xml:space="preserve">MADDE 51- </w:t>
      </w:r>
      <w:r w:rsidRPr="009F68C9">
        <w:rPr>
          <w:rFonts w:ascii="Times New Roman" w:eastAsia="Times New Roman" w:hAnsi="Times New Roman" w:cs="Times New Roman"/>
          <w:color w:val="000000" w:themeColor="text1"/>
          <w:sz w:val="24"/>
          <w:szCs w:val="24"/>
          <w:lang w:eastAsia="tr-TR"/>
        </w:rPr>
        <w:t>(1)</w:t>
      </w:r>
      <w:r w:rsidRPr="009F68C9">
        <w:rPr>
          <w:rFonts w:ascii="Times New Roman" w:eastAsia="Times New Roman" w:hAnsi="Times New Roman" w:cs="Times New Roman"/>
          <w:b/>
          <w:bCs/>
          <w:color w:val="000000" w:themeColor="text1"/>
          <w:sz w:val="24"/>
          <w:szCs w:val="24"/>
          <w:lang w:eastAsia="tr-TR"/>
        </w:rPr>
        <w:t xml:space="preserve"> </w:t>
      </w:r>
      <w:r w:rsidRPr="009F68C9">
        <w:rPr>
          <w:rFonts w:ascii="Times New Roman" w:eastAsia="Times New Roman" w:hAnsi="Times New Roman" w:cs="Times New Roman"/>
          <w:color w:val="000000" w:themeColor="text1"/>
          <w:sz w:val="24"/>
          <w:szCs w:val="24"/>
          <w:lang w:eastAsia="tr-TR"/>
        </w:rPr>
        <w:t>Birden fazla kamu idaresini ilgilendiren konularda, iç denetçilerin birlikte çalışmasına ilişkin hususlar Kurulca düzenlenir.</w:t>
      </w:r>
    </w:p>
    <w:p w:rsidR="009F68C9" w:rsidRDefault="009F68C9" w:rsidP="009F68C9">
      <w:pPr>
        <w:shd w:val="clear" w:color="auto" w:fill="F5F6F8"/>
        <w:spacing w:after="0" w:line="240" w:lineRule="atLeast"/>
        <w:jc w:val="both"/>
        <w:rPr>
          <w:rFonts w:ascii="Times New Roman" w:eastAsia="Times New Roman" w:hAnsi="Times New Roman" w:cs="Times New Roman"/>
          <w:b/>
          <w:bCs/>
          <w:color w:val="000000" w:themeColor="text1"/>
          <w:sz w:val="24"/>
          <w:szCs w:val="24"/>
          <w:lang w:eastAsia="tr-TR"/>
        </w:rPr>
      </w:pP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b/>
          <w:bCs/>
          <w:color w:val="000000" w:themeColor="text1"/>
          <w:sz w:val="24"/>
          <w:szCs w:val="24"/>
          <w:lang w:eastAsia="tr-TR"/>
        </w:rPr>
        <w:t>Yolsuzluk tespitleri</w:t>
      </w:r>
    </w:p>
    <w:p w:rsidR="009F68C9" w:rsidRDefault="009F68C9" w:rsidP="009F68C9">
      <w:pPr>
        <w:shd w:val="clear" w:color="auto" w:fill="F5F6F8"/>
        <w:spacing w:after="0" w:line="240" w:lineRule="atLeast"/>
        <w:jc w:val="both"/>
        <w:rPr>
          <w:rFonts w:ascii="Times New Roman" w:eastAsia="Times New Roman" w:hAnsi="Times New Roman" w:cs="Times New Roman"/>
          <w:b/>
          <w:bCs/>
          <w:color w:val="000000" w:themeColor="text1"/>
          <w:sz w:val="24"/>
          <w:szCs w:val="24"/>
          <w:lang w:eastAsia="tr-TR"/>
        </w:rPr>
      </w:pP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b/>
          <w:bCs/>
          <w:color w:val="000000" w:themeColor="text1"/>
          <w:sz w:val="24"/>
          <w:szCs w:val="24"/>
          <w:lang w:eastAsia="tr-TR"/>
        </w:rPr>
        <w:t xml:space="preserve">MADDE 52- </w:t>
      </w:r>
      <w:r w:rsidRPr="009F68C9">
        <w:rPr>
          <w:rFonts w:ascii="Times New Roman" w:eastAsia="Times New Roman" w:hAnsi="Times New Roman" w:cs="Times New Roman"/>
          <w:color w:val="000000" w:themeColor="text1"/>
          <w:sz w:val="24"/>
          <w:szCs w:val="24"/>
          <w:lang w:eastAsia="tr-TR"/>
        </w:rPr>
        <w:t>(1) İç denetçi, yolsuzluğa ilişkin delilleri tespit edebilecek bilgi, beceri ve donanım ile denetim faaliyetini sürdürür. İç denetçi yolsuzluk yapıldığına ilişkin tespitlerini ve elde ettiği delilleri ivedilikle üst yöneticiye intikal ettirir.</w:t>
      </w:r>
    </w:p>
    <w:p w:rsidR="009F68C9" w:rsidRDefault="009F68C9" w:rsidP="009F68C9">
      <w:pPr>
        <w:shd w:val="clear" w:color="auto" w:fill="F5F6F8"/>
        <w:spacing w:after="0" w:line="240" w:lineRule="atLeast"/>
        <w:jc w:val="both"/>
        <w:rPr>
          <w:rFonts w:ascii="Times New Roman" w:eastAsia="Times New Roman" w:hAnsi="Times New Roman" w:cs="Times New Roman"/>
          <w:b/>
          <w:bCs/>
          <w:color w:val="000000" w:themeColor="text1"/>
          <w:sz w:val="24"/>
          <w:szCs w:val="24"/>
          <w:lang w:eastAsia="tr-TR"/>
        </w:rPr>
      </w:pP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b/>
          <w:bCs/>
          <w:color w:val="000000" w:themeColor="text1"/>
          <w:sz w:val="24"/>
          <w:szCs w:val="24"/>
          <w:lang w:eastAsia="tr-TR"/>
        </w:rPr>
        <w:t>Yurt dışında iç denetim faaliyeti</w:t>
      </w:r>
    </w:p>
    <w:p w:rsidR="009F68C9" w:rsidRDefault="009F68C9" w:rsidP="009F68C9">
      <w:pPr>
        <w:shd w:val="clear" w:color="auto" w:fill="F5F6F8"/>
        <w:spacing w:after="0" w:line="240" w:lineRule="atLeast"/>
        <w:jc w:val="both"/>
        <w:rPr>
          <w:rFonts w:ascii="Times New Roman" w:eastAsia="Times New Roman" w:hAnsi="Times New Roman" w:cs="Times New Roman"/>
          <w:b/>
          <w:bCs/>
          <w:color w:val="000000" w:themeColor="text1"/>
          <w:sz w:val="24"/>
          <w:szCs w:val="24"/>
          <w:lang w:eastAsia="tr-TR"/>
        </w:rPr>
      </w:pP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b/>
          <w:bCs/>
          <w:color w:val="000000" w:themeColor="text1"/>
          <w:sz w:val="24"/>
          <w:szCs w:val="24"/>
          <w:lang w:eastAsia="tr-TR"/>
        </w:rPr>
        <w:t xml:space="preserve">MADDE 53- </w:t>
      </w:r>
      <w:r w:rsidRPr="009F68C9">
        <w:rPr>
          <w:rFonts w:ascii="Times New Roman" w:eastAsia="Times New Roman" w:hAnsi="Times New Roman" w:cs="Times New Roman"/>
          <w:color w:val="000000" w:themeColor="text1"/>
          <w:sz w:val="24"/>
          <w:szCs w:val="24"/>
          <w:lang w:eastAsia="tr-TR"/>
        </w:rPr>
        <w:t>(1) Kamu idarelerinin yurt dışı birimlerinin iç denetimine ilişkin usul ve esaslar Kurul tarafından düzenlenir.</w:t>
      </w:r>
    </w:p>
    <w:p w:rsidR="009F68C9" w:rsidRDefault="009F68C9" w:rsidP="009F68C9">
      <w:pPr>
        <w:shd w:val="clear" w:color="auto" w:fill="F5F6F8"/>
        <w:spacing w:after="0" w:line="240" w:lineRule="atLeast"/>
        <w:jc w:val="both"/>
        <w:rPr>
          <w:rFonts w:ascii="Times New Roman" w:eastAsia="Times New Roman" w:hAnsi="Times New Roman" w:cs="Times New Roman"/>
          <w:b/>
          <w:bCs/>
          <w:color w:val="000000" w:themeColor="text1"/>
          <w:sz w:val="24"/>
          <w:szCs w:val="24"/>
          <w:lang w:eastAsia="tr-TR"/>
        </w:rPr>
      </w:pP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b/>
          <w:bCs/>
          <w:color w:val="000000" w:themeColor="text1"/>
          <w:sz w:val="24"/>
          <w:szCs w:val="24"/>
          <w:lang w:eastAsia="tr-TR"/>
        </w:rPr>
        <w:t>İdari görevlere geçme ve iç denetçiliğe dönme</w:t>
      </w:r>
    </w:p>
    <w:p w:rsidR="009F68C9" w:rsidRDefault="009F68C9" w:rsidP="009F68C9">
      <w:pPr>
        <w:shd w:val="clear" w:color="auto" w:fill="F5F6F8"/>
        <w:spacing w:after="0" w:line="240" w:lineRule="atLeast"/>
        <w:jc w:val="both"/>
        <w:rPr>
          <w:rFonts w:ascii="Times New Roman" w:eastAsia="Times New Roman" w:hAnsi="Times New Roman" w:cs="Times New Roman"/>
          <w:b/>
          <w:bCs/>
          <w:color w:val="000000" w:themeColor="text1"/>
          <w:sz w:val="24"/>
          <w:szCs w:val="24"/>
          <w:lang w:eastAsia="tr-TR"/>
        </w:rPr>
      </w:pP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b/>
          <w:bCs/>
          <w:color w:val="000000" w:themeColor="text1"/>
          <w:sz w:val="24"/>
          <w:szCs w:val="24"/>
          <w:lang w:eastAsia="tr-TR"/>
        </w:rPr>
        <w:t xml:space="preserve">MADDE 54- </w:t>
      </w:r>
      <w:r w:rsidRPr="009F68C9">
        <w:rPr>
          <w:rFonts w:ascii="Times New Roman" w:eastAsia="Times New Roman" w:hAnsi="Times New Roman" w:cs="Times New Roman"/>
          <w:color w:val="000000" w:themeColor="text1"/>
          <w:sz w:val="24"/>
          <w:szCs w:val="24"/>
          <w:lang w:eastAsia="tr-TR"/>
        </w:rPr>
        <w:t>(1)</w:t>
      </w:r>
      <w:r w:rsidRPr="009F68C9">
        <w:rPr>
          <w:rFonts w:ascii="Times New Roman" w:eastAsia="Times New Roman" w:hAnsi="Times New Roman" w:cs="Times New Roman"/>
          <w:b/>
          <w:bCs/>
          <w:color w:val="000000" w:themeColor="text1"/>
          <w:sz w:val="24"/>
          <w:szCs w:val="24"/>
          <w:lang w:eastAsia="tr-TR"/>
        </w:rPr>
        <w:t xml:space="preserve"> </w:t>
      </w:r>
      <w:r w:rsidRPr="009F68C9">
        <w:rPr>
          <w:rFonts w:ascii="Times New Roman" w:eastAsia="Times New Roman" w:hAnsi="Times New Roman" w:cs="Times New Roman"/>
          <w:color w:val="000000" w:themeColor="text1"/>
          <w:sz w:val="24"/>
          <w:szCs w:val="24"/>
          <w:lang w:eastAsia="tr-TR"/>
        </w:rPr>
        <w:t>İç denetçiler, idari görevlere atanmalarında ve iç denetçiliğe dönmelerinde Kurul tarafından belirlenen meslek ahlak kurallarına ve kamu iç denetim standartlarına uygun davranır.</w:t>
      </w:r>
    </w:p>
    <w:p w:rsidR="009F68C9" w:rsidRDefault="009F68C9" w:rsidP="009F68C9">
      <w:pPr>
        <w:shd w:val="clear" w:color="auto" w:fill="F5F6F8"/>
        <w:spacing w:after="0" w:line="240" w:lineRule="atLeast"/>
        <w:jc w:val="both"/>
        <w:rPr>
          <w:rFonts w:ascii="Times New Roman" w:eastAsia="Times New Roman" w:hAnsi="Times New Roman" w:cs="Times New Roman"/>
          <w:b/>
          <w:bCs/>
          <w:color w:val="000000" w:themeColor="text1"/>
          <w:sz w:val="24"/>
          <w:szCs w:val="24"/>
          <w:lang w:eastAsia="tr-TR"/>
        </w:rPr>
      </w:pPr>
    </w:p>
    <w:p w:rsidR="009F68C9" w:rsidRDefault="009F68C9" w:rsidP="009F68C9">
      <w:pPr>
        <w:shd w:val="clear" w:color="auto" w:fill="F5F6F8"/>
        <w:spacing w:after="0" w:line="240" w:lineRule="atLeast"/>
        <w:jc w:val="both"/>
        <w:rPr>
          <w:rFonts w:ascii="Times New Roman" w:eastAsia="Times New Roman" w:hAnsi="Times New Roman" w:cs="Times New Roman"/>
          <w:b/>
          <w:bCs/>
          <w:color w:val="000000" w:themeColor="text1"/>
          <w:sz w:val="24"/>
          <w:szCs w:val="24"/>
          <w:lang w:eastAsia="tr-TR"/>
        </w:rPr>
      </w:pPr>
    </w:p>
    <w:p w:rsidR="009F68C9" w:rsidRDefault="009F68C9" w:rsidP="009F68C9">
      <w:pPr>
        <w:shd w:val="clear" w:color="auto" w:fill="F5F6F8"/>
        <w:spacing w:after="0" w:line="240" w:lineRule="atLeast"/>
        <w:jc w:val="both"/>
        <w:rPr>
          <w:rFonts w:ascii="Times New Roman" w:eastAsia="Times New Roman" w:hAnsi="Times New Roman" w:cs="Times New Roman"/>
          <w:b/>
          <w:bCs/>
          <w:color w:val="000000" w:themeColor="text1"/>
          <w:sz w:val="24"/>
          <w:szCs w:val="24"/>
          <w:lang w:eastAsia="tr-TR"/>
        </w:rPr>
      </w:pPr>
    </w:p>
    <w:p w:rsidR="009F68C9" w:rsidRDefault="009F68C9" w:rsidP="009F68C9">
      <w:pPr>
        <w:shd w:val="clear" w:color="auto" w:fill="F5F6F8"/>
        <w:spacing w:after="0" w:line="240" w:lineRule="atLeast"/>
        <w:jc w:val="both"/>
        <w:rPr>
          <w:rFonts w:ascii="Times New Roman" w:eastAsia="Times New Roman" w:hAnsi="Times New Roman" w:cs="Times New Roman"/>
          <w:b/>
          <w:bCs/>
          <w:color w:val="000000" w:themeColor="text1"/>
          <w:sz w:val="24"/>
          <w:szCs w:val="24"/>
          <w:lang w:eastAsia="tr-TR"/>
        </w:rPr>
      </w:pPr>
    </w:p>
    <w:p w:rsidR="009F68C9" w:rsidRDefault="009F68C9" w:rsidP="009F68C9">
      <w:pPr>
        <w:shd w:val="clear" w:color="auto" w:fill="F5F6F8"/>
        <w:spacing w:after="0" w:line="240" w:lineRule="atLeast"/>
        <w:jc w:val="both"/>
        <w:rPr>
          <w:rFonts w:ascii="Times New Roman" w:eastAsia="Times New Roman" w:hAnsi="Times New Roman" w:cs="Times New Roman"/>
          <w:b/>
          <w:bCs/>
          <w:color w:val="000000" w:themeColor="text1"/>
          <w:sz w:val="24"/>
          <w:szCs w:val="24"/>
          <w:lang w:eastAsia="tr-TR"/>
        </w:rPr>
      </w:pP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b/>
          <w:bCs/>
          <w:color w:val="000000" w:themeColor="text1"/>
          <w:sz w:val="24"/>
          <w:szCs w:val="24"/>
          <w:lang w:eastAsia="tr-TR"/>
        </w:rPr>
        <w:t>Tereddütlerin giderilmesi ve uygulama birliğinin sağlanması</w:t>
      </w:r>
    </w:p>
    <w:p w:rsidR="009F68C9" w:rsidRDefault="009F68C9" w:rsidP="009F68C9">
      <w:pPr>
        <w:shd w:val="clear" w:color="auto" w:fill="F5F6F8"/>
        <w:spacing w:after="0" w:line="240" w:lineRule="atLeast"/>
        <w:jc w:val="both"/>
        <w:rPr>
          <w:rFonts w:ascii="Times New Roman" w:eastAsia="Times New Roman" w:hAnsi="Times New Roman" w:cs="Times New Roman"/>
          <w:b/>
          <w:bCs/>
          <w:color w:val="000000" w:themeColor="text1"/>
          <w:sz w:val="24"/>
          <w:szCs w:val="24"/>
          <w:lang w:eastAsia="tr-TR"/>
        </w:rPr>
      </w:pP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b/>
          <w:bCs/>
          <w:color w:val="000000" w:themeColor="text1"/>
          <w:sz w:val="24"/>
          <w:szCs w:val="24"/>
          <w:lang w:eastAsia="tr-TR"/>
        </w:rPr>
        <w:t xml:space="preserve">MADDE 55- </w:t>
      </w:r>
      <w:r w:rsidRPr="009F68C9">
        <w:rPr>
          <w:rFonts w:ascii="Times New Roman" w:eastAsia="Times New Roman" w:hAnsi="Times New Roman" w:cs="Times New Roman"/>
          <w:color w:val="000000" w:themeColor="text1"/>
          <w:sz w:val="24"/>
          <w:szCs w:val="24"/>
          <w:lang w:eastAsia="tr-TR"/>
        </w:rPr>
        <w:t>(1) Kurul, bu Yönetmeliğin uygulanması, iç denetim faaliyeti sürecinde ortaya çıkabilecek tereddütlerin giderilmesi ve uygulama birliğinin sağlanması amacıyla gerekli düzenlemeleri yapmaya yetkilidir.</w:t>
      </w:r>
    </w:p>
    <w:p w:rsidR="009F68C9" w:rsidRDefault="009F68C9" w:rsidP="009F68C9">
      <w:pPr>
        <w:shd w:val="clear" w:color="auto" w:fill="F5F6F8"/>
        <w:spacing w:after="0" w:line="240" w:lineRule="atLeast"/>
        <w:jc w:val="both"/>
        <w:rPr>
          <w:rFonts w:ascii="Times New Roman" w:eastAsia="Times New Roman" w:hAnsi="Times New Roman" w:cs="Times New Roman"/>
          <w:b/>
          <w:bCs/>
          <w:color w:val="000000" w:themeColor="text1"/>
          <w:sz w:val="24"/>
          <w:szCs w:val="24"/>
          <w:lang w:eastAsia="tr-TR"/>
        </w:rPr>
      </w:pP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b/>
          <w:bCs/>
          <w:color w:val="000000" w:themeColor="text1"/>
          <w:sz w:val="24"/>
          <w:szCs w:val="24"/>
          <w:lang w:eastAsia="tr-TR"/>
        </w:rPr>
        <w:t>Kanuna göre iç denetçi olarak atanacaklar</w:t>
      </w:r>
    </w:p>
    <w:p w:rsidR="009F68C9" w:rsidRDefault="009F68C9" w:rsidP="009F68C9">
      <w:pPr>
        <w:shd w:val="clear" w:color="auto" w:fill="F5F6F8"/>
        <w:spacing w:after="0" w:line="240" w:lineRule="atLeast"/>
        <w:jc w:val="both"/>
        <w:rPr>
          <w:rFonts w:ascii="Times New Roman" w:eastAsia="Times New Roman" w:hAnsi="Times New Roman" w:cs="Times New Roman"/>
          <w:b/>
          <w:bCs/>
          <w:color w:val="000000" w:themeColor="text1"/>
          <w:sz w:val="24"/>
          <w:szCs w:val="24"/>
          <w:lang w:eastAsia="tr-TR"/>
        </w:rPr>
      </w:pP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b/>
          <w:bCs/>
          <w:color w:val="000000" w:themeColor="text1"/>
          <w:sz w:val="24"/>
          <w:szCs w:val="24"/>
          <w:lang w:eastAsia="tr-TR"/>
        </w:rPr>
        <w:t>GEÇİCİ MADDE 1-</w:t>
      </w:r>
      <w:r w:rsidRPr="009F68C9">
        <w:rPr>
          <w:rFonts w:ascii="Times New Roman" w:eastAsia="Times New Roman" w:hAnsi="Times New Roman" w:cs="Times New Roman"/>
          <w:color w:val="000000" w:themeColor="text1"/>
          <w:sz w:val="24"/>
          <w:szCs w:val="24"/>
          <w:lang w:eastAsia="tr-TR"/>
        </w:rPr>
        <w:t xml:space="preserve"> (1) Kanunun geçici 5 inci maddesinin (c), (d) ve (e) bentlerine göre iç denetçi olarak atananlara, atandıkları tarihten itibaren geçerli olmak üzere (A) dereceli iç denetçi sertifikası verilir. Bu şekilde atanan iç denetçiler de Yönetmelikte belirlenen sertifika derecelendirilmesine tabi tutulur.</w:t>
      </w: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color w:val="000000" w:themeColor="text1"/>
          <w:sz w:val="24"/>
          <w:szCs w:val="24"/>
          <w:lang w:eastAsia="tr-TR"/>
        </w:rPr>
        <w:t>(2) İç denetçiliğe atananlar Kanunun öngördüğü sistemin uygulanmasına yönelik olarak Kurul koordinatörlüğünde ve belirlenecek tarihlerde Maliye Bakanlığınca üç ay eğitime tabi tutulurlar.</w:t>
      </w:r>
    </w:p>
    <w:p w:rsidR="009F68C9" w:rsidRDefault="009F68C9" w:rsidP="009F68C9">
      <w:pPr>
        <w:shd w:val="clear" w:color="auto" w:fill="F5F6F8"/>
        <w:spacing w:after="0" w:line="240" w:lineRule="atLeast"/>
        <w:jc w:val="both"/>
        <w:rPr>
          <w:rFonts w:ascii="Times New Roman" w:eastAsia="Times New Roman" w:hAnsi="Times New Roman" w:cs="Times New Roman"/>
          <w:b/>
          <w:bCs/>
          <w:color w:val="000000" w:themeColor="text1"/>
          <w:sz w:val="24"/>
          <w:szCs w:val="24"/>
          <w:lang w:eastAsia="tr-TR"/>
        </w:rPr>
      </w:pP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b/>
          <w:bCs/>
          <w:color w:val="000000" w:themeColor="text1"/>
          <w:sz w:val="24"/>
          <w:szCs w:val="24"/>
          <w:lang w:eastAsia="tr-TR"/>
        </w:rPr>
        <w:t xml:space="preserve">Yürürlük </w:t>
      </w:r>
    </w:p>
    <w:p w:rsidR="009F68C9" w:rsidRDefault="009F68C9" w:rsidP="009F68C9">
      <w:pPr>
        <w:shd w:val="clear" w:color="auto" w:fill="F5F6F8"/>
        <w:spacing w:after="0" w:line="240" w:lineRule="atLeast"/>
        <w:jc w:val="both"/>
        <w:rPr>
          <w:rFonts w:ascii="Times New Roman" w:eastAsia="Times New Roman" w:hAnsi="Times New Roman" w:cs="Times New Roman"/>
          <w:b/>
          <w:bCs/>
          <w:color w:val="000000" w:themeColor="text1"/>
          <w:sz w:val="24"/>
          <w:szCs w:val="24"/>
          <w:lang w:eastAsia="tr-TR"/>
        </w:rPr>
      </w:pP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b/>
          <w:bCs/>
          <w:color w:val="000000" w:themeColor="text1"/>
          <w:sz w:val="24"/>
          <w:szCs w:val="24"/>
          <w:lang w:eastAsia="tr-TR"/>
        </w:rPr>
        <w:t xml:space="preserve">MADDE 56- </w:t>
      </w:r>
      <w:r w:rsidRPr="009F68C9">
        <w:rPr>
          <w:rFonts w:ascii="Times New Roman" w:eastAsia="Times New Roman" w:hAnsi="Times New Roman" w:cs="Times New Roman"/>
          <w:color w:val="000000" w:themeColor="text1"/>
          <w:sz w:val="24"/>
          <w:szCs w:val="24"/>
          <w:lang w:eastAsia="tr-TR"/>
        </w:rPr>
        <w:t>(1) Bu Yönetmelik yayımı tarihinde yürürlüğe girer.</w:t>
      </w:r>
    </w:p>
    <w:p w:rsidR="009F68C9" w:rsidRDefault="009F68C9" w:rsidP="009F68C9">
      <w:pPr>
        <w:shd w:val="clear" w:color="auto" w:fill="F5F6F8"/>
        <w:spacing w:after="0" w:line="240" w:lineRule="atLeast"/>
        <w:jc w:val="both"/>
        <w:rPr>
          <w:rFonts w:ascii="Times New Roman" w:eastAsia="Times New Roman" w:hAnsi="Times New Roman" w:cs="Times New Roman"/>
          <w:b/>
          <w:bCs/>
          <w:color w:val="000000" w:themeColor="text1"/>
          <w:sz w:val="24"/>
          <w:szCs w:val="24"/>
          <w:lang w:eastAsia="tr-TR"/>
        </w:rPr>
      </w:pPr>
    </w:p>
    <w:p w:rsidR="009F68C9" w:rsidRPr="009F68C9" w:rsidRDefault="009F68C9" w:rsidP="009F68C9">
      <w:pPr>
        <w:shd w:val="clear" w:color="auto" w:fill="F5F6F8"/>
        <w:spacing w:after="0"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b/>
          <w:bCs/>
          <w:color w:val="000000" w:themeColor="text1"/>
          <w:sz w:val="24"/>
          <w:szCs w:val="24"/>
          <w:lang w:eastAsia="tr-TR"/>
        </w:rPr>
        <w:t xml:space="preserve">Yürütme </w:t>
      </w:r>
    </w:p>
    <w:p w:rsidR="009F68C9" w:rsidRPr="009F68C9" w:rsidRDefault="009F68C9" w:rsidP="009F68C9">
      <w:pPr>
        <w:shd w:val="clear" w:color="auto" w:fill="F5F6F8"/>
        <w:spacing w:before="100" w:beforeAutospacing="1" w:after="100" w:afterAutospacing="1" w:line="240" w:lineRule="atLeast"/>
        <w:jc w:val="both"/>
        <w:rPr>
          <w:rFonts w:ascii="Times New Roman" w:eastAsia="Times New Roman" w:hAnsi="Times New Roman" w:cs="Times New Roman"/>
          <w:color w:val="000000" w:themeColor="text1"/>
          <w:sz w:val="24"/>
          <w:szCs w:val="24"/>
          <w:lang w:eastAsia="tr-TR"/>
        </w:rPr>
      </w:pPr>
      <w:r w:rsidRPr="009F68C9">
        <w:rPr>
          <w:rFonts w:ascii="Times New Roman" w:eastAsia="Times New Roman" w:hAnsi="Times New Roman" w:cs="Times New Roman"/>
          <w:b/>
          <w:bCs/>
          <w:color w:val="000000" w:themeColor="text1"/>
          <w:sz w:val="24"/>
          <w:szCs w:val="24"/>
          <w:lang w:eastAsia="tr-TR"/>
        </w:rPr>
        <w:t xml:space="preserve">MADDE 57- </w:t>
      </w:r>
      <w:r w:rsidRPr="009F68C9">
        <w:rPr>
          <w:rFonts w:ascii="Times New Roman" w:eastAsia="Times New Roman" w:hAnsi="Times New Roman" w:cs="Times New Roman"/>
          <w:color w:val="000000" w:themeColor="text1"/>
          <w:sz w:val="24"/>
          <w:szCs w:val="24"/>
          <w:lang w:eastAsia="tr-TR"/>
        </w:rPr>
        <w:t xml:space="preserve">(1) Bu Yönetmelik hükümlerini Bakanlar Kurulu yürütür. </w:t>
      </w:r>
    </w:p>
    <w:p w:rsidR="00C409C0" w:rsidRPr="009F68C9" w:rsidRDefault="00C409C0">
      <w:pPr>
        <w:rPr>
          <w:rFonts w:ascii="Times New Roman" w:hAnsi="Times New Roman" w:cs="Times New Roman"/>
          <w:color w:val="000000" w:themeColor="text1"/>
          <w:sz w:val="24"/>
          <w:szCs w:val="24"/>
        </w:rPr>
      </w:pPr>
    </w:p>
    <w:sectPr w:rsidR="00C409C0" w:rsidRPr="009F68C9" w:rsidSect="00C409C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F68C9"/>
    <w:rsid w:val="00193EA5"/>
    <w:rsid w:val="009F68C9"/>
    <w:rsid w:val="00C409C0"/>
    <w:rsid w:val="00F2508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9C0"/>
  </w:style>
  <w:style w:type="paragraph" w:styleId="Balk1">
    <w:name w:val="heading 1"/>
    <w:basedOn w:val="Normal"/>
    <w:link w:val="Balk1Char"/>
    <w:uiPriority w:val="9"/>
    <w:qFormat/>
    <w:rsid w:val="009F68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9F68C9"/>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9F68C9"/>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9F68C9"/>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paragraph" w:styleId="Balk5">
    <w:name w:val="heading 5"/>
    <w:basedOn w:val="Normal"/>
    <w:link w:val="Balk5Char"/>
    <w:uiPriority w:val="9"/>
    <w:qFormat/>
    <w:rsid w:val="009F68C9"/>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paragraph" w:styleId="Balk6">
    <w:name w:val="heading 6"/>
    <w:basedOn w:val="Normal"/>
    <w:link w:val="Balk6Char"/>
    <w:uiPriority w:val="9"/>
    <w:qFormat/>
    <w:rsid w:val="009F68C9"/>
    <w:pPr>
      <w:spacing w:before="100" w:beforeAutospacing="1" w:after="100" w:afterAutospacing="1" w:line="240" w:lineRule="auto"/>
      <w:outlineLvl w:val="5"/>
    </w:pPr>
    <w:rPr>
      <w:rFonts w:ascii="Times New Roman" w:eastAsia="Times New Roman" w:hAnsi="Times New Roman" w:cs="Times New Roman"/>
      <w:b/>
      <w:bCs/>
      <w:sz w:val="15"/>
      <w:szCs w:val="15"/>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F68C9"/>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9F68C9"/>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9F68C9"/>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9F68C9"/>
    <w:rPr>
      <w:rFonts w:ascii="Times New Roman" w:eastAsia="Times New Roman" w:hAnsi="Times New Roman" w:cs="Times New Roman"/>
      <w:b/>
      <w:bCs/>
      <w:sz w:val="24"/>
      <w:szCs w:val="24"/>
      <w:lang w:eastAsia="tr-TR"/>
    </w:rPr>
  </w:style>
  <w:style w:type="character" w:customStyle="1" w:styleId="Balk5Char">
    <w:name w:val="Başlık 5 Char"/>
    <w:basedOn w:val="VarsaylanParagrafYazTipi"/>
    <w:link w:val="Balk5"/>
    <w:uiPriority w:val="9"/>
    <w:rsid w:val="009F68C9"/>
    <w:rPr>
      <w:rFonts w:ascii="Times New Roman" w:eastAsia="Times New Roman" w:hAnsi="Times New Roman" w:cs="Times New Roman"/>
      <w:b/>
      <w:bCs/>
      <w:sz w:val="20"/>
      <w:szCs w:val="20"/>
      <w:lang w:eastAsia="tr-TR"/>
    </w:rPr>
  </w:style>
  <w:style w:type="character" w:customStyle="1" w:styleId="Balk6Char">
    <w:name w:val="Başlık 6 Char"/>
    <w:basedOn w:val="VarsaylanParagrafYazTipi"/>
    <w:link w:val="Balk6"/>
    <w:uiPriority w:val="9"/>
    <w:rsid w:val="009F68C9"/>
    <w:rPr>
      <w:rFonts w:ascii="Times New Roman" w:eastAsia="Times New Roman" w:hAnsi="Times New Roman" w:cs="Times New Roman"/>
      <w:b/>
      <w:bCs/>
      <w:sz w:val="15"/>
      <w:szCs w:val="15"/>
      <w:lang w:eastAsia="tr-TR"/>
    </w:rPr>
  </w:style>
  <w:style w:type="paragraph" w:customStyle="1" w:styleId="ms-rtethemeforecolor-2-2">
    <w:name w:val="ms-rtethemeforecolor-2-2"/>
    <w:basedOn w:val="Normal"/>
    <w:rsid w:val="009F68C9"/>
    <w:pPr>
      <w:spacing w:before="100" w:beforeAutospacing="1" w:after="100" w:afterAutospacing="1" w:line="240" w:lineRule="auto"/>
    </w:pPr>
    <w:rPr>
      <w:rFonts w:ascii="Times New Roman" w:eastAsia="Times New Roman" w:hAnsi="Times New Roman" w:cs="Times New Roman"/>
      <w:color w:val="595959"/>
      <w:sz w:val="24"/>
      <w:szCs w:val="24"/>
      <w:lang w:eastAsia="tr-TR"/>
    </w:rPr>
  </w:style>
  <w:style w:type="paragraph" w:customStyle="1" w:styleId="ms-rtethemeforecolor-4-3">
    <w:name w:val="ms-rtethemeforecolor-4-3"/>
    <w:basedOn w:val="Normal"/>
    <w:rsid w:val="009F68C9"/>
    <w:pPr>
      <w:spacing w:before="100" w:beforeAutospacing="1" w:after="100" w:afterAutospacing="1" w:line="240" w:lineRule="auto"/>
    </w:pPr>
    <w:rPr>
      <w:rFonts w:ascii="Times New Roman" w:eastAsia="Times New Roman" w:hAnsi="Times New Roman" w:cs="Times New Roman"/>
      <w:color w:val="6890BE"/>
      <w:sz w:val="24"/>
      <w:szCs w:val="24"/>
      <w:lang w:eastAsia="tr-TR"/>
    </w:rPr>
  </w:style>
  <w:style w:type="character" w:styleId="Gl">
    <w:name w:val="Strong"/>
    <w:basedOn w:val="VarsaylanParagrafYazTipi"/>
    <w:uiPriority w:val="22"/>
    <w:qFormat/>
    <w:rsid w:val="009F68C9"/>
    <w:rPr>
      <w:b/>
      <w:bCs/>
    </w:rPr>
  </w:style>
</w:styles>
</file>

<file path=word/webSettings.xml><?xml version="1.0" encoding="utf-8"?>
<w:webSettings xmlns:r="http://schemas.openxmlformats.org/officeDocument/2006/relationships" xmlns:w="http://schemas.openxmlformats.org/wordprocessingml/2006/main">
  <w:divs>
    <w:div w:id="877082298">
      <w:bodyDiv w:val="1"/>
      <w:marLeft w:val="0"/>
      <w:marRight w:val="0"/>
      <w:marTop w:val="0"/>
      <w:marBottom w:val="0"/>
      <w:divBdr>
        <w:top w:val="none" w:sz="0" w:space="0" w:color="auto"/>
        <w:left w:val="none" w:sz="0" w:space="0" w:color="auto"/>
        <w:bottom w:val="none" w:sz="0" w:space="0" w:color="auto"/>
        <w:right w:val="none" w:sz="0" w:space="0" w:color="auto"/>
      </w:divBdr>
      <w:divsChild>
        <w:div w:id="2033257844">
          <w:marLeft w:val="0"/>
          <w:marRight w:val="0"/>
          <w:marTop w:val="0"/>
          <w:marBottom w:val="0"/>
          <w:divBdr>
            <w:top w:val="none" w:sz="0" w:space="0" w:color="auto"/>
            <w:left w:val="none" w:sz="0" w:space="0" w:color="auto"/>
            <w:bottom w:val="none" w:sz="0" w:space="0" w:color="auto"/>
            <w:right w:val="none" w:sz="0" w:space="0" w:color="auto"/>
          </w:divBdr>
          <w:divsChild>
            <w:div w:id="567570540">
              <w:marLeft w:val="0"/>
              <w:marRight w:val="0"/>
              <w:marTop w:val="0"/>
              <w:marBottom w:val="0"/>
              <w:divBdr>
                <w:top w:val="none" w:sz="0" w:space="0" w:color="auto"/>
                <w:left w:val="none" w:sz="0" w:space="0" w:color="auto"/>
                <w:bottom w:val="none" w:sz="0" w:space="0" w:color="auto"/>
                <w:right w:val="none" w:sz="0" w:space="0" w:color="auto"/>
              </w:divBdr>
              <w:divsChild>
                <w:div w:id="1865555674">
                  <w:marLeft w:val="0"/>
                  <w:marRight w:val="0"/>
                  <w:marTop w:val="0"/>
                  <w:marBottom w:val="0"/>
                  <w:divBdr>
                    <w:top w:val="none" w:sz="0" w:space="0" w:color="auto"/>
                    <w:left w:val="none" w:sz="0" w:space="0" w:color="auto"/>
                    <w:bottom w:val="none" w:sz="0" w:space="0" w:color="auto"/>
                    <w:right w:val="none" w:sz="0" w:space="0" w:color="auto"/>
                  </w:divBdr>
                  <w:divsChild>
                    <w:div w:id="1477801211">
                      <w:marLeft w:val="0"/>
                      <w:marRight w:val="0"/>
                      <w:marTop w:val="0"/>
                      <w:marBottom w:val="0"/>
                      <w:divBdr>
                        <w:top w:val="none" w:sz="0" w:space="0" w:color="auto"/>
                        <w:left w:val="none" w:sz="0" w:space="0" w:color="auto"/>
                        <w:bottom w:val="none" w:sz="0" w:space="0" w:color="auto"/>
                        <w:right w:val="none" w:sz="0" w:space="0" w:color="auto"/>
                      </w:divBdr>
                      <w:divsChild>
                        <w:div w:id="732655509">
                          <w:marLeft w:val="0"/>
                          <w:marRight w:val="0"/>
                          <w:marTop w:val="0"/>
                          <w:marBottom w:val="0"/>
                          <w:divBdr>
                            <w:top w:val="none" w:sz="0" w:space="0" w:color="auto"/>
                            <w:left w:val="none" w:sz="0" w:space="0" w:color="auto"/>
                            <w:bottom w:val="none" w:sz="0" w:space="0" w:color="auto"/>
                            <w:right w:val="none" w:sz="0" w:space="0" w:color="auto"/>
                          </w:divBdr>
                          <w:divsChild>
                            <w:div w:id="1980577013">
                              <w:marLeft w:val="0"/>
                              <w:marRight w:val="0"/>
                              <w:marTop w:val="0"/>
                              <w:marBottom w:val="0"/>
                              <w:divBdr>
                                <w:top w:val="none" w:sz="0" w:space="0" w:color="auto"/>
                                <w:left w:val="none" w:sz="0" w:space="0" w:color="auto"/>
                                <w:bottom w:val="none" w:sz="0" w:space="0" w:color="auto"/>
                                <w:right w:val="none" w:sz="0" w:space="0" w:color="auto"/>
                              </w:divBdr>
                              <w:divsChild>
                                <w:div w:id="1053505559">
                                  <w:marLeft w:val="0"/>
                                  <w:marRight w:val="0"/>
                                  <w:marTop w:val="0"/>
                                  <w:marBottom w:val="0"/>
                                  <w:divBdr>
                                    <w:top w:val="none" w:sz="0" w:space="0" w:color="auto"/>
                                    <w:left w:val="none" w:sz="0" w:space="0" w:color="auto"/>
                                    <w:bottom w:val="none" w:sz="0" w:space="0" w:color="auto"/>
                                    <w:right w:val="none" w:sz="0" w:space="0" w:color="auto"/>
                                  </w:divBdr>
                                  <w:divsChild>
                                    <w:div w:id="344095280">
                                      <w:marLeft w:val="0"/>
                                      <w:marRight w:val="0"/>
                                      <w:marTop w:val="0"/>
                                      <w:marBottom w:val="0"/>
                                      <w:divBdr>
                                        <w:top w:val="none" w:sz="0" w:space="0" w:color="auto"/>
                                        <w:left w:val="none" w:sz="0" w:space="0" w:color="auto"/>
                                        <w:bottom w:val="none" w:sz="0" w:space="0" w:color="auto"/>
                                        <w:right w:val="none" w:sz="0" w:space="0" w:color="auto"/>
                                      </w:divBdr>
                                      <w:divsChild>
                                        <w:div w:id="1938711269">
                                          <w:marLeft w:val="0"/>
                                          <w:marRight w:val="0"/>
                                          <w:marTop w:val="0"/>
                                          <w:marBottom w:val="0"/>
                                          <w:divBdr>
                                            <w:top w:val="none" w:sz="0" w:space="0" w:color="auto"/>
                                            <w:left w:val="none" w:sz="0" w:space="0" w:color="auto"/>
                                            <w:bottom w:val="none" w:sz="0" w:space="0" w:color="auto"/>
                                            <w:right w:val="none" w:sz="0" w:space="0" w:color="auto"/>
                                          </w:divBdr>
                                          <w:divsChild>
                                            <w:div w:id="148231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AFB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Belge" ma:contentTypeID="0x010100ECB82E7BF553924CBEAF4CF35A05587D" ma:contentTypeVersion="0" ma:contentTypeDescription="Yeni belge oluşturun." ma:contentTypeScope="" ma:versionID="08d8608245d570701cf48036907a7a97">
  <xsd:schema xmlns:xsd="http://www.w3.org/2001/XMLSchema" xmlns:xs="http://www.w3.org/2001/XMLSchema" xmlns:p="http://schemas.microsoft.com/office/2006/metadata/properties" xmlns:ns2="7f3341a2-ce55-4331-b8a7-9feade3b39bd" targetNamespace="http://schemas.microsoft.com/office/2006/metadata/properties" ma:root="true" ma:fieldsID="52e3fd29068decb395723f22c58aeef0" ns2:_="">
    <xsd:import namespace="7f3341a2-ce55-4331-b8a7-9feade3b39b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3341a2-ce55-4331-b8a7-9feade3b39bd"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7f3341a2-ce55-4331-b8a7-9feade3b39bd">3V5HNUTRQ2DC-10-252</_dlc_DocId>
    <_dlc_DocIdUrl xmlns="7f3341a2-ce55-4331-b8a7-9feade3b39bd">
      <Url>http://www.idkk.gov.tr/_layouts/DocIdRedir.aspx?ID=3V5HNUTRQ2DC-10-252</Url>
      <Description>3V5HNUTRQ2DC-10-252</Description>
    </_dlc_DocIdUrl>
  </documentManagement>
</p:properties>
</file>

<file path=customXml/itemProps1.xml><?xml version="1.0" encoding="utf-8"?>
<ds:datastoreItem xmlns:ds="http://schemas.openxmlformats.org/officeDocument/2006/customXml" ds:itemID="{3A6EA31F-0291-4183-A8C7-76EB3AADF444}">
  <ds:schemaRefs>
    <ds:schemaRef ds:uri="http://schemas.microsoft.com/sharepoint/v3/contenttype/forms"/>
  </ds:schemaRefs>
</ds:datastoreItem>
</file>

<file path=customXml/itemProps2.xml><?xml version="1.0" encoding="utf-8"?>
<ds:datastoreItem xmlns:ds="http://schemas.openxmlformats.org/officeDocument/2006/customXml" ds:itemID="{4D1AA8FC-D1DC-4ED1-A48B-61D691EE0C54}">
  <ds:schemaRefs>
    <ds:schemaRef ds:uri="http://schemas.microsoft.com/sharepoint/events"/>
  </ds:schemaRefs>
</ds:datastoreItem>
</file>

<file path=customXml/itemProps3.xml><?xml version="1.0" encoding="utf-8"?>
<ds:datastoreItem xmlns:ds="http://schemas.openxmlformats.org/officeDocument/2006/customXml" ds:itemID="{15805677-3F10-44ED-A17E-B5D1EC071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3341a2-ce55-4331-b8a7-9feade3b3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938C36-E206-4633-B2F8-7561F9F37E52}">
  <ds:schemaRefs>
    <ds:schemaRef ds:uri="http://schemas.microsoft.com/office/2006/metadata/properties"/>
    <ds:schemaRef ds:uri="http://schemas.microsoft.com/office/infopath/2007/PartnerControls"/>
    <ds:schemaRef ds:uri="7f3341a2-ce55-4331-b8a7-9feade3b39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5619</Words>
  <Characters>32032</Characters>
  <Application>Microsoft Office Word</Application>
  <DocSecurity>0</DocSecurity>
  <Lines>266</Lines>
  <Paragraphs>75</Paragraphs>
  <ScaleCrop>false</ScaleCrop>
  <Company/>
  <LinksUpToDate>false</LinksUpToDate>
  <CharactersWithSpaces>37576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qwerty</dc:creator>
  <cp:lastModifiedBy>meryem.pala</cp:lastModifiedBy>
  <cp:revision>2</cp:revision>
  <dcterms:created xsi:type="dcterms:W3CDTF">2012-11-21T14:19:00Z</dcterms:created>
  <dcterms:modified xsi:type="dcterms:W3CDTF">2012-11-21T14:19:00Z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4622939e-4b0d-4ac9-8ace-399411dfa794</vt:lpwstr>
  </property>
  <property fmtid="{D5CDD505-2E9C-101B-9397-08002B2CF9AE}" pid="3" name="ContentTypeId">
    <vt:lpwstr>0x010100ECB82E7BF553924CBEAF4CF35A05587D</vt:lpwstr>
  </property>
</Properties>
</file>