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9D3" w:rsidRDefault="008E67B2" w:rsidP="004C79D3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C13872">
        <w:rPr>
          <w:b/>
          <w:sz w:val="28"/>
          <w:szCs w:val="28"/>
        </w:rPr>
        <w:t>ÇEVRE VE ŞEHİRCİLİK</w:t>
      </w:r>
    </w:p>
    <w:p w:rsidR="008E67B2" w:rsidRDefault="008E67B2" w:rsidP="004C79D3">
      <w:pPr>
        <w:jc w:val="center"/>
        <w:rPr>
          <w:b/>
          <w:sz w:val="28"/>
          <w:szCs w:val="28"/>
        </w:rPr>
      </w:pPr>
      <w:r w:rsidRPr="00C13872">
        <w:rPr>
          <w:b/>
          <w:sz w:val="28"/>
          <w:szCs w:val="28"/>
        </w:rPr>
        <w:t>İL MÜDÜRLÜĞÜNE</w:t>
      </w:r>
    </w:p>
    <w:p w:rsidR="008E67B2" w:rsidRDefault="008E67B2" w:rsidP="008E67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(Yapı Denetim Şube Müdürlüğü)</w:t>
      </w:r>
    </w:p>
    <w:p w:rsidR="008E67B2" w:rsidRDefault="008E67B2" w:rsidP="008E67B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                        </w:t>
      </w:r>
      <w:r w:rsidRPr="00C13872">
        <w:rPr>
          <w:b/>
          <w:sz w:val="28"/>
          <w:szCs w:val="28"/>
          <w:u w:val="single"/>
        </w:rPr>
        <w:t>GAZİANTEP</w:t>
      </w:r>
    </w:p>
    <w:p w:rsidR="008A3FB4" w:rsidRDefault="008A3FB4" w:rsidP="00A3031A">
      <w:pPr>
        <w:rPr>
          <w:b/>
          <w:sz w:val="28"/>
          <w:szCs w:val="28"/>
        </w:rPr>
      </w:pPr>
    </w:p>
    <w:p w:rsidR="008E67B2" w:rsidRDefault="008E67B2" w:rsidP="00B00393">
      <w:pPr>
        <w:rPr>
          <w:b/>
          <w:sz w:val="28"/>
          <w:szCs w:val="28"/>
        </w:rPr>
      </w:pPr>
    </w:p>
    <w:p w:rsidR="00B00393" w:rsidRPr="00EF4919" w:rsidRDefault="008A3FB4" w:rsidP="00B00393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proofErr w:type="gramStart"/>
      <w:r w:rsidR="00D6109B" w:rsidRPr="00EF4919">
        <w:rPr>
          <w:sz w:val="28"/>
          <w:szCs w:val="28"/>
        </w:rPr>
        <w:t>………</w:t>
      </w:r>
      <w:proofErr w:type="gramEnd"/>
      <w:r w:rsidR="00D6109B" w:rsidRPr="00EF4919">
        <w:rPr>
          <w:sz w:val="28"/>
          <w:szCs w:val="28"/>
        </w:rPr>
        <w:t xml:space="preserve"> yıl, </w:t>
      </w:r>
      <w:proofErr w:type="gramStart"/>
      <w:r w:rsidR="00D6109B" w:rsidRPr="00EF4919">
        <w:rPr>
          <w:sz w:val="28"/>
          <w:szCs w:val="28"/>
        </w:rPr>
        <w:t>………</w:t>
      </w:r>
      <w:proofErr w:type="gramEnd"/>
      <w:r w:rsidR="00D6109B" w:rsidRPr="00EF4919">
        <w:rPr>
          <w:sz w:val="28"/>
          <w:szCs w:val="28"/>
        </w:rPr>
        <w:t xml:space="preserve"> </w:t>
      </w:r>
      <w:proofErr w:type="gramStart"/>
      <w:r w:rsidR="00D6109B" w:rsidRPr="00EF4919">
        <w:rPr>
          <w:sz w:val="28"/>
          <w:szCs w:val="28"/>
        </w:rPr>
        <w:t>ay</w:t>
      </w:r>
      <w:proofErr w:type="gramEnd"/>
      <w:r w:rsidR="00B00393" w:rsidRPr="00EF4919">
        <w:rPr>
          <w:sz w:val="28"/>
          <w:szCs w:val="28"/>
        </w:rPr>
        <w:t xml:space="preserve"> </w:t>
      </w:r>
      <w:r w:rsidR="00D6109B" w:rsidRPr="00EF4919">
        <w:rPr>
          <w:sz w:val="28"/>
          <w:szCs w:val="28"/>
        </w:rPr>
        <w:t xml:space="preserve">yapı </w:t>
      </w:r>
      <w:r w:rsidR="00B96889" w:rsidRPr="00EF4919">
        <w:rPr>
          <w:sz w:val="28"/>
          <w:szCs w:val="28"/>
        </w:rPr>
        <w:t>kooperatifi</w:t>
      </w:r>
      <w:r w:rsidR="00D6109B" w:rsidRPr="00EF4919">
        <w:rPr>
          <w:sz w:val="28"/>
          <w:szCs w:val="28"/>
        </w:rPr>
        <w:t xml:space="preserve"> olarak </w:t>
      </w:r>
      <w:r w:rsidR="00B96889" w:rsidRPr="00EF4919">
        <w:rPr>
          <w:sz w:val="28"/>
          <w:szCs w:val="28"/>
        </w:rPr>
        <w:t>inşaat yapmaktayız.</w:t>
      </w:r>
      <w:r w:rsidR="00B00393" w:rsidRPr="00EF4919">
        <w:rPr>
          <w:sz w:val="28"/>
          <w:szCs w:val="28"/>
        </w:rPr>
        <w:t xml:space="preserve"> 16 Aralık 2010 tarih ve 27787 sayılı Resmi Gazetede yayınlanan “Yapı Müteahhitlerinin Kayıtları ile Şantiye Şefleri ve Yetki Belgeli Ustalar Hakkında Yönetm</w:t>
      </w:r>
      <w:r w:rsidR="00F967BF" w:rsidRPr="00EF4919">
        <w:rPr>
          <w:sz w:val="28"/>
          <w:szCs w:val="28"/>
        </w:rPr>
        <w:t xml:space="preserve">elik” gereğince yürürlüğe giren </w:t>
      </w:r>
      <w:r w:rsidR="00B00393" w:rsidRPr="00EF4919">
        <w:rPr>
          <w:sz w:val="28"/>
          <w:szCs w:val="28"/>
        </w:rPr>
        <w:t>“</w:t>
      </w:r>
      <w:r w:rsidR="00D6109B" w:rsidRPr="00EF4919">
        <w:rPr>
          <w:sz w:val="28"/>
          <w:szCs w:val="28"/>
        </w:rPr>
        <w:t>Müteahhitlik Yetki Belgesi Numarası”nı</w:t>
      </w:r>
      <w:r w:rsidR="00B00393" w:rsidRPr="00EF4919">
        <w:rPr>
          <w:sz w:val="28"/>
          <w:szCs w:val="28"/>
        </w:rPr>
        <w:t xml:space="preserve">n verilmesini talep ederim.  </w:t>
      </w:r>
    </w:p>
    <w:p w:rsidR="00B00393" w:rsidRPr="00EF4919" w:rsidRDefault="00B00393" w:rsidP="00B00393">
      <w:pPr>
        <w:rPr>
          <w:sz w:val="28"/>
          <w:szCs w:val="28"/>
        </w:rPr>
      </w:pPr>
      <w:r w:rsidRPr="00EF4919">
        <w:rPr>
          <w:sz w:val="28"/>
          <w:szCs w:val="28"/>
        </w:rPr>
        <w:tab/>
        <w:t>Beyanda bulunduğum ve dilekçem ekinde sunduğum bilgilerimin doğruluğunu teyit eder, gerçeğe uygun olmayan bir durumun tespiti halinde yasalar karşısındaki sorumluluklarımı kabul ve taahhüt ederim.</w:t>
      </w:r>
    </w:p>
    <w:p w:rsidR="00B00393" w:rsidRPr="00EF4919" w:rsidRDefault="00B00393" w:rsidP="00B00393">
      <w:pPr>
        <w:rPr>
          <w:sz w:val="28"/>
          <w:szCs w:val="28"/>
        </w:rPr>
      </w:pPr>
    </w:p>
    <w:p w:rsidR="00CF798F" w:rsidRDefault="00CF798F" w:rsidP="00B00393">
      <w:pPr>
        <w:rPr>
          <w:b/>
          <w:sz w:val="28"/>
          <w:szCs w:val="28"/>
        </w:rPr>
      </w:pPr>
    </w:p>
    <w:p w:rsidR="00EB4A16" w:rsidRDefault="00287A87" w:rsidP="00EB4A16">
      <w:pPr>
        <w:rPr>
          <w:b/>
          <w:color w:val="DDD9C3" w:themeColor="background2" w:themeShade="E6"/>
          <w:sz w:val="28"/>
          <w:szCs w:val="28"/>
        </w:rPr>
      </w:pPr>
      <w:r w:rsidRPr="00AC5C94">
        <w:rPr>
          <w:b/>
          <w:color w:val="DDD9C3" w:themeColor="background2" w:themeShade="E6"/>
          <w:sz w:val="28"/>
          <w:szCs w:val="28"/>
        </w:rPr>
        <w:t xml:space="preserve">    </w:t>
      </w:r>
    </w:p>
    <w:p w:rsidR="00EB4A16" w:rsidRDefault="00EB4A16" w:rsidP="00EB4A16">
      <w:pPr>
        <w:rPr>
          <w:b/>
          <w:color w:val="DDD9C3" w:themeColor="background2" w:themeShade="E6"/>
          <w:sz w:val="28"/>
          <w:szCs w:val="28"/>
        </w:rPr>
      </w:pPr>
    </w:p>
    <w:p w:rsidR="00EF4919" w:rsidRDefault="00EB4A16" w:rsidP="00EF4919">
      <w:pPr>
        <w:jc w:val="left"/>
        <w:rPr>
          <w:b/>
          <w:color w:val="948A54" w:themeColor="background2" w:themeShade="80"/>
          <w:sz w:val="28"/>
          <w:szCs w:val="28"/>
        </w:rPr>
      </w:pPr>
      <w:r w:rsidRPr="00F15103">
        <w:rPr>
          <w:b/>
          <w:color w:val="000000" w:themeColor="text1"/>
          <w:sz w:val="28"/>
          <w:szCs w:val="28"/>
        </w:rPr>
        <w:t>Adres:</w:t>
      </w:r>
      <w:r w:rsidR="00287A87" w:rsidRPr="00F15103">
        <w:rPr>
          <w:b/>
          <w:color w:val="000000" w:themeColor="text1"/>
          <w:sz w:val="28"/>
          <w:szCs w:val="28"/>
        </w:rPr>
        <w:t xml:space="preserve"> </w:t>
      </w:r>
      <w:r w:rsidR="00EF4919">
        <w:rPr>
          <w:b/>
          <w:color w:val="948A54" w:themeColor="background2" w:themeShade="80"/>
          <w:sz w:val="28"/>
          <w:szCs w:val="28"/>
        </w:rPr>
        <w:tab/>
      </w:r>
      <w:r w:rsidR="00EF4919">
        <w:rPr>
          <w:b/>
          <w:color w:val="948A54" w:themeColor="background2" w:themeShade="80"/>
          <w:sz w:val="28"/>
          <w:szCs w:val="28"/>
        </w:rPr>
        <w:tab/>
      </w:r>
      <w:r w:rsidR="00EF4919">
        <w:rPr>
          <w:b/>
          <w:color w:val="948A54" w:themeColor="background2" w:themeShade="80"/>
          <w:sz w:val="28"/>
          <w:szCs w:val="28"/>
        </w:rPr>
        <w:tab/>
      </w:r>
      <w:r w:rsidR="00EF4919">
        <w:rPr>
          <w:b/>
          <w:color w:val="948A54" w:themeColor="background2" w:themeShade="80"/>
          <w:sz w:val="28"/>
          <w:szCs w:val="28"/>
        </w:rPr>
        <w:tab/>
      </w:r>
      <w:r w:rsidR="00EF4919">
        <w:rPr>
          <w:b/>
          <w:color w:val="948A54" w:themeColor="background2" w:themeShade="80"/>
          <w:sz w:val="28"/>
          <w:szCs w:val="28"/>
        </w:rPr>
        <w:tab/>
      </w:r>
      <w:r w:rsidR="00EF4919">
        <w:rPr>
          <w:b/>
          <w:color w:val="948A54" w:themeColor="background2" w:themeShade="80"/>
          <w:sz w:val="28"/>
          <w:szCs w:val="28"/>
        </w:rPr>
        <w:tab/>
      </w:r>
      <w:r w:rsidR="00EF4919">
        <w:rPr>
          <w:b/>
          <w:color w:val="948A54" w:themeColor="background2" w:themeShade="80"/>
          <w:sz w:val="28"/>
          <w:szCs w:val="28"/>
        </w:rPr>
        <w:tab/>
      </w:r>
      <w:r w:rsidR="00EF4919">
        <w:rPr>
          <w:b/>
          <w:color w:val="948A54" w:themeColor="background2" w:themeShade="80"/>
          <w:sz w:val="28"/>
          <w:szCs w:val="28"/>
        </w:rPr>
        <w:tab/>
      </w:r>
      <w:proofErr w:type="gramStart"/>
      <w:r w:rsidR="00EF4919">
        <w:rPr>
          <w:b/>
          <w:color w:val="948A54" w:themeColor="background2" w:themeShade="80"/>
          <w:sz w:val="28"/>
          <w:szCs w:val="28"/>
        </w:rPr>
        <w:t>……</w:t>
      </w:r>
      <w:proofErr w:type="gramEnd"/>
      <w:r w:rsidR="00EF4919">
        <w:rPr>
          <w:b/>
          <w:color w:val="948A54" w:themeColor="background2" w:themeShade="80"/>
          <w:sz w:val="28"/>
          <w:szCs w:val="28"/>
        </w:rPr>
        <w:t>/……/201….</w:t>
      </w:r>
    </w:p>
    <w:p w:rsidR="00EF4919" w:rsidRPr="00EF4919" w:rsidRDefault="00EF4919" w:rsidP="00EF4919">
      <w:pPr>
        <w:jc w:val="center"/>
        <w:rPr>
          <w:b/>
          <w:color w:val="948A54" w:themeColor="background2" w:themeShade="80"/>
          <w:sz w:val="28"/>
          <w:szCs w:val="28"/>
          <w:u w:val="single"/>
        </w:rPr>
      </w:pPr>
      <w:r>
        <w:rPr>
          <w:b/>
          <w:color w:val="948A54" w:themeColor="background2" w:themeShade="80"/>
          <w:sz w:val="28"/>
          <w:szCs w:val="28"/>
        </w:rPr>
        <w:t xml:space="preserve">                                                                                         </w:t>
      </w:r>
      <w:r w:rsidRPr="00EF4919">
        <w:rPr>
          <w:b/>
          <w:color w:val="948A54" w:themeColor="background2" w:themeShade="80"/>
          <w:sz w:val="28"/>
          <w:szCs w:val="28"/>
          <w:u w:val="single"/>
        </w:rPr>
        <w:t>Kooperatif Yetkilileri</w:t>
      </w:r>
    </w:p>
    <w:p w:rsidR="00EF4919" w:rsidRPr="00186923" w:rsidRDefault="00EF4919" w:rsidP="00EF4919">
      <w:pPr>
        <w:jc w:val="center"/>
        <w:rPr>
          <w:b/>
          <w:color w:val="948A54" w:themeColor="background2" w:themeShade="80"/>
          <w:sz w:val="28"/>
          <w:szCs w:val="28"/>
        </w:rPr>
      </w:pPr>
      <w:r>
        <w:rPr>
          <w:b/>
          <w:color w:val="948A54" w:themeColor="background2" w:themeShade="80"/>
          <w:sz w:val="28"/>
          <w:szCs w:val="28"/>
        </w:rPr>
        <w:t xml:space="preserve">                                                                                         </w:t>
      </w:r>
      <w:r w:rsidR="00287A87" w:rsidRPr="00186923">
        <w:rPr>
          <w:b/>
          <w:color w:val="948A54" w:themeColor="background2" w:themeShade="80"/>
          <w:sz w:val="28"/>
          <w:szCs w:val="28"/>
        </w:rPr>
        <w:t>Ad</w:t>
      </w:r>
      <w:r w:rsidR="00CF798F" w:rsidRPr="00186923">
        <w:rPr>
          <w:b/>
          <w:color w:val="948A54" w:themeColor="background2" w:themeShade="80"/>
          <w:sz w:val="28"/>
          <w:szCs w:val="28"/>
        </w:rPr>
        <w:t>ı-</w:t>
      </w:r>
      <w:r w:rsidR="00287A87" w:rsidRPr="00186923">
        <w:rPr>
          <w:b/>
          <w:color w:val="948A54" w:themeColor="background2" w:themeShade="80"/>
          <w:sz w:val="28"/>
          <w:szCs w:val="28"/>
        </w:rPr>
        <w:t>Soyad</w:t>
      </w:r>
      <w:r w:rsidR="00CF798F" w:rsidRPr="00186923">
        <w:rPr>
          <w:b/>
          <w:color w:val="948A54" w:themeColor="background2" w:themeShade="80"/>
          <w:sz w:val="28"/>
          <w:szCs w:val="28"/>
        </w:rPr>
        <w:t>ı</w:t>
      </w:r>
      <w:r>
        <w:rPr>
          <w:b/>
          <w:color w:val="948A54" w:themeColor="background2" w:themeShade="80"/>
          <w:sz w:val="28"/>
          <w:szCs w:val="28"/>
        </w:rPr>
        <w:t xml:space="preserve">------ </w:t>
      </w:r>
      <w:r w:rsidRPr="00186923">
        <w:rPr>
          <w:b/>
          <w:color w:val="948A54" w:themeColor="background2" w:themeShade="80"/>
          <w:sz w:val="28"/>
          <w:szCs w:val="28"/>
        </w:rPr>
        <w:t>Adı-Soyadı</w:t>
      </w:r>
      <w:r>
        <w:rPr>
          <w:b/>
          <w:color w:val="948A54" w:themeColor="background2" w:themeShade="80"/>
          <w:sz w:val="28"/>
          <w:szCs w:val="28"/>
        </w:rPr>
        <w:t xml:space="preserve">                </w:t>
      </w:r>
    </w:p>
    <w:p w:rsidR="00AC5C94" w:rsidRPr="00186923" w:rsidRDefault="00EF4919" w:rsidP="00EF4919">
      <w:pPr>
        <w:jc w:val="center"/>
        <w:rPr>
          <w:b/>
          <w:color w:val="948A54" w:themeColor="background2" w:themeShade="80"/>
          <w:sz w:val="28"/>
          <w:szCs w:val="28"/>
        </w:rPr>
      </w:pPr>
      <w:r>
        <w:rPr>
          <w:b/>
          <w:color w:val="948A54" w:themeColor="background2" w:themeShade="80"/>
          <w:sz w:val="28"/>
          <w:szCs w:val="28"/>
        </w:rPr>
        <w:t xml:space="preserve">               </w:t>
      </w:r>
      <w:r w:rsidR="00AC5C94" w:rsidRPr="00186923">
        <w:rPr>
          <w:b/>
          <w:color w:val="948A54" w:themeColor="background2" w:themeShade="80"/>
          <w:sz w:val="28"/>
          <w:szCs w:val="28"/>
        </w:rPr>
        <w:t xml:space="preserve">                                                          </w:t>
      </w:r>
      <w:r>
        <w:rPr>
          <w:b/>
          <w:color w:val="948A54" w:themeColor="background2" w:themeShade="80"/>
          <w:sz w:val="28"/>
          <w:szCs w:val="28"/>
        </w:rPr>
        <w:t xml:space="preserve">                   </w:t>
      </w:r>
      <w:r w:rsidR="00AC5C94" w:rsidRPr="00186923">
        <w:rPr>
          <w:b/>
          <w:color w:val="948A54" w:themeColor="background2" w:themeShade="80"/>
          <w:sz w:val="28"/>
          <w:szCs w:val="28"/>
        </w:rPr>
        <w:t>İmza</w:t>
      </w:r>
      <w:r>
        <w:rPr>
          <w:b/>
          <w:color w:val="948A54" w:themeColor="background2" w:themeShade="80"/>
          <w:sz w:val="28"/>
          <w:szCs w:val="28"/>
        </w:rPr>
        <w:t xml:space="preserve">                     </w:t>
      </w:r>
      <w:r w:rsidRPr="00EF4919">
        <w:rPr>
          <w:b/>
          <w:color w:val="948A54" w:themeColor="background2" w:themeShade="80"/>
          <w:sz w:val="28"/>
          <w:szCs w:val="28"/>
        </w:rPr>
        <w:t xml:space="preserve"> </w:t>
      </w:r>
      <w:r w:rsidRPr="00186923">
        <w:rPr>
          <w:b/>
          <w:color w:val="948A54" w:themeColor="background2" w:themeShade="80"/>
          <w:sz w:val="28"/>
          <w:szCs w:val="28"/>
        </w:rPr>
        <w:t>İmza</w:t>
      </w:r>
    </w:p>
    <w:p w:rsidR="00AC5C94" w:rsidRDefault="00AC5C94" w:rsidP="00AC5C94">
      <w:pPr>
        <w:rPr>
          <w:b/>
          <w:color w:val="DDD9C3" w:themeColor="background2" w:themeShade="E6"/>
          <w:sz w:val="28"/>
          <w:szCs w:val="28"/>
        </w:rPr>
      </w:pPr>
    </w:p>
    <w:p w:rsidR="00EF4919" w:rsidRDefault="00EF4919" w:rsidP="00AC5C94">
      <w:pPr>
        <w:rPr>
          <w:b/>
          <w:sz w:val="28"/>
          <w:szCs w:val="28"/>
          <w:u w:val="single"/>
        </w:rPr>
      </w:pPr>
    </w:p>
    <w:p w:rsidR="008E67B2" w:rsidRPr="00691D7F" w:rsidRDefault="008E67B2" w:rsidP="008E67B2">
      <w:pPr>
        <w:rPr>
          <w:b/>
          <w:sz w:val="28"/>
          <w:szCs w:val="28"/>
        </w:rPr>
      </w:pPr>
      <w:r w:rsidRPr="00691D7F">
        <w:rPr>
          <w:b/>
          <w:sz w:val="28"/>
          <w:szCs w:val="28"/>
        </w:rPr>
        <w:t xml:space="preserve">Telefon: </w:t>
      </w:r>
      <w:r w:rsidRPr="00691D7F">
        <w:rPr>
          <w:sz w:val="28"/>
          <w:szCs w:val="28"/>
        </w:rPr>
        <w:t>0-</w:t>
      </w:r>
      <w:proofErr w:type="gramStart"/>
      <w:r w:rsidRPr="00691D7F">
        <w:rPr>
          <w:sz w:val="28"/>
          <w:szCs w:val="28"/>
        </w:rPr>
        <w:t>………………………</w:t>
      </w:r>
      <w:proofErr w:type="gramEnd"/>
    </w:p>
    <w:p w:rsidR="00EF4919" w:rsidRDefault="00EF4919" w:rsidP="00AC5C94">
      <w:pPr>
        <w:rPr>
          <w:b/>
          <w:sz w:val="28"/>
          <w:szCs w:val="28"/>
          <w:u w:val="single"/>
        </w:rPr>
      </w:pPr>
    </w:p>
    <w:p w:rsidR="00EF4919" w:rsidRDefault="00AA79E4" w:rsidP="00AC5C94">
      <w:pPr>
        <w:rPr>
          <w:b/>
          <w:sz w:val="28"/>
          <w:szCs w:val="28"/>
          <w:u w:val="single"/>
        </w:rPr>
      </w:pPr>
      <w:r w:rsidRPr="00E90388">
        <w:rPr>
          <w:b/>
          <w:sz w:val="28"/>
          <w:szCs w:val="28"/>
          <w:u w:val="single"/>
        </w:rPr>
        <w:t>Ekler</w:t>
      </w:r>
      <w:r w:rsidR="00AC5C94" w:rsidRPr="00E90388">
        <w:rPr>
          <w:b/>
          <w:sz w:val="28"/>
          <w:szCs w:val="28"/>
          <w:u w:val="single"/>
        </w:rPr>
        <w:t>:</w:t>
      </w:r>
    </w:p>
    <w:p w:rsidR="00D7381A" w:rsidRDefault="00F15103" w:rsidP="000527CF">
      <w:pPr>
        <w:tabs>
          <w:tab w:val="left" w:pos="0"/>
        </w:tabs>
        <w:rPr>
          <w:sz w:val="28"/>
          <w:szCs w:val="28"/>
        </w:rPr>
      </w:pPr>
      <w:r w:rsidRPr="00593599">
        <w:rPr>
          <w:b/>
          <w:sz w:val="28"/>
          <w:szCs w:val="28"/>
        </w:rPr>
        <w:t>1</w:t>
      </w:r>
      <w:r w:rsidR="00593599" w:rsidRPr="00593599">
        <w:rPr>
          <w:b/>
          <w:sz w:val="28"/>
          <w:szCs w:val="28"/>
        </w:rPr>
        <w:t>.</w:t>
      </w:r>
      <w:r w:rsidR="00593599">
        <w:rPr>
          <w:sz w:val="28"/>
          <w:szCs w:val="28"/>
        </w:rPr>
        <w:t>Meslek Odası Kayıt Belgesinin A</w:t>
      </w:r>
      <w:r w:rsidR="000B2D2F">
        <w:rPr>
          <w:sz w:val="28"/>
          <w:szCs w:val="28"/>
        </w:rPr>
        <w:t>slı.(Ticaret O</w:t>
      </w:r>
      <w:r w:rsidR="00C26A90">
        <w:rPr>
          <w:sz w:val="28"/>
          <w:szCs w:val="28"/>
        </w:rPr>
        <w:t>dası kayıt sur</w:t>
      </w:r>
      <w:r w:rsidR="00593599">
        <w:rPr>
          <w:sz w:val="28"/>
          <w:szCs w:val="28"/>
        </w:rPr>
        <w:t xml:space="preserve">eti ya </w:t>
      </w:r>
      <w:r w:rsidR="000B2D2F">
        <w:rPr>
          <w:sz w:val="28"/>
          <w:szCs w:val="28"/>
        </w:rPr>
        <w:t>da Sanayi O</w:t>
      </w:r>
      <w:r w:rsidR="00C26A90">
        <w:rPr>
          <w:sz w:val="28"/>
          <w:szCs w:val="28"/>
        </w:rPr>
        <w:t>dası kayıt belgesi.) (1 ad</w:t>
      </w:r>
      <w:r w:rsidR="00593599">
        <w:rPr>
          <w:b/>
          <w:sz w:val="28"/>
          <w:szCs w:val="28"/>
        </w:rPr>
        <w:t>.)(B</w:t>
      </w:r>
      <w:r w:rsidR="00C26A90" w:rsidRPr="00F15103">
        <w:rPr>
          <w:b/>
          <w:sz w:val="28"/>
          <w:szCs w:val="28"/>
        </w:rPr>
        <w:t>ulunduğu yılı içinde alınmış olacaktır.)</w:t>
      </w:r>
    </w:p>
    <w:p w:rsidR="000527CF" w:rsidRDefault="00593599" w:rsidP="00EF4919">
      <w:pPr>
        <w:ind w:left="284" w:hanging="284"/>
        <w:rPr>
          <w:sz w:val="28"/>
          <w:szCs w:val="28"/>
        </w:rPr>
      </w:pPr>
      <w:r w:rsidRPr="00593599">
        <w:rPr>
          <w:b/>
          <w:sz w:val="28"/>
          <w:szCs w:val="28"/>
        </w:rPr>
        <w:t>2.</w:t>
      </w:r>
      <w:r>
        <w:rPr>
          <w:sz w:val="28"/>
          <w:szCs w:val="28"/>
        </w:rPr>
        <w:t>K</w:t>
      </w:r>
      <w:r w:rsidR="00C26A90">
        <w:rPr>
          <w:sz w:val="28"/>
          <w:szCs w:val="28"/>
        </w:rPr>
        <w:t>uruluşa ait ana sözleşmenin yayınlandığı ticaret sicil gazetesinin aslı ya da</w:t>
      </w:r>
    </w:p>
    <w:p w:rsidR="00CA36AD" w:rsidRDefault="00593599" w:rsidP="00EF4919">
      <w:pPr>
        <w:ind w:left="284" w:hanging="284"/>
        <w:rPr>
          <w:sz w:val="28"/>
          <w:szCs w:val="28"/>
        </w:rPr>
      </w:pPr>
      <w:r>
        <w:rPr>
          <w:sz w:val="28"/>
          <w:szCs w:val="28"/>
        </w:rPr>
        <w:t>İlgili</w:t>
      </w:r>
      <w:r w:rsidR="00C26A90">
        <w:rPr>
          <w:sz w:val="28"/>
          <w:szCs w:val="28"/>
        </w:rPr>
        <w:t xml:space="preserve"> sicil memurluğunca tasdikli sureti.(1 adet)</w:t>
      </w:r>
    </w:p>
    <w:p w:rsidR="000527CF" w:rsidRDefault="00593599" w:rsidP="00EF4919">
      <w:pPr>
        <w:ind w:left="284" w:hanging="284"/>
        <w:rPr>
          <w:sz w:val="28"/>
          <w:szCs w:val="28"/>
        </w:rPr>
      </w:pPr>
      <w:r w:rsidRPr="00593599">
        <w:rPr>
          <w:b/>
          <w:sz w:val="28"/>
          <w:szCs w:val="28"/>
        </w:rPr>
        <w:t>3.</w:t>
      </w:r>
      <w:r>
        <w:rPr>
          <w:sz w:val="28"/>
          <w:szCs w:val="28"/>
        </w:rPr>
        <w:t>Yapı K</w:t>
      </w:r>
      <w:r w:rsidR="00C26A90">
        <w:rPr>
          <w:sz w:val="28"/>
          <w:szCs w:val="28"/>
        </w:rPr>
        <w:t>ooperatifinin vergi levhası fotokopisi(1 adet)</w:t>
      </w:r>
    </w:p>
    <w:p w:rsidR="000527CF" w:rsidRDefault="00593599" w:rsidP="00F15103">
      <w:pPr>
        <w:rPr>
          <w:sz w:val="28"/>
          <w:szCs w:val="28"/>
        </w:rPr>
      </w:pPr>
      <w:r w:rsidRPr="00593599">
        <w:rPr>
          <w:b/>
          <w:sz w:val="28"/>
          <w:szCs w:val="28"/>
        </w:rPr>
        <w:t>4.</w:t>
      </w:r>
      <w:r>
        <w:rPr>
          <w:sz w:val="28"/>
          <w:szCs w:val="28"/>
        </w:rPr>
        <w:t>M</w:t>
      </w:r>
      <w:r w:rsidR="00C26A90">
        <w:rPr>
          <w:sz w:val="28"/>
          <w:szCs w:val="28"/>
        </w:rPr>
        <w:t>üteahhit olarak kendi yapılarında yetkili olduklarını gösteren genel kurul kararının aslı veya noter onaylı sureti veya kararın yayımlandığı ticaret sicil gazetesinin aslı ya da ilgili sicil memurluğunca tasdikli sureti.(1 adet)</w:t>
      </w:r>
    </w:p>
    <w:p w:rsidR="000527CF" w:rsidRDefault="00593599" w:rsidP="00F15103">
      <w:pPr>
        <w:rPr>
          <w:sz w:val="28"/>
          <w:szCs w:val="28"/>
        </w:rPr>
      </w:pPr>
      <w:r w:rsidRPr="00593599">
        <w:rPr>
          <w:b/>
          <w:sz w:val="28"/>
          <w:szCs w:val="28"/>
        </w:rPr>
        <w:t>5.</w:t>
      </w:r>
      <w:r>
        <w:rPr>
          <w:sz w:val="28"/>
          <w:szCs w:val="28"/>
        </w:rPr>
        <w:t>K</w:t>
      </w:r>
      <w:r w:rsidR="00C26A90">
        <w:rPr>
          <w:sz w:val="28"/>
          <w:szCs w:val="28"/>
        </w:rPr>
        <w:t>ooperatif binalarının inşa edileceği arsanın mülkiyetinin kooperatife ait olması halinde yapılmış noter onaylı tapuya şerh verdirilmiş satış vaadi sözleşmesi(aslı veya aslı gibidir onaylı sureti.)</w:t>
      </w:r>
    </w:p>
    <w:p w:rsidR="00AE7A2D" w:rsidRDefault="00593599" w:rsidP="00F15103">
      <w:pPr>
        <w:rPr>
          <w:sz w:val="28"/>
          <w:szCs w:val="28"/>
        </w:rPr>
      </w:pPr>
      <w:r w:rsidRPr="00593599">
        <w:rPr>
          <w:b/>
          <w:sz w:val="28"/>
          <w:szCs w:val="28"/>
        </w:rPr>
        <w:t>6.</w:t>
      </w:r>
      <w:r>
        <w:rPr>
          <w:sz w:val="28"/>
          <w:szCs w:val="28"/>
        </w:rPr>
        <w:t>Y</w:t>
      </w:r>
      <w:r w:rsidR="00C26A90">
        <w:rPr>
          <w:sz w:val="28"/>
          <w:szCs w:val="28"/>
        </w:rPr>
        <w:t>apı ruhsatı düzenlenecek kooperatif binasına ilişkin ilgili bilgilerin yer aldığı temsile yetkili en az iki yönetim kurulu üyesince imzalı “</w:t>
      </w:r>
      <w:r>
        <w:rPr>
          <w:sz w:val="28"/>
          <w:szCs w:val="28"/>
        </w:rPr>
        <w:t>Yapı Ruhsatı Ön Başvuru Formu</w:t>
      </w:r>
      <w:r w:rsidR="00C26A90">
        <w:rPr>
          <w:sz w:val="28"/>
          <w:szCs w:val="28"/>
        </w:rPr>
        <w:t>”(1 adet)</w:t>
      </w:r>
    </w:p>
    <w:p w:rsidR="00AE7A2D" w:rsidRDefault="00593599" w:rsidP="00F15103">
      <w:pPr>
        <w:rPr>
          <w:sz w:val="28"/>
          <w:szCs w:val="28"/>
        </w:rPr>
      </w:pPr>
      <w:r w:rsidRPr="00593599">
        <w:rPr>
          <w:b/>
          <w:sz w:val="28"/>
          <w:szCs w:val="28"/>
        </w:rPr>
        <w:lastRenderedPageBreak/>
        <w:t>7.</w:t>
      </w:r>
      <w:r>
        <w:rPr>
          <w:sz w:val="28"/>
          <w:szCs w:val="28"/>
        </w:rPr>
        <w:t>P</w:t>
      </w:r>
      <w:r w:rsidR="00C26A90">
        <w:rPr>
          <w:sz w:val="28"/>
          <w:szCs w:val="28"/>
        </w:rPr>
        <w:t>ara yatı</w:t>
      </w:r>
      <w:r>
        <w:rPr>
          <w:sz w:val="28"/>
          <w:szCs w:val="28"/>
        </w:rPr>
        <w:t>rıldığına dair makbuz (1 adet)(Halk Bankası, Çevre ve Ş</w:t>
      </w:r>
      <w:r w:rsidR="00C26A90">
        <w:rPr>
          <w:sz w:val="28"/>
          <w:szCs w:val="28"/>
        </w:rPr>
        <w:t>ehircilik bakanlığı döner sermaye işletme müdürlüğü kurumsal tahsilat hesabında</w:t>
      </w:r>
      <w:r>
        <w:rPr>
          <w:sz w:val="28"/>
          <w:szCs w:val="28"/>
        </w:rPr>
        <w:t xml:space="preserve"> gelir kodu:118 olan yere 1000. TL</w:t>
      </w:r>
      <w:r w:rsidR="00C26A90">
        <w:rPr>
          <w:sz w:val="28"/>
          <w:szCs w:val="28"/>
        </w:rPr>
        <w:t>)</w:t>
      </w:r>
      <w:r>
        <w:rPr>
          <w:b/>
          <w:sz w:val="28"/>
          <w:szCs w:val="28"/>
        </w:rPr>
        <w:t>(D</w:t>
      </w:r>
      <w:r w:rsidR="00C26A90" w:rsidRPr="00F15103">
        <w:rPr>
          <w:b/>
          <w:sz w:val="28"/>
          <w:szCs w:val="28"/>
        </w:rPr>
        <w:t>ekont kooperatifin vergi numarası adına yatırılacaktır.)</w:t>
      </w:r>
    </w:p>
    <w:p w:rsidR="000F07CB" w:rsidRDefault="00593599" w:rsidP="00F15103">
      <w:pPr>
        <w:rPr>
          <w:sz w:val="28"/>
          <w:szCs w:val="28"/>
        </w:rPr>
      </w:pPr>
      <w:r w:rsidRPr="00593599">
        <w:rPr>
          <w:b/>
          <w:sz w:val="28"/>
          <w:szCs w:val="28"/>
        </w:rPr>
        <w:t>8.</w:t>
      </w:r>
      <w:r>
        <w:rPr>
          <w:sz w:val="28"/>
          <w:szCs w:val="28"/>
        </w:rPr>
        <w:t>Yönetim Kurulu B</w:t>
      </w:r>
      <w:r w:rsidR="00C26A90">
        <w:rPr>
          <w:sz w:val="28"/>
          <w:szCs w:val="28"/>
        </w:rPr>
        <w:t>aşkan ve imzaya yetkili üyenin kimlik fotokopileri(1’er adet)</w:t>
      </w:r>
    </w:p>
    <w:p w:rsidR="00CA36AD" w:rsidRPr="00EF4919" w:rsidRDefault="00CA36AD" w:rsidP="00EF4919">
      <w:pPr>
        <w:ind w:left="284" w:hanging="284"/>
        <w:rPr>
          <w:sz w:val="28"/>
          <w:szCs w:val="28"/>
        </w:rPr>
      </w:pPr>
    </w:p>
    <w:sectPr w:rsidR="00CA36AD" w:rsidRPr="00EF4919" w:rsidSect="000527CF">
      <w:headerReference w:type="default" r:id="rId7"/>
      <w:pgSz w:w="11906" w:h="16838"/>
      <w:pgMar w:top="993" w:right="1417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EDA" w:rsidRDefault="00784EDA" w:rsidP="00BB2E1E">
      <w:r>
        <w:separator/>
      </w:r>
    </w:p>
  </w:endnote>
  <w:endnote w:type="continuationSeparator" w:id="0">
    <w:p w:rsidR="00784EDA" w:rsidRDefault="00784EDA" w:rsidP="00BB2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EDA" w:rsidRDefault="00784EDA" w:rsidP="00BB2E1E">
      <w:r>
        <w:separator/>
      </w:r>
    </w:p>
  </w:footnote>
  <w:footnote w:type="continuationSeparator" w:id="0">
    <w:p w:rsidR="00784EDA" w:rsidRDefault="00784EDA" w:rsidP="00BB2E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E1E" w:rsidRDefault="00BB2E1E" w:rsidP="00BA2C4A">
    <w:pPr>
      <w:pStyle w:val="stbilgi"/>
      <w:ind w:left="7090"/>
    </w:pPr>
    <w:r>
      <w:t xml:space="preserve">                                                                                                                                                         </w:t>
    </w:r>
    <w:r w:rsidR="00BA2C4A">
      <w:t xml:space="preserve">                                  </w:t>
    </w:r>
    <w:r>
      <w:t>KOOPERATİFLER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872"/>
    <w:rsid w:val="000400C4"/>
    <w:rsid w:val="000527CF"/>
    <w:rsid w:val="00084379"/>
    <w:rsid w:val="000B2D2F"/>
    <w:rsid w:val="000C1442"/>
    <w:rsid w:val="000F07CB"/>
    <w:rsid w:val="000F7EEA"/>
    <w:rsid w:val="001212D0"/>
    <w:rsid w:val="00186923"/>
    <w:rsid w:val="00272E16"/>
    <w:rsid w:val="00287A87"/>
    <w:rsid w:val="0034363F"/>
    <w:rsid w:val="004B2999"/>
    <w:rsid w:val="004C79D3"/>
    <w:rsid w:val="0054315F"/>
    <w:rsid w:val="005556BE"/>
    <w:rsid w:val="00593599"/>
    <w:rsid w:val="005C2D37"/>
    <w:rsid w:val="005D4F7E"/>
    <w:rsid w:val="00616068"/>
    <w:rsid w:val="006C1CB9"/>
    <w:rsid w:val="00736076"/>
    <w:rsid w:val="00773F39"/>
    <w:rsid w:val="00784EDA"/>
    <w:rsid w:val="007857DD"/>
    <w:rsid w:val="007949EF"/>
    <w:rsid w:val="007E0916"/>
    <w:rsid w:val="008134FD"/>
    <w:rsid w:val="00826BA1"/>
    <w:rsid w:val="008A3FB4"/>
    <w:rsid w:val="008E67B2"/>
    <w:rsid w:val="009C2780"/>
    <w:rsid w:val="009E0F49"/>
    <w:rsid w:val="009E3C9C"/>
    <w:rsid w:val="009E4FD4"/>
    <w:rsid w:val="00A3031A"/>
    <w:rsid w:val="00A77615"/>
    <w:rsid w:val="00A77CBF"/>
    <w:rsid w:val="00AA79E4"/>
    <w:rsid w:val="00AC5C94"/>
    <w:rsid w:val="00AD1F45"/>
    <w:rsid w:val="00AE7A2D"/>
    <w:rsid w:val="00AF1C3E"/>
    <w:rsid w:val="00AF3CBD"/>
    <w:rsid w:val="00B00393"/>
    <w:rsid w:val="00B96889"/>
    <w:rsid w:val="00BA2C4A"/>
    <w:rsid w:val="00BB2E1E"/>
    <w:rsid w:val="00C00EB6"/>
    <w:rsid w:val="00C13872"/>
    <w:rsid w:val="00C26A90"/>
    <w:rsid w:val="00CA36AD"/>
    <w:rsid w:val="00CF798F"/>
    <w:rsid w:val="00D11277"/>
    <w:rsid w:val="00D166E3"/>
    <w:rsid w:val="00D6109B"/>
    <w:rsid w:val="00D7381A"/>
    <w:rsid w:val="00DD08D7"/>
    <w:rsid w:val="00DD10FF"/>
    <w:rsid w:val="00E90388"/>
    <w:rsid w:val="00EB4A16"/>
    <w:rsid w:val="00EF4919"/>
    <w:rsid w:val="00F15103"/>
    <w:rsid w:val="00F53FDA"/>
    <w:rsid w:val="00F7009D"/>
    <w:rsid w:val="00F9087F"/>
    <w:rsid w:val="00F92825"/>
    <w:rsid w:val="00F967BF"/>
    <w:rsid w:val="00FA3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CB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B2E1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BB2E1E"/>
  </w:style>
  <w:style w:type="paragraph" w:styleId="Altbilgi">
    <w:name w:val="footer"/>
    <w:basedOn w:val="Normal"/>
    <w:link w:val="AltbilgiChar"/>
    <w:uiPriority w:val="99"/>
    <w:unhideWhenUsed/>
    <w:rsid w:val="00BB2E1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BB2E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CB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B2E1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BB2E1E"/>
  </w:style>
  <w:style w:type="paragraph" w:styleId="Altbilgi">
    <w:name w:val="footer"/>
    <w:basedOn w:val="Normal"/>
    <w:link w:val="AltbilgiChar"/>
    <w:uiPriority w:val="99"/>
    <w:unhideWhenUsed/>
    <w:rsid w:val="00BB2E1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BB2E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4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C@NgO</Company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HASAN KÖSELER</dc:creator>
  <cp:lastModifiedBy>Melek Yayla</cp:lastModifiedBy>
  <cp:revision>48</cp:revision>
  <cp:lastPrinted>2012-07-23T06:15:00Z</cp:lastPrinted>
  <dcterms:created xsi:type="dcterms:W3CDTF">2017-01-05T07:28:00Z</dcterms:created>
  <dcterms:modified xsi:type="dcterms:W3CDTF">2017-01-10T08:23:00Z</dcterms:modified>
</cp:coreProperties>
</file>