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C7" w:rsidRPr="002B1BAD" w:rsidRDefault="00706505" w:rsidP="002B1BAD">
      <w:pPr>
        <w:spacing w:after="200" w:line="276" w:lineRule="auto"/>
        <w:jc w:val="both"/>
        <w:rPr>
          <w:sz w:val="28"/>
          <w:szCs w:val="28"/>
        </w:rPr>
      </w:pPr>
      <w:bookmarkStart w:id="0" w:name="_GoBack"/>
      <w:bookmarkEnd w:id="0"/>
      <w:r w:rsidRPr="006258EA">
        <w:rPr>
          <w:b/>
        </w:rPr>
        <w:t xml:space="preserve"> </w:t>
      </w:r>
    </w:p>
    <w:p w:rsidR="00A222C7" w:rsidRDefault="00A222C7" w:rsidP="00A222C7">
      <w:pPr>
        <w:jc w:val="center"/>
        <w:rPr>
          <w:b/>
        </w:rPr>
      </w:pPr>
    </w:p>
    <w:p w:rsidR="00B725DA" w:rsidRDefault="00B725DA" w:rsidP="00B725DA">
      <w:pPr>
        <w:ind w:left="2832" w:firstLine="708"/>
        <w:jc w:val="both"/>
        <w:rPr>
          <w:b/>
          <w:color w:val="FF0000"/>
          <w:sz w:val="28"/>
          <w:szCs w:val="28"/>
          <w:u w:val="single"/>
        </w:rPr>
      </w:pPr>
      <w:r w:rsidRPr="003C1884">
        <w:rPr>
          <w:b/>
          <w:color w:val="FF0000"/>
          <w:sz w:val="28"/>
          <w:szCs w:val="28"/>
          <w:u w:val="single"/>
        </w:rPr>
        <w:t>AÇIKLAMALAR</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Kırmızı yazı ile doldurulan boşluklar, sadece örnekte yazılan ifadelerle doldurulacak, </w:t>
      </w:r>
      <w:r w:rsidRPr="003C1884">
        <w:rPr>
          <w:b/>
          <w:color w:val="FF0000"/>
          <w:sz w:val="28"/>
          <w:szCs w:val="28"/>
          <w:u w:val="single"/>
        </w:rPr>
        <w:t>başka bir ifade yazılmayacak</w:t>
      </w:r>
      <w:r w:rsidRPr="003C1884">
        <w:rPr>
          <w:sz w:val="28"/>
          <w:szCs w:val="28"/>
        </w:rPr>
        <w:t>.</w:t>
      </w:r>
      <w:r>
        <w:rPr>
          <w:sz w:val="28"/>
          <w:szCs w:val="28"/>
        </w:rPr>
        <w:t xml:space="preserve"> Örneğin;</w:t>
      </w:r>
    </w:p>
    <w:p w:rsidR="00B725DA" w:rsidRDefault="00B725DA" w:rsidP="00B725DA">
      <w:pPr>
        <w:pStyle w:val="ListeParagraf"/>
        <w:numPr>
          <w:ilvl w:val="0"/>
          <w:numId w:val="8"/>
        </w:numPr>
        <w:spacing w:after="200" w:line="276" w:lineRule="auto"/>
        <w:jc w:val="both"/>
        <w:rPr>
          <w:sz w:val="28"/>
          <w:szCs w:val="28"/>
        </w:rPr>
      </w:pPr>
      <w:r>
        <w:rPr>
          <w:sz w:val="28"/>
          <w:szCs w:val="28"/>
        </w:rPr>
        <w:t>Çöp Toplama Aracı</w:t>
      </w:r>
    </w:p>
    <w:p w:rsidR="00B725DA" w:rsidRDefault="00B725DA" w:rsidP="00B725DA">
      <w:pPr>
        <w:pStyle w:val="ListeParagraf"/>
        <w:numPr>
          <w:ilvl w:val="0"/>
          <w:numId w:val="8"/>
        </w:numPr>
        <w:spacing w:after="200" w:line="276" w:lineRule="auto"/>
        <w:jc w:val="both"/>
        <w:rPr>
          <w:sz w:val="28"/>
          <w:szCs w:val="28"/>
        </w:rPr>
      </w:pPr>
      <w:r>
        <w:rPr>
          <w:sz w:val="28"/>
          <w:szCs w:val="28"/>
        </w:rPr>
        <w:t>Vidanjör Aracı</w:t>
      </w:r>
    </w:p>
    <w:p w:rsidR="00B725DA" w:rsidRDefault="00B725DA" w:rsidP="00B725DA">
      <w:pPr>
        <w:pStyle w:val="ListeParagraf"/>
        <w:numPr>
          <w:ilvl w:val="0"/>
          <w:numId w:val="8"/>
        </w:numPr>
        <w:spacing w:after="200" w:line="276" w:lineRule="auto"/>
        <w:jc w:val="both"/>
        <w:rPr>
          <w:sz w:val="28"/>
          <w:szCs w:val="28"/>
        </w:rPr>
      </w:pPr>
      <w:r>
        <w:rPr>
          <w:sz w:val="28"/>
          <w:szCs w:val="28"/>
        </w:rPr>
        <w:t>Yol Süpürme Aracı</w:t>
      </w:r>
    </w:p>
    <w:p w:rsidR="00B725DA" w:rsidRDefault="00B725DA" w:rsidP="00B725DA">
      <w:pPr>
        <w:pStyle w:val="ListeParagraf"/>
        <w:numPr>
          <w:ilvl w:val="0"/>
          <w:numId w:val="8"/>
        </w:numPr>
        <w:spacing w:after="200" w:line="276" w:lineRule="auto"/>
        <w:jc w:val="both"/>
        <w:rPr>
          <w:sz w:val="28"/>
          <w:szCs w:val="28"/>
        </w:rPr>
      </w:pPr>
      <w:r>
        <w:rPr>
          <w:sz w:val="28"/>
          <w:szCs w:val="28"/>
        </w:rPr>
        <w:t>Arazöz Aracı</w:t>
      </w:r>
    </w:p>
    <w:p w:rsidR="00B725DA" w:rsidRPr="003C1884" w:rsidRDefault="00B725DA" w:rsidP="00B725DA">
      <w:pPr>
        <w:pStyle w:val="ListeParagraf"/>
        <w:numPr>
          <w:ilvl w:val="0"/>
          <w:numId w:val="7"/>
        </w:numPr>
        <w:spacing w:after="200" w:line="276" w:lineRule="auto"/>
        <w:jc w:val="both"/>
        <w:rPr>
          <w:sz w:val="28"/>
          <w:szCs w:val="28"/>
        </w:rPr>
      </w:pPr>
      <w:r>
        <w:rPr>
          <w:sz w:val="28"/>
          <w:szCs w:val="28"/>
        </w:rPr>
        <w:t xml:space="preserve">Araç başvurularında adet (örneğin 2 adet Çöp Toplama Aracı) </w:t>
      </w:r>
      <w:r w:rsidRPr="003C1884">
        <w:rPr>
          <w:b/>
          <w:color w:val="FF0000"/>
          <w:sz w:val="28"/>
          <w:szCs w:val="28"/>
          <w:u w:val="single"/>
        </w:rPr>
        <w:t>yazılmayacak.</w:t>
      </w:r>
      <w:r>
        <w:rPr>
          <w:b/>
          <w:color w:val="FF0000"/>
          <w:sz w:val="28"/>
          <w:szCs w:val="28"/>
          <w:u w:val="single"/>
        </w:rPr>
        <w:t xml:space="preserve"> </w:t>
      </w:r>
      <w:r>
        <w:rPr>
          <w:sz w:val="28"/>
          <w:szCs w:val="28"/>
        </w:rPr>
        <w:t>Kaç adet araç isteniyorsa, her bir adet araç başvurusu için ayrı ayrı dosyalar hazırlanacak.</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Evrakların tümü </w:t>
      </w:r>
      <w:r w:rsidRPr="003C1884">
        <w:rPr>
          <w:b/>
          <w:color w:val="FF0000"/>
          <w:sz w:val="28"/>
          <w:szCs w:val="28"/>
          <w:u w:val="single"/>
        </w:rPr>
        <w:t>MÜHÜRLÜ</w:t>
      </w:r>
      <w:r w:rsidRPr="003C1884">
        <w:rPr>
          <w:sz w:val="28"/>
          <w:szCs w:val="28"/>
        </w:rPr>
        <w:t xml:space="preserve"> olacak.</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Evrakların tümü </w:t>
      </w:r>
      <w:r w:rsidRPr="00FB643F">
        <w:rPr>
          <w:b/>
          <w:color w:val="FF0000"/>
          <w:sz w:val="28"/>
          <w:szCs w:val="28"/>
          <w:u w:val="single"/>
        </w:rPr>
        <w:t>ISLAK İMZALI</w:t>
      </w:r>
      <w:r w:rsidRPr="00FB643F">
        <w:rPr>
          <w:color w:val="FF0000"/>
          <w:sz w:val="28"/>
          <w:szCs w:val="28"/>
        </w:rPr>
        <w:t xml:space="preserve"> </w:t>
      </w:r>
      <w:r w:rsidRPr="003C1884">
        <w:rPr>
          <w:sz w:val="28"/>
          <w:szCs w:val="28"/>
        </w:rPr>
        <w:t>olacak.</w:t>
      </w:r>
    </w:p>
    <w:p w:rsidR="00B725DA" w:rsidRDefault="002862BA" w:rsidP="00B725DA">
      <w:pPr>
        <w:pStyle w:val="ListeParagraf"/>
        <w:numPr>
          <w:ilvl w:val="0"/>
          <w:numId w:val="7"/>
        </w:numPr>
        <w:spacing w:after="200" w:line="276" w:lineRule="auto"/>
        <w:jc w:val="both"/>
        <w:rPr>
          <w:sz w:val="28"/>
          <w:szCs w:val="28"/>
        </w:rPr>
      </w:pPr>
      <w:r>
        <w:rPr>
          <w:sz w:val="28"/>
          <w:szCs w:val="28"/>
        </w:rPr>
        <w:lastRenderedPageBreak/>
        <w:t>Taahhütname</w:t>
      </w:r>
      <w:r w:rsidR="00B725DA">
        <w:rPr>
          <w:sz w:val="28"/>
          <w:szCs w:val="28"/>
        </w:rPr>
        <w:t xml:space="preserve"> kısmında Cep Telefonu bölümü, muhakkak ulaşılabilir nitelikte varsa Belediye Başkanının yada görevlendirdiği kişinin numarası ile doldurulacak.</w:t>
      </w: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402764" w:rsidRDefault="00402764" w:rsidP="00402764">
      <w:pPr>
        <w:jc w:val="center"/>
      </w:pPr>
      <w:r w:rsidRPr="00866514">
        <w:rPr>
          <w:b/>
          <w:color w:val="FF0000"/>
          <w:u w:val="single"/>
        </w:rPr>
        <w:t>(BU BÖLÜME BELEDİYENİN ANTETİ YAZILACAK)</w:t>
      </w:r>
    </w:p>
    <w:p w:rsidR="00706505" w:rsidRDefault="00706505" w:rsidP="00706505">
      <w:pPr>
        <w:jc w:val="center"/>
      </w:pPr>
    </w:p>
    <w:p w:rsidR="006258EA" w:rsidRPr="0027652C" w:rsidRDefault="006258EA" w:rsidP="00706505">
      <w:pPr>
        <w:jc w:val="center"/>
      </w:pPr>
    </w:p>
    <w:p w:rsidR="00706505" w:rsidRPr="0027652C" w:rsidRDefault="00706505" w:rsidP="00706505">
      <w:r>
        <w:t xml:space="preserve">Sayı   : </w:t>
      </w:r>
      <w:r w:rsidR="00BD47E6">
        <w:tab/>
      </w:r>
      <w:r w:rsidR="00BD47E6">
        <w:tab/>
      </w:r>
      <w:r w:rsidR="00BD47E6">
        <w:tab/>
      </w:r>
      <w:r w:rsidR="00BD47E6">
        <w:tab/>
      </w:r>
      <w:r w:rsidR="00BD47E6">
        <w:tab/>
      </w:r>
      <w:r w:rsidR="00BD47E6">
        <w:tab/>
      </w:r>
      <w:r w:rsidR="00BD47E6">
        <w:tab/>
      </w:r>
      <w:r w:rsidR="00BD47E6">
        <w:tab/>
      </w:r>
      <w:r w:rsidR="00BD47E6">
        <w:tab/>
        <w:t>Tarih:</w:t>
      </w:r>
    </w:p>
    <w:p w:rsidR="00706505" w:rsidRPr="0027652C" w:rsidRDefault="0087034A" w:rsidP="00706505">
      <w:r w:rsidRPr="0027652C">
        <w:t>Konu: Çevre</w:t>
      </w:r>
      <w:r w:rsidR="00706505">
        <w:t xml:space="preserve"> Kirliliğinin Giderilmesi</w:t>
      </w:r>
      <w:r w:rsidR="00706505">
        <w:tab/>
      </w:r>
      <w:r w:rsidR="00706505">
        <w:tab/>
      </w:r>
      <w:r w:rsidR="00706505">
        <w:tab/>
      </w:r>
      <w:r w:rsidR="00706505">
        <w:tab/>
      </w:r>
      <w:r w:rsidR="00706505">
        <w:tab/>
      </w:r>
      <w:r w:rsidR="00706505">
        <w:tab/>
      </w:r>
      <w:r w:rsidR="00706505">
        <w:tab/>
      </w:r>
    </w:p>
    <w:p w:rsidR="00706505" w:rsidRPr="0027652C" w:rsidRDefault="00D270B3" w:rsidP="00706505">
      <w:r>
        <w:tab/>
      </w:r>
      <w:r w:rsidRPr="00D270B3">
        <w:rPr>
          <w:color w:val="FF0000"/>
        </w:rPr>
        <w:t>(</w:t>
      </w:r>
      <w:r>
        <w:rPr>
          <w:b/>
          <w:color w:val="FF0000"/>
        </w:rPr>
        <w:t>çöp toplama aracı</w:t>
      </w:r>
      <w:r w:rsidR="00FB1B6E">
        <w:rPr>
          <w:b/>
          <w:color w:val="FF0000"/>
        </w:rPr>
        <w:t>)</w:t>
      </w:r>
      <w:r w:rsidR="00A9080C">
        <w:rPr>
          <w:color w:val="FF0000"/>
        </w:rPr>
        <w:t xml:space="preserve"> </w:t>
      </w:r>
      <w:r w:rsidR="00706505">
        <w:t>Yardım Talebi</w:t>
      </w:r>
    </w:p>
    <w:p w:rsidR="00706505" w:rsidRPr="0027652C" w:rsidRDefault="00706505" w:rsidP="00706505">
      <w:pPr>
        <w:jc w:val="center"/>
      </w:pPr>
    </w:p>
    <w:p w:rsidR="00706505" w:rsidRDefault="00706505" w:rsidP="00706505">
      <w:pPr>
        <w:jc w:val="center"/>
      </w:pPr>
    </w:p>
    <w:p w:rsidR="00706505" w:rsidRDefault="00706505" w:rsidP="00706505">
      <w:pPr>
        <w:jc w:val="center"/>
      </w:pPr>
    </w:p>
    <w:p w:rsidR="001E3FBC" w:rsidRPr="00E20BFE" w:rsidRDefault="001E3FBC" w:rsidP="001E3FBC">
      <w:pPr>
        <w:tabs>
          <w:tab w:val="left" w:pos="567"/>
        </w:tabs>
        <w:jc w:val="center"/>
        <w:rPr>
          <w:sz w:val="26"/>
          <w:szCs w:val="26"/>
        </w:rPr>
      </w:pPr>
      <w:r w:rsidRPr="00E20BFE">
        <w:rPr>
          <w:sz w:val="26"/>
          <w:szCs w:val="26"/>
        </w:rPr>
        <w:t>T.C.</w:t>
      </w:r>
    </w:p>
    <w:p w:rsidR="001E3FBC" w:rsidRPr="00E20BFE" w:rsidRDefault="001E3FBC" w:rsidP="001E3FBC">
      <w:pPr>
        <w:tabs>
          <w:tab w:val="left" w:pos="567"/>
        </w:tabs>
        <w:jc w:val="center"/>
        <w:rPr>
          <w:sz w:val="26"/>
          <w:szCs w:val="26"/>
        </w:rPr>
      </w:pPr>
      <w:r w:rsidRPr="00E20BFE">
        <w:rPr>
          <w:sz w:val="26"/>
          <w:szCs w:val="26"/>
        </w:rPr>
        <w:tab/>
        <w:t>ÇEVRE VE ŞEHİRCİLİK BAKANLIĞINA</w:t>
      </w:r>
    </w:p>
    <w:p w:rsidR="001E3FBC" w:rsidRPr="00E20BFE" w:rsidRDefault="001E3FBC" w:rsidP="001E3FBC">
      <w:pPr>
        <w:tabs>
          <w:tab w:val="left" w:pos="567"/>
        </w:tabs>
        <w:jc w:val="center"/>
        <w:rPr>
          <w:sz w:val="26"/>
          <w:szCs w:val="26"/>
        </w:rPr>
      </w:pPr>
      <w:r w:rsidRPr="00E20BFE">
        <w:rPr>
          <w:sz w:val="26"/>
          <w:szCs w:val="26"/>
        </w:rPr>
        <w:tab/>
        <w:t>(Çevre Yönetimi Genel Müdürlüğü)</w:t>
      </w:r>
    </w:p>
    <w:p w:rsidR="001E3FBC" w:rsidRPr="00E20BFE" w:rsidRDefault="001E3FBC" w:rsidP="001E3FBC">
      <w:pPr>
        <w:tabs>
          <w:tab w:val="left" w:pos="567"/>
        </w:tabs>
        <w:jc w:val="center"/>
        <w:rPr>
          <w:sz w:val="26"/>
          <w:szCs w:val="26"/>
        </w:rPr>
      </w:pPr>
    </w:p>
    <w:p w:rsidR="00706505" w:rsidRPr="0027652C" w:rsidRDefault="00706505" w:rsidP="00706505">
      <w:pPr>
        <w:ind w:left="5664" w:firstLine="708"/>
      </w:pPr>
    </w:p>
    <w:p w:rsidR="00706505" w:rsidRPr="0027652C" w:rsidRDefault="00706505" w:rsidP="00706505"/>
    <w:p w:rsidR="00706505" w:rsidRPr="0027652C" w:rsidRDefault="00706505" w:rsidP="00706505"/>
    <w:p w:rsidR="00706505" w:rsidRPr="0027652C" w:rsidRDefault="00706505" w:rsidP="00706505">
      <w:pPr>
        <w:ind w:firstLine="708"/>
        <w:jc w:val="both"/>
      </w:pPr>
      <w:r>
        <w:t>Çevre kirliliğinin giderilmesi, ç</w:t>
      </w:r>
      <w:r w:rsidRPr="0027652C">
        <w:t>evrenin korunması, iyileştirilmesi ve temizlenmesi</w:t>
      </w:r>
      <w:r w:rsidR="00A9082B">
        <w:t>nde</w:t>
      </w:r>
      <w:r w:rsidRPr="0027652C">
        <w:t xml:space="preserve"> kullanılmak üzere </w:t>
      </w:r>
      <w:r>
        <w:t xml:space="preserve">acilen </w:t>
      </w:r>
      <w:r>
        <w:lastRenderedPageBreak/>
        <w:t>“</w:t>
      </w:r>
      <w:r w:rsidR="00B725DA" w:rsidRPr="00B725DA">
        <w:rPr>
          <w:b/>
          <w:color w:val="FF0000"/>
        </w:rPr>
        <w:t>Çöp Toplama A</w:t>
      </w:r>
      <w:r w:rsidRPr="00B725DA">
        <w:rPr>
          <w:b/>
          <w:color w:val="FF0000"/>
        </w:rPr>
        <w:t>racı</w:t>
      </w:r>
      <w:r w:rsidR="00A9080C">
        <w:rPr>
          <w:b/>
          <w:color w:val="FF0000"/>
        </w:rPr>
        <w:t xml:space="preserve"> </w:t>
      </w:r>
      <w:r>
        <w:t xml:space="preserve">” na ihtiyaç </w:t>
      </w:r>
      <w:r w:rsidR="008242C3">
        <w:t>duyul</w:t>
      </w:r>
      <w:r>
        <w:t xml:space="preserve">maktadır. Mali </w:t>
      </w:r>
      <w:r w:rsidR="006258EA">
        <w:t>imkânlarımızın</w:t>
      </w:r>
      <w:r>
        <w:t xml:space="preserve"> yetersiz olması sebebiyle temin edilemeyen</w:t>
      </w:r>
      <w:r w:rsidR="00F67270">
        <w:t xml:space="preserve"> çöp toplama aracının </w:t>
      </w:r>
      <w:r>
        <w:t>satın alınabilmesi için Bakanlığınız bütçesinin ilgili kaleminden karşılanmak üzere Belediyemize şartlı nakdi yardım yapılması hususunda,</w:t>
      </w:r>
    </w:p>
    <w:p w:rsidR="00706505" w:rsidRPr="0027652C" w:rsidRDefault="00706505" w:rsidP="00706505"/>
    <w:p w:rsidR="00706505" w:rsidRPr="0027652C" w:rsidRDefault="00706505" w:rsidP="00706505">
      <w:r w:rsidRPr="0027652C">
        <w:tab/>
        <w:t>Bilgilerinizi ve gereğini arz ederim.</w:t>
      </w:r>
    </w:p>
    <w:p w:rsidR="00706505" w:rsidRPr="0027652C" w:rsidRDefault="00706505" w:rsidP="00706505"/>
    <w:p w:rsidR="00706505" w:rsidRPr="0027652C" w:rsidRDefault="00706505" w:rsidP="00706505"/>
    <w:p w:rsidR="00706505" w:rsidRPr="0027652C" w:rsidRDefault="00706505" w:rsidP="00706505"/>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t>………………………</w:t>
      </w:r>
    </w:p>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t xml:space="preserve">    Belediye Başkanı</w:t>
      </w:r>
    </w:p>
    <w:p w:rsidR="00706505" w:rsidRPr="0027652C" w:rsidRDefault="00706505" w:rsidP="00706505"/>
    <w:p w:rsidR="00706505" w:rsidRDefault="00706505" w:rsidP="00706505">
      <w:pPr>
        <w:rPr>
          <w:u w:val="single"/>
        </w:rPr>
      </w:pPr>
    </w:p>
    <w:p w:rsidR="00706505" w:rsidRDefault="00706505" w:rsidP="00706505">
      <w:pPr>
        <w:rPr>
          <w:u w:val="single"/>
        </w:rPr>
      </w:pPr>
    </w:p>
    <w:p w:rsidR="00706505" w:rsidRDefault="00706505" w:rsidP="00706505">
      <w:pPr>
        <w:rPr>
          <w:u w:val="single"/>
        </w:rPr>
      </w:pPr>
    </w:p>
    <w:p w:rsidR="00706505" w:rsidRPr="0027652C" w:rsidRDefault="00706505" w:rsidP="00706505">
      <w:pPr>
        <w:rPr>
          <w:u w:val="single"/>
        </w:rPr>
      </w:pPr>
      <w:r w:rsidRPr="0027652C">
        <w:rPr>
          <w:u w:val="single"/>
        </w:rPr>
        <w:t>EKLER:</w:t>
      </w:r>
    </w:p>
    <w:p w:rsidR="00706505" w:rsidRPr="0027652C" w:rsidRDefault="00706505" w:rsidP="00706505">
      <w:r w:rsidRPr="0027652C">
        <w:t>1-Encümen Kararı,</w:t>
      </w:r>
    </w:p>
    <w:p w:rsidR="00706505" w:rsidRPr="0027652C" w:rsidRDefault="00706505" w:rsidP="00706505">
      <w:r w:rsidRPr="0027652C">
        <w:t>2-Taahhütname</w:t>
      </w:r>
    </w:p>
    <w:p w:rsidR="00706505" w:rsidRDefault="00706505" w:rsidP="00706505"/>
    <w:p w:rsidR="00706505" w:rsidRPr="0027652C" w:rsidRDefault="00706505" w:rsidP="00706505"/>
    <w:p w:rsidR="00706505" w:rsidRDefault="00706505" w:rsidP="00706505"/>
    <w:p w:rsidR="00706505" w:rsidRPr="0027652C" w:rsidRDefault="00706505" w:rsidP="00706505">
      <w:r w:rsidRPr="0027652C">
        <w:t>Tel</w:t>
      </w:r>
      <w:r>
        <w:tab/>
      </w:r>
      <w:r w:rsidRPr="0027652C">
        <w:t>:</w:t>
      </w:r>
    </w:p>
    <w:p w:rsidR="00706505" w:rsidRPr="0027652C" w:rsidRDefault="00706505" w:rsidP="00706505">
      <w:r w:rsidRPr="0027652C">
        <w:t>Fax</w:t>
      </w:r>
      <w:r>
        <w:tab/>
      </w:r>
      <w:r w:rsidRPr="0027652C">
        <w:t>:</w:t>
      </w:r>
    </w:p>
    <w:p w:rsidR="00706505" w:rsidRPr="0027652C" w:rsidRDefault="00706505" w:rsidP="00706505"/>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B8212A" w:rsidRDefault="00B8212A" w:rsidP="008B2F37">
      <w:pPr>
        <w:pStyle w:val="stBilgi"/>
        <w:jc w:val="center"/>
      </w:pPr>
    </w:p>
    <w:p w:rsidR="00B8212A" w:rsidRDefault="00B8212A" w:rsidP="008B2F37">
      <w:pPr>
        <w:pStyle w:val="stBilgi"/>
        <w:jc w:val="center"/>
      </w:pPr>
    </w:p>
    <w:p w:rsidR="00B8212A" w:rsidRDefault="00B8212A" w:rsidP="008B2F37">
      <w:pPr>
        <w:pStyle w:val="stBilgi"/>
        <w:jc w:val="center"/>
      </w:pPr>
    </w:p>
    <w:p w:rsidR="00B8212A" w:rsidRPr="00540A3F" w:rsidRDefault="00B8212A" w:rsidP="00B8212A">
      <w:pPr>
        <w:rPr>
          <w:sz w:val="28"/>
          <w:szCs w:val="28"/>
          <w:highlight w:val="yellow"/>
        </w:rPr>
      </w:pPr>
    </w:p>
    <w:p w:rsidR="00B8212A" w:rsidRDefault="00B8212A"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Pr="00540A3F" w:rsidRDefault="002E41D9" w:rsidP="00B8212A">
      <w:pPr>
        <w:rPr>
          <w:sz w:val="28"/>
          <w:szCs w:val="28"/>
        </w:rPr>
      </w:pPr>
    </w:p>
    <w:p w:rsidR="00B8212A" w:rsidRDefault="00B8212A" w:rsidP="00B349A0">
      <w:pPr>
        <w:autoSpaceDE w:val="0"/>
        <w:autoSpaceDN w:val="0"/>
        <w:adjustRightInd w:val="0"/>
        <w:jc w:val="both"/>
        <w:rPr>
          <w:sz w:val="28"/>
          <w:szCs w:val="28"/>
          <w:lang w:val="de-DE"/>
        </w:rPr>
      </w:pPr>
    </w:p>
    <w:p w:rsidR="002E41D9" w:rsidRDefault="002E41D9" w:rsidP="00B8212A">
      <w:pPr>
        <w:autoSpaceDE w:val="0"/>
        <w:autoSpaceDN w:val="0"/>
        <w:adjustRightInd w:val="0"/>
        <w:ind w:firstLine="708"/>
        <w:jc w:val="both"/>
        <w:rPr>
          <w:sz w:val="28"/>
          <w:szCs w:val="28"/>
          <w:lang w:val="de-DE"/>
        </w:rPr>
      </w:pPr>
    </w:p>
    <w:p w:rsidR="002E41D9" w:rsidRDefault="002E41D9"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center"/>
        <w:rPr>
          <w:sz w:val="28"/>
          <w:szCs w:val="28"/>
          <w:lang w:val="de-DE"/>
        </w:rPr>
      </w:pPr>
      <w:r>
        <w:rPr>
          <w:sz w:val="28"/>
          <w:szCs w:val="28"/>
          <w:lang w:val="de-DE"/>
        </w:rPr>
        <w:t>ENCÜMEN KARARI</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r>
        <w:rPr>
          <w:sz w:val="28"/>
          <w:szCs w:val="28"/>
          <w:lang w:val="de-DE"/>
        </w:rPr>
        <w:t>Sayı:</w:t>
      </w:r>
    </w:p>
    <w:p w:rsidR="00B8212A" w:rsidRDefault="00B8212A" w:rsidP="00B8212A">
      <w:pPr>
        <w:autoSpaceDE w:val="0"/>
        <w:autoSpaceDN w:val="0"/>
        <w:adjustRightInd w:val="0"/>
        <w:ind w:firstLine="708"/>
        <w:rPr>
          <w:sz w:val="28"/>
          <w:szCs w:val="28"/>
          <w:lang w:val="de-DE"/>
        </w:rPr>
      </w:pPr>
      <w:r>
        <w:rPr>
          <w:sz w:val="28"/>
          <w:szCs w:val="28"/>
          <w:lang w:val="de-DE"/>
        </w:rPr>
        <w:t>Tarih:</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ind w:firstLine="708"/>
        <w:rPr>
          <w:sz w:val="28"/>
          <w:szCs w:val="28"/>
          <w:lang w:val="de-DE"/>
        </w:rPr>
      </w:pPr>
    </w:p>
    <w:p w:rsidR="00FB1020" w:rsidRPr="002D4A13" w:rsidRDefault="00B8212A" w:rsidP="00FB1020">
      <w:pPr>
        <w:autoSpaceDE w:val="0"/>
        <w:autoSpaceDN w:val="0"/>
        <w:adjustRightInd w:val="0"/>
        <w:ind w:firstLine="708"/>
        <w:jc w:val="both"/>
        <w:rPr>
          <w:rFonts w:asciiTheme="majorHAnsi" w:hAnsiTheme="majorHAnsi"/>
          <w:sz w:val="28"/>
          <w:szCs w:val="28"/>
          <w:lang w:val="de-DE"/>
        </w:rPr>
      </w:pPr>
      <w:r w:rsidRPr="002D4A13">
        <w:rPr>
          <w:rFonts w:asciiTheme="majorHAnsi" w:hAnsiTheme="majorHAnsi"/>
          <w:sz w:val="28"/>
          <w:szCs w:val="28"/>
          <w:lang w:val="de-DE"/>
        </w:rPr>
        <w:t>Çevre kirliliğinin giderilmesi, çevrenin korunması, iyileştirilmesi ve temizlenmesi</w:t>
      </w:r>
      <w:r w:rsidR="002D4A13" w:rsidRPr="002D4A13">
        <w:rPr>
          <w:rFonts w:asciiTheme="majorHAnsi" w:hAnsiTheme="majorHAnsi"/>
          <w:sz w:val="28"/>
          <w:szCs w:val="28"/>
          <w:lang w:val="de-DE"/>
        </w:rPr>
        <w:t>nde</w:t>
      </w:r>
      <w:r w:rsidRPr="002D4A13">
        <w:rPr>
          <w:rFonts w:asciiTheme="majorHAnsi" w:hAnsiTheme="majorHAnsi"/>
          <w:sz w:val="28"/>
          <w:szCs w:val="28"/>
          <w:lang w:val="de-DE"/>
        </w:rPr>
        <w:t xml:space="preserve"> kullanılmak üzere acilen </w:t>
      </w:r>
      <w:r w:rsidRPr="002D4A13">
        <w:rPr>
          <w:rFonts w:asciiTheme="majorHAnsi" w:hAnsiTheme="majorHAnsi"/>
          <w:b/>
          <w:sz w:val="28"/>
          <w:szCs w:val="28"/>
          <w:lang w:val="de-DE"/>
        </w:rPr>
        <w:t>“</w:t>
      </w:r>
      <w:r w:rsidR="00E66F48" w:rsidRPr="002D4A13">
        <w:rPr>
          <w:rFonts w:asciiTheme="majorHAnsi" w:hAnsiTheme="majorHAnsi"/>
          <w:b/>
          <w:sz w:val="28"/>
          <w:szCs w:val="28"/>
          <w:lang w:val="de-DE"/>
        </w:rPr>
        <w:t xml:space="preserve">1 adet </w:t>
      </w:r>
      <w:r w:rsidR="00C93B74" w:rsidRPr="002D4A13">
        <w:rPr>
          <w:rFonts w:asciiTheme="majorHAnsi" w:hAnsiTheme="majorHAnsi"/>
          <w:b/>
          <w:color w:val="FF0000"/>
          <w:sz w:val="28"/>
          <w:szCs w:val="28"/>
          <w:lang w:val="de-DE"/>
        </w:rPr>
        <w:t>Çöp Toplama Aracı</w:t>
      </w:r>
      <w:r w:rsidRPr="002D4A13">
        <w:rPr>
          <w:rFonts w:asciiTheme="majorHAnsi" w:hAnsiTheme="majorHAnsi"/>
          <w:b/>
          <w:sz w:val="28"/>
          <w:szCs w:val="28"/>
          <w:lang w:val="de-DE"/>
        </w:rPr>
        <w:t>”</w:t>
      </w:r>
      <w:r w:rsidRPr="002D4A13">
        <w:rPr>
          <w:rFonts w:asciiTheme="majorHAnsi" w:hAnsiTheme="majorHAnsi"/>
          <w:sz w:val="28"/>
          <w:szCs w:val="28"/>
          <w:lang w:val="de-DE"/>
        </w:rPr>
        <w:t xml:space="preserve"> na ihtiyaç </w:t>
      </w:r>
      <w:r w:rsidR="002D4A13" w:rsidRPr="002D4A13">
        <w:rPr>
          <w:rFonts w:asciiTheme="majorHAnsi" w:hAnsiTheme="majorHAnsi"/>
          <w:sz w:val="28"/>
          <w:szCs w:val="28"/>
          <w:lang w:val="de-DE"/>
        </w:rPr>
        <w:t>duyul</w:t>
      </w:r>
      <w:r w:rsidRPr="002D4A13">
        <w:rPr>
          <w:rFonts w:asciiTheme="majorHAnsi" w:hAnsiTheme="majorHAnsi"/>
          <w:sz w:val="28"/>
          <w:szCs w:val="28"/>
          <w:lang w:val="de-DE"/>
        </w:rPr>
        <w:t>maktadır.</w:t>
      </w:r>
    </w:p>
    <w:p w:rsidR="002E41D9" w:rsidRPr="002D4A13" w:rsidRDefault="00FB1020" w:rsidP="00FB1020">
      <w:pPr>
        <w:autoSpaceDE w:val="0"/>
        <w:autoSpaceDN w:val="0"/>
        <w:adjustRightInd w:val="0"/>
        <w:ind w:firstLine="708"/>
        <w:jc w:val="both"/>
        <w:rPr>
          <w:rFonts w:asciiTheme="majorHAnsi" w:hAnsiTheme="majorHAnsi"/>
          <w:sz w:val="28"/>
          <w:szCs w:val="28"/>
        </w:rPr>
      </w:pPr>
      <w:r w:rsidRPr="002D4A13">
        <w:rPr>
          <w:rFonts w:asciiTheme="majorHAnsi" w:hAnsiTheme="majorHAnsi"/>
          <w:sz w:val="28"/>
          <w:szCs w:val="28"/>
        </w:rPr>
        <w:lastRenderedPageBreak/>
        <w:t xml:space="preserve">Katı Atıkların Kontrolü Yönetmeliğinin 20 nci maddesinde; “Toplanan evsel ve evsel nitelikli endüstriyel katı atıkların, görünüş, koku, toz, sızdırma ve benzeri faktörler yönünden çevreyi kirletmeyecek şekilde kapalı özel araçlarda taşınması zorunludur“ denilmektedir. </w:t>
      </w:r>
      <w:r w:rsidR="00B8212A" w:rsidRPr="002D4A13">
        <w:rPr>
          <w:rFonts w:asciiTheme="majorHAnsi" w:hAnsiTheme="majorHAnsi"/>
          <w:sz w:val="28"/>
          <w:szCs w:val="28"/>
          <w:lang w:val="de-DE"/>
        </w:rPr>
        <w:t xml:space="preserve"> </w:t>
      </w:r>
      <w:r w:rsidRPr="002D4A13">
        <w:rPr>
          <w:rFonts w:asciiTheme="majorHAnsi" w:hAnsiTheme="majorHAnsi"/>
          <w:sz w:val="28"/>
          <w:szCs w:val="28"/>
          <w:lang w:val="de-DE"/>
        </w:rPr>
        <w:t xml:space="preserve">       </w:t>
      </w:r>
    </w:p>
    <w:p w:rsidR="00B8212A" w:rsidRPr="002D4A13" w:rsidRDefault="00421041" w:rsidP="00B8212A">
      <w:pPr>
        <w:ind w:firstLine="708"/>
        <w:jc w:val="both"/>
        <w:rPr>
          <w:rFonts w:asciiTheme="majorHAnsi" w:hAnsiTheme="majorHAnsi"/>
          <w:sz w:val="28"/>
          <w:szCs w:val="28"/>
          <w:lang w:val="de-DE"/>
        </w:rPr>
      </w:pPr>
      <w:r w:rsidRPr="002D4A13">
        <w:rPr>
          <w:rFonts w:asciiTheme="majorHAnsi" w:hAnsiTheme="majorHAnsi"/>
          <w:sz w:val="28"/>
          <w:szCs w:val="28"/>
          <w:lang w:val="de-DE"/>
        </w:rPr>
        <w:t>Bu nedenlerle, m</w:t>
      </w:r>
      <w:r w:rsidR="00B8212A" w:rsidRPr="002D4A13">
        <w:rPr>
          <w:rFonts w:asciiTheme="majorHAnsi" w:hAnsiTheme="majorHAnsi"/>
          <w:sz w:val="28"/>
          <w:szCs w:val="28"/>
          <w:lang w:val="de-DE"/>
        </w:rPr>
        <w:t>ali imkanlarımızın</w:t>
      </w:r>
      <w:r w:rsidR="002E41D9" w:rsidRPr="002D4A13">
        <w:rPr>
          <w:rFonts w:asciiTheme="majorHAnsi" w:hAnsiTheme="majorHAnsi"/>
          <w:sz w:val="28"/>
          <w:szCs w:val="28"/>
          <w:lang w:val="de-DE"/>
        </w:rPr>
        <w:t xml:space="preserve"> </w:t>
      </w:r>
      <w:r w:rsidRPr="002D4A13">
        <w:rPr>
          <w:rFonts w:asciiTheme="majorHAnsi" w:hAnsiTheme="majorHAnsi"/>
          <w:sz w:val="28"/>
          <w:szCs w:val="28"/>
          <w:lang w:val="de-DE"/>
        </w:rPr>
        <w:t>yetersizliği</w:t>
      </w:r>
      <w:r w:rsidR="00B8212A" w:rsidRPr="002D4A13">
        <w:rPr>
          <w:rFonts w:asciiTheme="majorHAnsi" w:hAnsiTheme="majorHAnsi"/>
          <w:sz w:val="28"/>
          <w:szCs w:val="28"/>
          <w:lang w:val="de-DE"/>
        </w:rPr>
        <w:t xml:space="preserve"> sebebiyle temin edilemeyen aracın satın alınabilmesi için Çevre ve </w:t>
      </w:r>
      <w:r w:rsidR="004D3CA2" w:rsidRPr="002D4A13">
        <w:rPr>
          <w:rFonts w:asciiTheme="majorHAnsi" w:hAnsiTheme="majorHAnsi"/>
          <w:sz w:val="28"/>
          <w:szCs w:val="28"/>
          <w:lang w:val="de-DE"/>
        </w:rPr>
        <w:t xml:space="preserve">Şehircilik </w:t>
      </w:r>
      <w:r w:rsidR="00B8212A" w:rsidRPr="002D4A13">
        <w:rPr>
          <w:rFonts w:asciiTheme="majorHAnsi" w:hAnsiTheme="majorHAnsi"/>
          <w:sz w:val="28"/>
          <w:szCs w:val="28"/>
          <w:lang w:val="de-DE"/>
        </w:rPr>
        <w:t>Bakanlığı</w:t>
      </w:r>
      <w:r w:rsidR="00F07F5B" w:rsidRPr="002D4A13">
        <w:rPr>
          <w:rFonts w:asciiTheme="majorHAnsi" w:hAnsiTheme="majorHAnsi"/>
          <w:sz w:val="28"/>
          <w:szCs w:val="28"/>
          <w:lang w:val="de-DE"/>
        </w:rPr>
        <w:t>’</w:t>
      </w:r>
      <w:r w:rsidR="00B8212A" w:rsidRPr="002D4A13">
        <w:rPr>
          <w:rFonts w:asciiTheme="majorHAnsi" w:hAnsiTheme="majorHAnsi"/>
          <w:sz w:val="28"/>
          <w:szCs w:val="28"/>
          <w:lang w:val="de-DE"/>
        </w:rPr>
        <w:t>ndan</w:t>
      </w:r>
      <w:r w:rsidR="00F07F5B" w:rsidRPr="002D4A13">
        <w:rPr>
          <w:rFonts w:asciiTheme="majorHAnsi" w:hAnsiTheme="majorHAnsi"/>
          <w:sz w:val="28"/>
          <w:szCs w:val="28"/>
          <w:lang w:val="de-DE"/>
        </w:rPr>
        <w:t>,</w:t>
      </w:r>
      <w:r w:rsidR="00B8212A" w:rsidRPr="002D4A13">
        <w:rPr>
          <w:rFonts w:asciiTheme="majorHAnsi" w:hAnsiTheme="majorHAnsi"/>
          <w:sz w:val="28"/>
          <w:szCs w:val="28"/>
          <w:lang w:val="de-DE"/>
        </w:rPr>
        <w:t xml:space="preserve"> </w:t>
      </w:r>
      <w:r w:rsidR="00F07F5B" w:rsidRPr="002D4A13">
        <w:rPr>
          <w:rFonts w:asciiTheme="majorHAnsi" w:hAnsiTheme="majorHAnsi"/>
          <w:sz w:val="28"/>
          <w:szCs w:val="28"/>
          <w:lang w:val="de-DE"/>
        </w:rPr>
        <w:t xml:space="preserve"> Bakanlığın uygun gördüğü miktarda </w:t>
      </w:r>
      <w:r w:rsidR="00B8212A" w:rsidRPr="002D4A13">
        <w:rPr>
          <w:rFonts w:asciiTheme="majorHAnsi" w:hAnsiTheme="majorHAnsi"/>
          <w:sz w:val="28"/>
          <w:szCs w:val="28"/>
          <w:lang w:val="de-DE"/>
        </w:rPr>
        <w:t>şartlı nakdi yardım talebinde bulunulmasına, Belediyemiz adına yardımla ilgili konularda Belediye Başkanı ……………………</w:t>
      </w:r>
      <w:r w:rsidR="0074632B" w:rsidRPr="002D4A13">
        <w:rPr>
          <w:rFonts w:asciiTheme="majorHAnsi" w:hAnsiTheme="majorHAnsi"/>
          <w:sz w:val="28"/>
          <w:szCs w:val="28"/>
          <w:lang w:val="de-DE"/>
        </w:rPr>
        <w:t>………….</w:t>
      </w:r>
      <w:r w:rsidR="00B8212A" w:rsidRPr="002D4A13">
        <w:rPr>
          <w:rFonts w:asciiTheme="majorHAnsi" w:hAnsiTheme="majorHAnsi"/>
          <w:sz w:val="28"/>
          <w:szCs w:val="28"/>
          <w:lang w:val="de-DE"/>
        </w:rPr>
        <w:t>…………………………‘a yetki verilmesine, yardımın tar</w:t>
      </w:r>
      <w:r w:rsidR="00AD27B4" w:rsidRPr="002D4A13">
        <w:rPr>
          <w:rFonts w:asciiTheme="majorHAnsi" w:hAnsiTheme="majorHAnsi"/>
          <w:sz w:val="28"/>
          <w:szCs w:val="28"/>
          <w:lang w:val="de-DE"/>
        </w:rPr>
        <w:t>a</w:t>
      </w:r>
      <w:r w:rsidR="00B8212A" w:rsidRPr="002D4A13">
        <w:rPr>
          <w:rFonts w:asciiTheme="majorHAnsi" w:hAnsiTheme="majorHAnsi"/>
          <w:sz w:val="28"/>
          <w:szCs w:val="28"/>
          <w:lang w:val="de-DE"/>
        </w:rPr>
        <w:t xml:space="preserve">fımıza  tahsisi yapıldığı takdirde, Belediye Başkanı veya görevlendireceği bir yetkili tarafından teslim </w:t>
      </w:r>
      <w:r w:rsidR="00B8212A" w:rsidRPr="002D4A13">
        <w:rPr>
          <w:rFonts w:asciiTheme="majorHAnsi" w:hAnsiTheme="majorHAnsi"/>
          <w:sz w:val="28"/>
          <w:szCs w:val="28"/>
          <w:lang w:val="de-DE"/>
        </w:rPr>
        <w:lastRenderedPageBreak/>
        <w:t xml:space="preserve">alınmasına, alınan yardımın maksadı doğrultusunda kullanılmasına, yardımla ilgili Çevre ve </w:t>
      </w:r>
      <w:r w:rsidR="004D3CA2" w:rsidRPr="002D4A13">
        <w:rPr>
          <w:rFonts w:asciiTheme="majorHAnsi" w:hAnsiTheme="majorHAnsi"/>
          <w:sz w:val="28"/>
          <w:szCs w:val="28"/>
          <w:lang w:val="de-DE"/>
        </w:rPr>
        <w:t>Şehircilik</w:t>
      </w:r>
      <w:r w:rsidR="00B8212A" w:rsidRPr="002D4A13">
        <w:rPr>
          <w:rFonts w:asciiTheme="majorHAnsi" w:hAnsiTheme="majorHAnsi"/>
          <w:sz w:val="28"/>
          <w:szCs w:val="28"/>
          <w:lang w:val="de-DE"/>
        </w:rPr>
        <w:t xml:space="preserve"> Bakanlığına verilen taahhütname hükümlerinin yerine getirilmesine  </w:t>
      </w:r>
      <w:r w:rsidR="00A604AB" w:rsidRPr="002D4A13">
        <w:rPr>
          <w:rFonts w:asciiTheme="majorHAnsi" w:hAnsiTheme="majorHAnsi"/>
          <w:sz w:val="28"/>
          <w:szCs w:val="28"/>
          <w:lang w:val="de-DE"/>
        </w:rPr>
        <w:t xml:space="preserve">ve Bakanlıkça istenen bütün bilgi ve belgelerin gönderilmesine </w:t>
      </w:r>
      <w:r w:rsidR="00B8212A" w:rsidRPr="002D4A13">
        <w:rPr>
          <w:rFonts w:asciiTheme="majorHAnsi" w:hAnsiTheme="majorHAnsi"/>
          <w:sz w:val="28"/>
          <w:szCs w:val="28"/>
          <w:lang w:val="de-DE"/>
        </w:rPr>
        <w:t>oy birliği ile karar verilmiştir.</w:t>
      </w: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Pr="00540A3F" w:rsidRDefault="00B8212A" w:rsidP="00B8212A">
      <w:pPr>
        <w:autoSpaceDE w:val="0"/>
        <w:autoSpaceDN w:val="0"/>
        <w:adjustRightInd w:val="0"/>
        <w:ind w:firstLine="708"/>
        <w:rPr>
          <w:sz w:val="28"/>
          <w:szCs w:val="28"/>
          <w:lang w:val="de-DE"/>
        </w:rPr>
      </w:pPr>
      <w:r>
        <w:rPr>
          <w:sz w:val="28"/>
          <w:szCs w:val="28"/>
          <w:lang w:val="de-DE"/>
        </w:rPr>
        <w:t xml:space="preserve">Belediye Başkanı </w:t>
      </w:r>
      <w:r>
        <w:rPr>
          <w:sz w:val="28"/>
          <w:szCs w:val="28"/>
          <w:lang w:val="de-DE"/>
        </w:rPr>
        <w:tab/>
      </w:r>
      <w:r>
        <w:rPr>
          <w:sz w:val="28"/>
          <w:szCs w:val="28"/>
          <w:lang w:val="de-DE"/>
        </w:rPr>
        <w:tab/>
      </w:r>
      <w:r>
        <w:rPr>
          <w:sz w:val="28"/>
          <w:szCs w:val="28"/>
          <w:lang w:val="de-DE"/>
        </w:rPr>
        <w:tab/>
        <w:t>Üye</w:t>
      </w:r>
      <w:r>
        <w:rPr>
          <w:sz w:val="28"/>
          <w:szCs w:val="28"/>
          <w:lang w:val="de-DE"/>
        </w:rPr>
        <w:tab/>
      </w:r>
      <w:r>
        <w:rPr>
          <w:sz w:val="28"/>
          <w:szCs w:val="28"/>
          <w:lang w:val="de-DE"/>
        </w:rPr>
        <w:tab/>
      </w:r>
      <w:r>
        <w:rPr>
          <w:sz w:val="28"/>
          <w:szCs w:val="28"/>
          <w:lang w:val="de-DE"/>
        </w:rPr>
        <w:tab/>
      </w:r>
      <w:r>
        <w:rPr>
          <w:sz w:val="28"/>
          <w:szCs w:val="28"/>
          <w:lang w:val="de-DE"/>
        </w:rPr>
        <w:tab/>
        <w:t>Üye</w:t>
      </w:r>
      <w:r>
        <w:rPr>
          <w:sz w:val="28"/>
          <w:szCs w:val="28"/>
          <w:lang w:val="de-DE"/>
        </w:rPr>
        <w:tab/>
      </w:r>
      <w:r>
        <w:rPr>
          <w:sz w:val="28"/>
          <w:szCs w:val="28"/>
          <w:lang w:val="de-DE"/>
        </w:rPr>
        <w:tab/>
      </w:r>
      <w:r>
        <w:rPr>
          <w:sz w:val="28"/>
          <w:szCs w:val="28"/>
          <w:lang w:val="de-DE"/>
        </w:rPr>
        <w:tab/>
      </w:r>
      <w:r w:rsidR="0074632B">
        <w:rPr>
          <w:sz w:val="28"/>
          <w:szCs w:val="28"/>
          <w:lang w:val="de-DE"/>
        </w:rPr>
        <w:t xml:space="preserve"> </w:t>
      </w:r>
      <w:r>
        <w:rPr>
          <w:sz w:val="28"/>
          <w:szCs w:val="28"/>
          <w:lang w:val="de-DE"/>
        </w:rPr>
        <w:t>Üye</w:t>
      </w:r>
      <w:r>
        <w:rPr>
          <w:sz w:val="28"/>
          <w:szCs w:val="28"/>
          <w:lang w:val="de-DE"/>
        </w:rPr>
        <w:tab/>
      </w:r>
      <w:r>
        <w:rPr>
          <w:sz w:val="28"/>
          <w:szCs w:val="28"/>
          <w:lang w:val="de-DE"/>
        </w:rPr>
        <w:tab/>
        <w:t xml:space="preserve">   </w:t>
      </w: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B349A0">
      <w:pPr>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AD27B4" w:rsidRDefault="00AD27B4" w:rsidP="00402764">
      <w:pPr>
        <w:ind w:firstLine="708"/>
        <w:jc w:val="both"/>
      </w:pPr>
    </w:p>
    <w:p w:rsidR="00AD27B4" w:rsidRDefault="00AD27B4" w:rsidP="00402764">
      <w:pPr>
        <w:ind w:firstLine="708"/>
        <w:jc w:val="both"/>
      </w:pPr>
    </w:p>
    <w:p w:rsidR="00943C45" w:rsidRDefault="00943C45" w:rsidP="006D18A2">
      <w:pPr>
        <w:pStyle w:val="stBilgi"/>
        <w:rPr>
          <w:rFonts w:ascii="Arial" w:hAnsi="Arial" w:cs="Arial"/>
          <w:b/>
          <w:bCs/>
          <w:sz w:val="18"/>
          <w:szCs w:val="20"/>
          <w:u w:val="single"/>
        </w:rPr>
      </w:pPr>
    </w:p>
    <w:p w:rsidR="00943C45" w:rsidRDefault="00943C45" w:rsidP="00943C45">
      <w:pPr>
        <w:pStyle w:val="stBilgi"/>
        <w:ind w:left="709"/>
        <w:jc w:val="center"/>
        <w:rPr>
          <w:rFonts w:ascii="Arial" w:hAnsi="Arial" w:cs="Arial"/>
          <w:b/>
          <w:bCs/>
          <w:sz w:val="18"/>
          <w:szCs w:val="20"/>
          <w:u w:val="single"/>
        </w:rPr>
      </w:pPr>
    </w:p>
    <w:p w:rsidR="00943C45" w:rsidRPr="00D54F70" w:rsidRDefault="00EF578B" w:rsidP="00943C45">
      <w:pPr>
        <w:pStyle w:val="stBilgi"/>
        <w:ind w:left="709"/>
        <w:jc w:val="center"/>
        <w:rPr>
          <w:rFonts w:ascii="Arial" w:hAnsi="Arial" w:cs="Arial"/>
          <w:b/>
          <w:bCs/>
          <w:sz w:val="18"/>
          <w:szCs w:val="18"/>
          <w:u w:val="single"/>
        </w:rPr>
      </w:pPr>
      <w:r>
        <w:rPr>
          <w:rFonts w:ascii="Arial" w:hAnsi="Arial" w:cs="Arial"/>
          <w:b/>
          <w:bCs/>
          <w:sz w:val="18"/>
          <w:szCs w:val="18"/>
          <w:u w:val="single"/>
        </w:rPr>
        <w:t>TAAHHÜTNAME</w:t>
      </w:r>
    </w:p>
    <w:p w:rsidR="00943C45" w:rsidRPr="00D54F70" w:rsidRDefault="00943C45" w:rsidP="001D7C9F">
      <w:pPr>
        <w:ind w:firstLine="708"/>
        <w:jc w:val="both"/>
        <w:rPr>
          <w:rFonts w:ascii="Arial" w:hAnsi="Arial" w:cs="Arial"/>
          <w:sz w:val="18"/>
          <w:szCs w:val="18"/>
        </w:rPr>
      </w:pPr>
      <w:r w:rsidRPr="00D54F70">
        <w:rPr>
          <w:rFonts w:ascii="Arial" w:hAnsi="Arial" w:cs="Arial"/>
          <w:sz w:val="18"/>
          <w:szCs w:val="18"/>
        </w:rPr>
        <w:t>Çevre ve Şehircilik Bakanlığı’nca (“</w:t>
      </w:r>
      <w:r w:rsidRPr="00D54F70">
        <w:rPr>
          <w:rFonts w:ascii="Arial" w:hAnsi="Arial" w:cs="Arial"/>
          <w:b/>
          <w:sz w:val="18"/>
          <w:szCs w:val="18"/>
        </w:rPr>
        <w:t>Bakanlık” olarak anılacaktır</w:t>
      </w:r>
      <w:r w:rsidRPr="00D54F70">
        <w:rPr>
          <w:rFonts w:ascii="Arial" w:hAnsi="Arial" w:cs="Arial"/>
          <w:sz w:val="18"/>
          <w:szCs w:val="18"/>
        </w:rPr>
        <w:t xml:space="preserve">) 03.04.2007 tarihli ve 26482 sayılı </w:t>
      </w:r>
      <w:r w:rsidR="001D7C9F">
        <w:rPr>
          <w:rFonts w:ascii="Arial" w:hAnsi="Arial" w:cs="Arial"/>
          <w:sz w:val="18"/>
          <w:szCs w:val="18"/>
        </w:rPr>
        <w:t xml:space="preserve">   </w:t>
      </w:r>
      <w:r w:rsidRPr="00D54F70">
        <w:rPr>
          <w:rFonts w:ascii="Arial" w:hAnsi="Arial" w:cs="Arial"/>
          <w:sz w:val="18"/>
          <w:szCs w:val="18"/>
        </w:rPr>
        <w:t>R.G.’de yayımlanarak yürürlüğe giren “Çevre Gelirlerinin Takip ve Tahsili ile Tahsilat Karşılığı Öngörülen Ödeneğin Kullan</w:t>
      </w:r>
      <w:r w:rsidR="00387B47">
        <w:rPr>
          <w:rFonts w:ascii="Arial" w:hAnsi="Arial" w:cs="Arial"/>
          <w:sz w:val="18"/>
          <w:szCs w:val="18"/>
        </w:rPr>
        <w:t>ımı Hakkındaki Yönetmelik” in       7 i</w:t>
      </w:r>
      <w:r w:rsidRPr="00D54F70">
        <w:rPr>
          <w:rFonts w:ascii="Arial" w:hAnsi="Arial" w:cs="Arial"/>
          <w:sz w:val="18"/>
          <w:szCs w:val="18"/>
        </w:rPr>
        <w:t xml:space="preserve">nci maddesi kapsamında  </w:t>
      </w:r>
      <w:r w:rsidRPr="00D54F70">
        <w:rPr>
          <w:rFonts w:ascii="Arial" w:hAnsi="Arial" w:cs="Arial"/>
          <w:b/>
          <w:sz w:val="18"/>
          <w:szCs w:val="18"/>
        </w:rPr>
        <w:t>“Çevre kirliliğinin giderilmesi maksadıyla</w:t>
      </w:r>
      <w:r w:rsidRPr="00D54F70">
        <w:rPr>
          <w:rFonts w:ascii="Arial" w:hAnsi="Arial" w:cs="Arial"/>
          <w:b/>
          <w:strike/>
          <w:sz w:val="18"/>
          <w:szCs w:val="18"/>
        </w:rPr>
        <w:t xml:space="preserve"> </w:t>
      </w:r>
      <w:r w:rsidR="00C93B74" w:rsidRPr="00D54F70">
        <w:rPr>
          <w:rFonts w:ascii="Arial" w:hAnsi="Arial" w:cs="Arial"/>
          <w:b/>
          <w:color w:val="FF0000"/>
          <w:sz w:val="18"/>
          <w:szCs w:val="18"/>
        </w:rPr>
        <w:t>ÇÖP TOPLAMA ARACI</w:t>
      </w:r>
      <w:r w:rsidRPr="00D54F70">
        <w:rPr>
          <w:rFonts w:ascii="Arial" w:hAnsi="Arial" w:cs="Arial"/>
          <w:b/>
          <w:sz w:val="18"/>
          <w:szCs w:val="18"/>
        </w:rPr>
        <w:t>”</w:t>
      </w:r>
      <w:r w:rsidRPr="00D54F70">
        <w:rPr>
          <w:rFonts w:ascii="Arial" w:hAnsi="Arial" w:cs="Arial"/>
          <w:sz w:val="18"/>
          <w:szCs w:val="18"/>
        </w:rPr>
        <w:t xml:space="preserve"> alımında kullanılmak üzere </w:t>
      </w:r>
      <w:r w:rsidR="00A04C63" w:rsidRPr="00D54F70">
        <w:rPr>
          <w:rFonts w:ascii="Arial" w:hAnsi="Arial" w:cs="Arial"/>
          <w:b/>
          <w:color w:val="FF0000"/>
          <w:sz w:val="18"/>
          <w:szCs w:val="18"/>
        </w:rPr>
        <w:t>……………</w:t>
      </w:r>
      <w:r w:rsidR="00035438">
        <w:rPr>
          <w:rFonts w:ascii="Arial" w:hAnsi="Arial" w:cs="Arial"/>
          <w:b/>
          <w:color w:val="FF0000"/>
          <w:sz w:val="18"/>
          <w:szCs w:val="18"/>
        </w:rPr>
        <w:t>……………………………</w:t>
      </w:r>
      <w:r w:rsidR="00A04C63" w:rsidRPr="00D54F70">
        <w:rPr>
          <w:rFonts w:ascii="Arial" w:hAnsi="Arial" w:cs="Arial"/>
          <w:b/>
          <w:color w:val="FF0000"/>
          <w:sz w:val="18"/>
          <w:szCs w:val="18"/>
        </w:rPr>
        <w:t>…</w:t>
      </w:r>
      <w:r w:rsidR="005A698E">
        <w:rPr>
          <w:rFonts w:ascii="Arial" w:hAnsi="Arial" w:cs="Arial"/>
          <w:b/>
          <w:color w:val="FF0000"/>
          <w:sz w:val="18"/>
          <w:szCs w:val="18"/>
        </w:rPr>
        <w:t>…………………………………………………………</w:t>
      </w:r>
      <w:r w:rsidR="00A04C63" w:rsidRPr="00D54F70">
        <w:rPr>
          <w:rFonts w:ascii="Arial" w:hAnsi="Arial" w:cs="Arial"/>
          <w:b/>
          <w:color w:val="FF0000"/>
          <w:sz w:val="18"/>
          <w:szCs w:val="18"/>
        </w:rPr>
        <w:t>……….</w:t>
      </w:r>
      <w:r w:rsidR="00C93B74" w:rsidRPr="00D54F70">
        <w:rPr>
          <w:rFonts w:ascii="Arial" w:hAnsi="Arial" w:cs="Arial"/>
          <w:b/>
          <w:color w:val="FF0000"/>
          <w:sz w:val="18"/>
          <w:szCs w:val="18"/>
        </w:rPr>
        <w:t xml:space="preserve"> BELEDİYE BAŞKANLIĞI</w:t>
      </w:r>
      <w:r w:rsidRPr="00D54F70">
        <w:rPr>
          <w:rFonts w:ascii="Arial" w:hAnsi="Arial" w:cs="Arial"/>
          <w:b/>
          <w:color w:val="FF0000"/>
          <w:sz w:val="18"/>
          <w:szCs w:val="18"/>
        </w:rPr>
        <w:t>.</w:t>
      </w:r>
      <w:r w:rsidRPr="00D54F70">
        <w:rPr>
          <w:rFonts w:ascii="Arial" w:hAnsi="Arial" w:cs="Arial"/>
          <w:sz w:val="18"/>
          <w:szCs w:val="18"/>
        </w:rPr>
        <w:t>‘na</w:t>
      </w:r>
      <w:r w:rsidR="001D7C9F">
        <w:rPr>
          <w:rFonts w:ascii="Arial" w:hAnsi="Arial" w:cs="Arial"/>
          <w:sz w:val="18"/>
          <w:szCs w:val="18"/>
        </w:rPr>
        <w:t xml:space="preserve"> verilen</w:t>
      </w:r>
      <w:r w:rsidRPr="00D54F70">
        <w:rPr>
          <w:rFonts w:ascii="Arial" w:hAnsi="Arial" w:cs="Arial"/>
          <w:sz w:val="18"/>
          <w:szCs w:val="18"/>
        </w:rPr>
        <w:t xml:space="preserve"> </w:t>
      </w:r>
      <w:r w:rsidRPr="00D54F70">
        <w:rPr>
          <w:rFonts w:ascii="Arial" w:hAnsi="Arial" w:cs="Arial"/>
          <w:sz w:val="18"/>
          <w:szCs w:val="18"/>
        </w:rPr>
        <w:lastRenderedPageBreak/>
        <w:t>(“</w:t>
      </w:r>
      <w:r w:rsidRPr="00D54F70">
        <w:rPr>
          <w:rFonts w:ascii="Arial" w:hAnsi="Arial" w:cs="Arial"/>
          <w:b/>
          <w:sz w:val="18"/>
          <w:szCs w:val="18"/>
        </w:rPr>
        <w:t>Kurum” olarak anılacaktır</w:t>
      </w:r>
      <w:r w:rsidRPr="00D54F70">
        <w:rPr>
          <w:rFonts w:ascii="Arial" w:hAnsi="Arial" w:cs="Arial"/>
          <w:sz w:val="18"/>
          <w:szCs w:val="18"/>
        </w:rPr>
        <w:t>) aracın</w:t>
      </w:r>
      <w:r w:rsidR="002D17A1">
        <w:rPr>
          <w:rFonts w:ascii="Arial" w:hAnsi="Arial" w:cs="Arial"/>
          <w:sz w:val="18"/>
          <w:szCs w:val="18"/>
        </w:rPr>
        <w:t xml:space="preserve"> kullanımında uyulacak</w:t>
      </w:r>
      <w:r w:rsidR="005A698E">
        <w:rPr>
          <w:rFonts w:ascii="Arial" w:hAnsi="Arial" w:cs="Arial"/>
          <w:sz w:val="18"/>
          <w:szCs w:val="18"/>
        </w:rPr>
        <w:t xml:space="preserve"> şart ve esaslar;</w:t>
      </w:r>
    </w:p>
    <w:tbl>
      <w:tblPr>
        <w:tblStyle w:val="TabloKlavuzu"/>
        <w:tblW w:w="0" w:type="auto"/>
        <w:tblInd w:w="534" w:type="dxa"/>
        <w:tblLayout w:type="fixed"/>
        <w:tblLook w:val="0000" w:firstRow="0" w:lastRow="0" w:firstColumn="0" w:lastColumn="0" w:noHBand="0" w:noVBand="0"/>
      </w:tblPr>
      <w:tblGrid>
        <w:gridCol w:w="1134"/>
        <w:gridCol w:w="2551"/>
        <w:gridCol w:w="1134"/>
        <w:gridCol w:w="284"/>
        <w:gridCol w:w="1842"/>
        <w:gridCol w:w="567"/>
        <w:gridCol w:w="2694"/>
      </w:tblGrid>
      <w:tr w:rsidR="004504B8" w:rsidRPr="00D54F70" w:rsidTr="002862BA">
        <w:trPr>
          <w:trHeight w:val="284"/>
        </w:trPr>
        <w:tc>
          <w:tcPr>
            <w:tcW w:w="1134" w:type="dxa"/>
          </w:tcPr>
          <w:p w:rsidR="004504B8" w:rsidRPr="00D54F70" w:rsidRDefault="004504B8" w:rsidP="00065B91">
            <w:pPr>
              <w:jc w:val="both"/>
              <w:rPr>
                <w:rFonts w:ascii="Arial Narrow" w:hAnsi="Arial Narrow"/>
                <w:b/>
                <w:sz w:val="18"/>
                <w:szCs w:val="18"/>
              </w:rPr>
            </w:pPr>
            <w:r w:rsidRPr="00D54F70">
              <w:rPr>
                <w:rFonts w:ascii="Arial Narrow" w:hAnsi="Arial Narrow"/>
                <w:b/>
                <w:sz w:val="18"/>
                <w:szCs w:val="18"/>
              </w:rPr>
              <w:t>Kurum Adı</w:t>
            </w:r>
          </w:p>
        </w:tc>
        <w:tc>
          <w:tcPr>
            <w:tcW w:w="5811" w:type="dxa"/>
            <w:gridSpan w:val="4"/>
          </w:tcPr>
          <w:p w:rsidR="004504B8" w:rsidRPr="00D54F70" w:rsidRDefault="004504B8" w:rsidP="00065B91">
            <w:pPr>
              <w:ind w:left="170"/>
              <w:jc w:val="both"/>
              <w:rPr>
                <w:rFonts w:ascii="Arial Narrow" w:hAnsi="Arial Narrow"/>
                <w:b/>
                <w:sz w:val="18"/>
                <w:szCs w:val="18"/>
              </w:rPr>
            </w:pPr>
          </w:p>
        </w:tc>
        <w:tc>
          <w:tcPr>
            <w:tcW w:w="567" w:type="dxa"/>
          </w:tcPr>
          <w:p w:rsidR="004504B8" w:rsidRPr="00D54F70" w:rsidRDefault="004504B8" w:rsidP="00065B91">
            <w:pPr>
              <w:ind w:left="170"/>
              <w:jc w:val="both"/>
              <w:rPr>
                <w:rFonts w:ascii="Arial Narrow" w:hAnsi="Arial Narrow"/>
                <w:b/>
                <w:sz w:val="18"/>
                <w:szCs w:val="18"/>
              </w:rPr>
            </w:pPr>
            <w:r w:rsidRPr="00D54F70">
              <w:rPr>
                <w:rFonts w:ascii="Arial Narrow" w:hAnsi="Arial Narrow"/>
                <w:b/>
                <w:sz w:val="18"/>
                <w:szCs w:val="18"/>
              </w:rPr>
              <w:t>İl</w:t>
            </w:r>
          </w:p>
        </w:tc>
        <w:tc>
          <w:tcPr>
            <w:tcW w:w="2694" w:type="dxa"/>
          </w:tcPr>
          <w:p w:rsidR="004504B8" w:rsidRPr="00D54F70" w:rsidRDefault="004504B8" w:rsidP="00065B91">
            <w:pPr>
              <w:ind w:left="170"/>
              <w:jc w:val="both"/>
              <w:rPr>
                <w:rFonts w:ascii="Arial Narrow" w:hAnsi="Arial Narrow"/>
                <w:b/>
                <w:sz w:val="18"/>
                <w:szCs w:val="18"/>
              </w:rPr>
            </w:pPr>
          </w:p>
        </w:tc>
      </w:tr>
      <w:tr w:rsidR="002862BA" w:rsidRPr="00D54F70" w:rsidTr="002862BA">
        <w:trPr>
          <w:trHeight w:val="284"/>
        </w:trPr>
        <w:tc>
          <w:tcPr>
            <w:tcW w:w="1134" w:type="dxa"/>
          </w:tcPr>
          <w:p w:rsidR="002862BA" w:rsidRPr="00D54F70" w:rsidRDefault="002862BA" w:rsidP="00065B91">
            <w:pPr>
              <w:jc w:val="both"/>
              <w:rPr>
                <w:rFonts w:ascii="Arial Narrow" w:hAnsi="Arial Narrow"/>
                <w:b/>
                <w:sz w:val="18"/>
                <w:szCs w:val="18"/>
              </w:rPr>
            </w:pPr>
            <w:r w:rsidRPr="00D54F70">
              <w:rPr>
                <w:rFonts w:ascii="Arial Narrow" w:hAnsi="Arial Narrow"/>
                <w:b/>
                <w:sz w:val="18"/>
                <w:szCs w:val="18"/>
              </w:rPr>
              <w:t>Vergi Dairesi</w:t>
            </w:r>
          </w:p>
        </w:tc>
        <w:tc>
          <w:tcPr>
            <w:tcW w:w="2551" w:type="dxa"/>
          </w:tcPr>
          <w:p w:rsidR="002862BA" w:rsidRPr="00D54F70" w:rsidRDefault="002862BA" w:rsidP="00065B91">
            <w:pPr>
              <w:ind w:left="170"/>
              <w:jc w:val="both"/>
              <w:rPr>
                <w:rFonts w:ascii="Arial Narrow" w:hAnsi="Arial Narrow"/>
                <w:b/>
                <w:sz w:val="18"/>
                <w:szCs w:val="18"/>
              </w:rPr>
            </w:pPr>
          </w:p>
        </w:tc>
        <w:tc>
          <w:tcPr>
            <w:tcW w:w="1418" w:type="dxa"/>
            <w:gridSpan w:val="2"/>
          </w:tcPr>
          <w:p w:rsidR="002862BA" w:rsidRPr="00D54F70" w:rsidRDefault="002862BA" w:rsidP="002862BA">
            <w:pPr>
              <w:jc w:val="both"/>
              <w:rPr>
                <w:rFonts w:ascii="Arial Narrow" w:hAnsi="Arial Narrow"/>
                <w:b/>
                <w:sz w:val="18"/>
                <w:szCs w:val="18"/>
              </w:rPr>
            </w:pPr>
            <w:r w:rsidRPr="00D54F70">
              <w:rPr>
                <w:rFonts w:ascii="Arial Narrow" w:hAnsi="Arial Narrow"/>
                <w:b/>
                <w:sz w:val="18"/>
                <w:szCs w:val="18"/>
              </w:rPr>
              <w:t>Vergi Numarası</w:t>
            </w:r>
          </w:p>
        </w:tc>
        <w:tc>
          <w:tcPr>
            <w:tcW w:w="2409" w:type="dxa"/>
            <w:gridSpan w:val="2"/>
          </w:tcPr>
          <w:p w:rsidR="002862BA" w:rsidRPr="00D54F70" w:rsidRDefault="002862BA" w:rsidP="002862BA">
            <w:pPr>
              <w:jc w:val="both"/>
              <w:rPr>
                <w:rFonts w:ascii="Arial Narrow" w:hAnsi="Arial Narrow"/>
                <w:b/>
                <w:sz w:val="18"/>
                <w:szCs w:val="18"/>
              </w:rPr>
            </w:pPr>
          </w:p>
        </w:tc>
        <w:tc>
          <w:tcPr>
            <w:tcW w:w="2694" w:type="dxa"/>
          </w:tcPr>
          <w:p w:rsidR="002862BA" w:rsidRPr="00D54F70" w:rsidRDefault="002862BA" w:rsidP="00065B91">
            <w:pPr>
              <w:ind w:left="170"/>
              <w:jc w:val="both"/>
              <w:rPr>
                <w:rFonts w:ascii="Arial Narrow" w:hAnsi="Arial Narrow"/>
                <w:b/>
                <w:sz w:val="18"/>
                <w:szCs w:val="18"/>
              </w:rPr>
            </w:pPr>
          </w:p>
        </w:tc>
      </w:tr>
      <w:tr w:rsidR="002862BA" w:rsidRPr="00D54F70" w:rsidTr="002862BA">
        <w:trPr>
          <w:trHeight w:val="284"/>
        </w:trPr>
        <w:tc>
          <w:tcPr>
            <w:tcW w:w="1134" w:type="dxa"/>
          </w:tcPr>
          <w:p w:rsidR="002862BA" w:rsidRPr="00D54F70" w:rsidRDefault="002862BA" w:rsidP="00065B91">
            <w:pPr>
              <w:jc w:val="both"/>
              <w:rPr>
                <w:rFonts w:ascii="Arial Narrow" w:hAnsi="Arial Narrow"/>
                <w:sz w:val="18"/>
                <w:szCs w:val="18"/>
              </w:rPr>
            </w:pPr>
            <w:r w:rsidRPr="00D54F70">
              <w:rPr>
                <w:rFonts w:ascii="Arial Narrow" w:hAnsi="Arial Narrow"/>
                <w:b/>
                <w:sz w:val="18"/>
                <w:szCs w:val="18"/>
              </w:rPr>
              <w:t>Kurum Tel</w:t>
            </w:r>
          </w:p>
        </w:tc>
        <w:tc>
          <w:tcPr>
            <w:tcW w:w="2551" w:type="dxa"/>
          </w:tcPr>
          <w:p w:rsidR="002862BA" w:rsidRPr="00D54F70" w:rsidRDefault="002862BA" w:rsidP="00065B91">
            <w:pPr>
              <w:ind w:left="170"/>
              <w:jc w:val="both"/>
              <w:rPr>
                <w:rFonts w:ascii="Arial Narrow" w:hAnsi="Arial Narrow"/>
                <w:sz w:val="18"/>
                <w:szCs w:val="18"/>
              </w:rPr>
            </w:pPr>
          </w:p>
        </w:tc>
        <w:tc>
          <w:tcPr>
            <w:tcW w:w="1134" w:type="dxa"/>
          </w:tcPr>
          <w:p w:rsidR="002862BA" w:rsidRPr="00D54F70" w:rsidRDefault="002862BA" w:rsidP="00065B91">
            <w:pPr>
              <w:jc w:val="both"/>
              <w:rPr>
                <w:rFonts w:ascii="Arial Narrow" w:hAnsi="Arial Narrow"/>
                <w:sz w:val="18"/>
                <w:szCs w:val="18"/>
              </w:rPr>
            </w:pPr>
            <w:r w:rsidRPr="00D54F70">
              <w:rPr>
                <w:rFonts w:ascii="Arial Narrow" w:hAnsi="Arial Narrow"/>
                <w:b/>
                <w:sz w:val="18"/>
                <w:szCs w:val="18"/>
              </w:rPr>
              <w:t>Faks</w:t>
            </w:r>
          </w:p>
        </w:tc>
        <w:tc>
          <w:tcPr>
            <w:tcW w:w="2126" w:type="dxa"/>
            <w:gridSpan w:val="2"/>
          </w:tcPr>
          <w:p w:rsidR="002862BA" w:rsidRPr="00D54F70" w:rsidRDefault="002862BA" w:rsidP="00065B91">
            <w:pPr>
              <w:ind w:left="170"/>
              <w:jc w:val="both"/>
              <w:rPr>
                <w:rFonts w:ascii="Arial Narrow" w:hAnsi="Arial Narrow"/>
                <w:sz w:val="18"/>
                <w:szCs w:val="18"/>
              </w:rPr>
            </w:pPr>
          </w:p>
        </w:tc>
        <w:tc>
          <w:tcPr>
            <w:tcW w:w="567" w:type="dxa"/>
          </w:tcPr>
          <w:p w:rsidR="002862BA" w:rsidRPr="002862BA" w:rsidRDefault="002862BA" w:rsidP="00065B91">
            <w:pPr>
              <w:jc w:val="both"/>
              <w:rPr>
                <w:rFonts w:ascii="Arial Narrow" w:hAnsi="Arial Narrow"/>
                <w:b/>
                <w:sz w:val="18"/>
                <w:szCs w:val="18"/>
              </w:rPr>
            </w:pPr>
            <w:r w:rsidRPr="002862BA">
              <w:rPr>
                <w:rFonts w:ascii="Arial Narrow" w:hAnsi="Arial Narrow"/>
                <w:b/>
                <w:sz w:val="18"/>
                <w:szCs w:val="18"/>
              </w:rPr>
              <w:t>Cep</w:t>
            </w:r>
          </w:p>
        </w:tc>
        <w:tc>
          <w:tcPr>
            <w:tcW w:w="2694" w:type="dxa"/>
          </w:tcPr>
          <w:p w:rsidR="002862BA" w:rsidRPr="00D54F70" w:rsidRDefault="002862BA" w:rsidP="00065B91">
            <w:pPr>
              <w:ind w:left="170"/>
              <w:jc w:val="both"/>
              <w:rPr>
                <w:rFonts w:ascii="Arial Narrow" w:hAnsi="Arial Narrow"/>
                <w:sz w:val="18"/>
                <w:szCs w:val="18"/>
              </w:rPr>
            </w:pPr>
          </w:p>
        </w:tc>
      </w:tr>
    </w:tbl>
    <w:p w:rsidR="00CB0157" w:rsidRPr="00D54F70" w:rsidRDefault="00CB0157" w:rsidP="00D54F70">
      <w:pPr>
        <w:jc w:val="both"/>
        <w:rPr>
          <w:rFonts w:ascii="Arial" w:hAnsi="Arial" w:cs="Arial"/>
          <w:sz w:val="18"/>
          <w:szCs w:val="18"/>
        </w:rPr>
      </w:pP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Yapılan</w:t>
      </w:r>
      <w:r w:rsidRPr="00D54F70">
        <w:rPr>
          <w:rFonts w:ascii="Arial" w:hAnsi="Arial" w:cs="Arial"/>
          <w:b/>
          <w:sz w:val="18"/>
          <w:szCs w:val="18"/>
        </w:rPr>
        <w:t xml:space="preserve"> </w:t>
      </w:r>
      <w:r w:rsidR="00A603EF">
        <w:rPr>
          <w:rFonts w:ascii="Arial" w:hAnsi="Arial" w:cs="Arial"/>
          <w:sz w:val="18"/>
          <w:szCs w:val="18"/>
        </w:rPr>
        <w:t>yardım ile harcamaların</w:t>
      </w:r>
      <w:r w:rsidRPr="00D54F70">
        <w:rPr>
          <w:rFonts w:ascii="Arial" w:hAnsi="Arial" w:cs="Arial"/>
          <w:sz w:val="18"/>
          <w:szCs w:val="18"/>
        </w:rPr>
        <w:t>, yürürlükteki mevzuat ile bu taahhütname hükümlerine göre yapılacağını, bu konudaki tüm hukuki sorumluluğun Kurumumuza ait olduğunu,</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Bakanlık, yardım tutarlarının aktarılması için Kurum adına Banka (T.C. Ziraat Bankası A.Ş. Ankara Kamu Kurumsal Bankacılık Şubesi) nezdinde -Bakanlık lehine rehinli ve blokeli- hesap açtıracaktır. Bu hesapların kullanımı, Bankaya talimat verilmesi, kapatılması, başka bir hesaba aktarımı, paranın </w:t>
      </w:r>
      <w:r w:rsidR="0068168E">
        <w:rPr>
          <w:rFonts w:ascii="Arial" w:hAnsi="Arial" w:cs="Arial"/>
          <w:sz w:val="18"/>
          <w:szCs w:val="18"/>
        </w:rPr>
        <w:t xml:space="preserve">1 yıl </w:t>
      </w:r>
      <w:r w:rsidR="0068168E" w:rsidRPr="00D54F70">
        <w:rPr>
          <w:rFonts w:ascii="Arial" w:hAnsi="Arial" w:cs="Arial"/>
          <w:sz w:val="18"/>
          <w:szCs w:val="18"/>
        </w:rPr>
        <w:t xml:space="preserve">içinde </w:t>
      </w:r>
      <w:r w:rsidRPr="00D54F70">
        <w:rPr>
          <w:rFonts w:ascii="Arial" w:hAnsi="Arial" w:cs="Arial"/>
          <w:sz w:val="18"/>
          <w:szCs w:val="18"/>
        </w:rPr>
        <w:t>veya amacına uygun kullanılmaması halinde Bakanlığın hesaplarına iadesi v.b. tüm yetki ve tasarruf hakkı, Kurum tarafından Bakanlık’ a devredilmiş olup, Bakanlıkça serbest bırakma işlemi yapılmadan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gerçekleştirilebileceğini Kurum, peşinen kabul ve taahhüt etmiştir.</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 Aracın/araçların Kurumca satın alınması halinde; nakdi yardımın kullanımında, öncelikle, işin yapıldığına ve kime yaptırıldığına (kurum-firma adı , vergi dairesi, vergi numarası, iban numarası,  fatura tutarı ve serbest bırakılacak miktar  vb.) dair serbest bırakma talebi tablosu ile  diğer  tüm bilgi ve belgelerin </w:t>
      </w:r>
      <w:r w:rsidRPr="00D54F70">
        <w:rPr>
          <w:rFonts w:ascii="Arial" w:hAnsi="Arial" w:cs="Arial"/>
          <w:b/>
          <w:sz w:val="18"/>
          <w:szCs w:val="18"/>
        </w:rPr>
        <w:t xml:space="preserve">ONAYLI </w:t>
      </w:r>
      <w:r w:rsidRPr="00D54F70">
        <w:rPr>
          <w:rFonts w:ascii="Arial" w:hAnsi="Arial" w:cs="Arial"/>
          <w:sz w:val="18"/>
          <w:szCs w:val="18"/>
        </w:rPr>
        <w:t>suretlerinin (isim-imza-mühür) ibraz edileceğini, Bakanlıkça uygun bulunması ha</w:t>
      </w:r>
      <w:r w:rsidRPr="00D54F70">
        <w:rPr>
          <w:rFonts w:ascii="Arial" w:hAnsi="Arial" w:cs="Arial"/>
          <w:sz w:val="18"/>
          <w:szCs w:val="18"/>
        </w:rPr>
        <w:lastRenderedPageBreak/>
        <w:t xml:space="preserve">linde, işin yaptırıldığı/mal veya hizmetin alındığı yüklenici şahıslara/şirketlere, ödeme yapılmak üzere Bakanlıkça banka hesabı üzerinde gerekli miktarda serbest bırakma işlemi yapılacaktır. </w:t>
      </w:r>
    </w:p>
    <w:p w:rsidR="00943C45" w:rsidRPr="00D54F70" w:rsidRDefault="00943C45" w:rsidP="00943C45">
      <w:pPr>
        <w:pStyle w:val="ListeParagraf"/>
        <w:numPr>
          <w:ilvl w:val="0"/>
          <w:numId w:val="3"/>
        </w:numPr>
        <w:ind w:left="644"/>
        <w:jc w:val="both"/>
        <w:rPr>
          <w:rFonts w:ascii="Arial" w:hAnsi="Arial" w:cs="Arial"/>
          <w:b/>
          <w:sz w:val="18"/>
          <w:szCs w:val="18"/>
        </w:rPr>
      </w:pPr>
      <w:r w:rsidRPr="00D54F70">
        <w:rPr>
          <w:rFonts w:ascii="Arial" w:hAnsi="Arial" w:cs="Arial"/>
          <w:sz w:val="18"/>
          <w:szCs w:val="18"/>
        </w:rPr>
        <w:t>Aracın/araçların tescili ve kullanılması sırasında tahakkuk eden her türlü vergi, resim, harç ve masrafların tarafımızca ödeneceğini, aracın/araçların özel ya da tüzel hiç kimseye satış, temlik, devir ve yardım</w:t>
      </w:r>
      <w:r w:rsidRPr="00D54F70">
        <w:rPr>
          <w:rFonts w:ascii="Arial" w:hAnsi="Arial" w:cs="Arial"/>
          <w:color w:val="FF0000"/>
          <w:sz w:val="18"/>
          <w:szCs w:val="18"/>
        </w:rPr>
        <w:t xml:space="preserve"> </w:t>
      </w:r>
      <w:r w:rsidRPr="00D54F70">
        <w:rPr>
          <w:rFonts w:ascii="Arial" w:hAnsi="Arial" w:cs="Arial"/>
          <w:sz w:val="18"/>
          <w:szCs w:val="18"/>
        </w:rPr>
        <w:t>işlemlerine konu edilmeyeceğini,</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 firmadan teslim alınması sırasında, Bakanlıkça gerekli görülmesi halinde muayene kabul komisyonunda Bakanlığın veya İl Müdürlüğünün belirleyeceği bir makine mühendisinin de yer alabileceğini, </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Aracın/araçların</w:t>
      </w:r>
      <w:r w:rsidR="000E2CA1" w:rsidRPr="00D54F70">
        <w:rPr>
          <w:rFonts w:ascii="Arial" w:hAnsi="Arial" w:cs="Arial"/>
          <w:sz w:val="18"/>
          <w:szCs w:val="18"/>
        </w:rPr>
        <w:t xml:space="preserve"> faaliyetler dışında kullanılmayacağını,</w:t>
      </w:r>
      <w:r w:rsidRPr="00D54F70">
        <w:rPr>
          <w:rFonts w:ascii="Arial" w:hAnsi="Arial" w:cs="Arial"/>
          <w:sz w:val="18"/>
          <w:szCs w:val="18"/>
        </w:rPr>
        <w:t xml:space="preserve"> kullanımı sırasında doğabilecek her türlü cezai ve hukuki sorumluluğun Kurumumuza ait olacağını,</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Aracın/araçların her iki kapısı üzerine “ÇEVRE VE ŞEHİRCİLİK BAKANLIĞI TARAFINDAN HİBE EDİLMİŞTİR” ibaresinin yazılacağı ayrıca, aracın/araçların üst yapı kısmının sağ tarafına Bakanlıkça yaptırılan/belirlenen resim, logo ve yazılarının yazılacağını, Başka bir araç türüne çevrilmeyeceğini ve başka amaçlara tahsis edilmeyeceğini, aracın kullanım amaçlarında değişiklik meydana getirmemesi şartıyla aracın daha verimli kullanımını sağlayacak tadilat ve değişikliklerde (kendi imkanları ile aracın/araçların işlevini değiştirmeyecek şekilde ilave ekipman yaptırabileceğini) Bakanlıktan izin alınacağını,</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Aracın/araçların amacına uygun kullanılıp, kullanılmadığını incelemeye, denetlemeye ve rapor tanzim etmeye Bakanlığın yetkili olacağını, </w:t>
      </w:r>
      <w:r w:rsidR="00FC04F4" w:rsidRPr="00FC04F4">
        <w:rPr>
          <w:rFonts w:ascii="Arial" w:hAnsi="Arial" w:cs="Arial"/>
          <w:b/>
          <w:sz w:val="18"/>
          <w:szCs w:val="18"/>
        </w:rPr>
        <w:t>Harcama Yetkilisi</w:t>
      </w:r>
      <w:r w:rsidRPr="00D54F70">
        <w:rPr>
          <w:rFonts w:ascii="Arial" w:hAnsi="Arial" w:cs="Arial"/>
          <w:sz w:val="18"/>
          <w:szCs w:val="18"/>
        </w:rPr>
        <w:t xml:space="preserve"> onayı ile araç hakkında yapılacak her türlü düzenleme ve kararlara uyacağımızı, </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lastRenderedPageBreak/>
        <w:t>Aracın/araçların özenle kullanılmasının sağlanacağını, periyodik olarak bakım ve onarımlarının yapılacağını ve ekonomik ömürlerinin uzatılmasını temin edecek tedbirleri alacağımızı,</w:t>
      </w:r>
    </w:p>
    <w:p w:rsidR="00943C45" w:rsidRPr="00D54F70" w:rsidRDefault="00943C45" w:rsidP="00943C45">
      <w:pPr>
        <w:pStyle w:val="ListeParagraf"/>
        <w:numPr>
          <w:ilvl w:val="0"/>
          <w:numId w:val="3"/>
        </w:numPr>
        <w:ind w:left="644"/>
        <w:jc w:val="both"/>
        <w:rPr>
          <w:rFonts w:ascii="Arial" w:hAnsi="Arial" w:cs="Arial"/>
          <w:strike/>
          <w:sz w:val="18"/>
          <w:szCs w:val="18"/>
        </w:rPr>
      </w:pPr>
      <w:r w:rsidRPr="00D54F70">
        <w:rPr>
          <w:rFonts w:ascii="Arial" w:hAnsi="Arial" w:cs="Arial"/>
          <w:sz w:val="18"/>
          <w:szCs w:val="18"/>
        </w:rPr>
        <w:t>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devredilebileceğini,</w:t>
      </w:r>
    </w:p>
    <w:p w:rsidR="00943C45" w:rsidRPr="00D54F70" w:rsidRDefault="00943C45" w:rsidP="00943C45">
      <w:pPr>
        <w:pStyle w:val="ListeParagraf"/>
        <w:numPr>
          <w:ilvl w:val="0"/>
          <w:numId w:val="3"/>
        </w:numPr>
        <w:ind w:left="644"/>
        <w:jc w:val="both"/>
        <w:rPr>
          <w:rFonts w:ascii="Arial" w:hAnsi="Arial" w:cs="Arial"/>
          <w:bCs/>
          <w:sz w:val="18"/>
          <w:szCs w:val="18"/>
        </w:rPr>
      </w:pPr>
      <w:r w:rsidRPr="00D54F70">
        <w:rPr>
          <w:rFonts w:ascii="Arial" w:hAnsi="Arial" w:cs="Arial"/>
          <w:sz w:val="18"/>
          <w:szCs w:val="18"/>
        </w:rPr>
        <w:t xml:space="preserve">Aracın/araçların en az 10 yıllık süreyi doldurması ve amacı doğrultusunda kullanılamıyor </w:t>
      </w:r>
      <w:r w:rsidR="00FC04F4">
        <w:rPr>
          <w:rFonts w:ascii="Arial" w:hAnsi="Arial" w:cs="Arial"/>
          <w:sz w:val="18"/>
          <w:szCs w:val="18"/>
        </w:rPr>
        <w:t>ise</w:t>
      </w:r>
      <w:r w:rsidR="00FC04F4" w:rsidRPr="00D54F70">
        <w:rPr>
          <w:rFonts w:ascii="Arial" w:hAnsi="Arial" w:cs="Arial"/>
          <w:sz w:val="18"/>
          <w:szCs w:val="18"/>
        </w:rPr>
        <w:t xml:space="preserve"> İl</w:t>
      </w:r>
      <w:r w:rsidRPr="00D54F70">
        <w:rPr>
          <w:rFonts w:ascii="Arial" w:hAnsi="Arial" w:cs="Arial"/>
          <w:sz w:val="18"/>
          <w:szCs w:val="18"/>
        </w:rPr>
        <w:t xml:space="preserve">/İlçede oluşturulacak personellerden bir komisyon tarafından düzenlenen kullanılamaz raporunun alınacak encümen kararı ve Valilikten onay alınarak satış işlemlerine başlanılacak ve 237 Sayılı taşıt Kanununun 13’üncü maddesi, 23053 Sayılı Karayolları Trafik Yönetmeliğinin 40.ıncı maddesi ve Milli Emlak Genel Müdürlüğünün 01.11.1995 tarihli ve 39300 sayılı 112 no’lu Genel Tebliği ve  193 No’lu Milli Emlak Genel Tebliğ de ön görülen satış usulleri ile satılması, satıştan elde edilecek gelirin çevrenin korunması ve </w:t>
      </w:r>
      <w:r w:rsidR="00FC04F4" w:rsidRPr="00D54F70">
        <w:rPr>
          <w:rFonts w:ascii="Arial" w:hAnsi="Arial" w:cs="Arial"/>
          <w:sz w:val="18"/>
          <w:szCs w:val="18"/>
        </w:rPr>
        <w:t>iyileştirilmesi amacına</w:t>
      </w:r>
      <w:r w:rsidRPr="00D54F70">
        <w:rPr>
          <w:rFonts w:ascii="Arial" w:hAnsi="Arial" w:cs="Arial"/>
          <w:sz w:val="18"/>
          <w:szCs w:val="18"/>
        </w:rPr>
        <w:t xml:space="preserve"> yönelik olarak kullanılması ve gelirin kullanılması planlanan alanın 2872 sayılı Çevre Kanunu ve  Yönetmelik hükümlerine uygunluğu konusunda Bakanlığımızın da uygun görüşü alınarak harcama belgelerinin gönderilmesi, </w:t>
      </w:r>
    </w:p>
    <w:p w:rsidR="00943C45" w:rsidRPr="00D54F70" w:rsidRDefault="00943C45" w:rsidP="00943C45">
      <w:pPr>
        <w:pStyle w:val="ListeParagraf"/>
        <w:numPr>
          <w:ilvl w:val="0"/>
          <w:numId w:val="3"/>
        </w:numPr>
        <w:ind w:left="644"/>
        <w:jc w:val="both"/>
        <w:rPr>
          <w:rFonts w:ascii="Arial" w:hAnsi="Arial" w:cs="Arial"/>
          <w:bCs/>
          <w:sz w:val="18"/>
          <w:szCs w:val="18"/>
        </w:rPr>
      </w:pPr>
      <w:r w:rsidRPr="00D54F70">
        <w:rPr>
          <w:rFonts w:ascii="Arial" w:hAnsi="Arial" w:cs="Arial"/>
          <w:sz w:val="18"/>
          <w:szCs w:val="18"/>
        </w:rPr>
        <w:t xml:space="preserve">Aracın/araçların Kurumca satın alınması halinde; Harcama Belgeleri Yönetmeliği uyarınca, </w:t>
      </w:r>
      <w:r w:rsidRPr="00D54F70">
        <w:rPr>
          <w:rFonts w:ascii="Arial" w:hAnsi="Arial" w:cs="Arial"/>
          <w:bCs/>
          <w:sz w:val="18"/>
          <w:szCs w:val="18"/>
        </w:rPr>
        <w:t xml:space="preserve">ödeme ve araç tescil işlemleri tamamlandıktan sonra, </w:t>
      </w:r>
    </w:p>
    <w:p w:rsidR="00943C45" w:rsidRPr="00D54F70" w:rsidRDefault="00943C45" w:rsidP="00943C45">
      <w:pPr>
        <w:pStyle w:val="ListeParagraf"/>
        <w:numPr>
          <w:ilvl w:val="1"/>
          <w:numId w:val="3"/>
        </w:numPr>
        <w:jc w:val="both"/>
        <w:rPr>
          <w:rFonts w:ascii="Arial" w:hAnsi="Arial" w:cs="Arial"/>
          <w:sz w:val="18"/>
          <w:szCs w:val="18"/>
        </w:rPr>
      </w:pPr>
      <w:r w:rsidRPr="00D54F70">
        <w:rPr>
          <w:rFonts w:ascii="Arial" w:hAnsi="Arial" w:cs="Arial"/>
          <w:bCs/>
          <w:sz w:val="18"/>
          <w:szCs w:val="18"/>
        </w:rPr>
        <w:t xml:space="preserve">Aracın Devlet Malzeme Ofisi Genel Müdürlüğünden alınması halinde; </w:t>
      </w:r>
      <w:bookmarkStart w:id="1" w:name="OLE_LINK1"/>
      <w:bookmarkStart w:id="2" w:name="OLE_LINK2"/>
      <w:r w:rsidRPr="00D54F70">
        <w:rPr>
          <w:rFonts w:ascii="Arial" w:hAnsi="Arial" w:cs="Arial"/>
          <w:bCs/>
          <w:sz w:val="18"/>
          <w:szCs w:val="18"/>
        </w:rPr>
        <w:t>Faturanın onaylı sureti</w:t>
      </w:r>
      <w:bookmarkEnd w:id="1"/>
      <w:bookmarkEnd w:id="2"/>
      <w:r w:rsidRPr="00D54F70">
        <w:rPr>
          <w:rFonts w:ascii="Arial" w:hAnsi="Arial" w:cs="Arial"/>
          <w:bCs/>
          <w:sz w:val="18"/>
          <w:szCs w:val="18"/>
        </w:rPr>
        <w:t>, Ruhsat Fotokopisi, trafik tescil belgesi, Serbest Bırakma Talebi Tablosu (</w:t>
      </w:r>
      <w:r w:rsidRPr="00D54F70">
        <w:rPr>
          <w:rFonts w:ascii="Arial" w:hAnsi="Arial" w:cs="Arial"/>
          <w:sz w:val="18"/>
          <w:szCs w:val="18"/>
        </w:rPr>
        <w:t xml:space="preserve">(kurum-firma adı , vergi dairesi, vergi numarası, iban numarası,  fatura tutarı </w:t>
      </w:r>
      <w:r w:rsidRPr="00D54F70">
        <w:rPr>
          <w:rFonts w:ascii="Arial" w:hAnsi="Arial" w:cs="Arial"/>
          <w:sz w:val="18"/>
          <w:szCs w:val="18"/>
        </w:rPr>
        <w:lastRenderedPageBreak/>
        <w:t xml:space="preserve">ve serbest bırakılacak miktar  vb.) </w:t>
      </w:r>
      <w:r w:rsidRPr="00D54F70">
        <w:rPr>
          <w:rFonts w:ascii="Arial" w:hAnsi="Arial" w:cs="Arial"/>
          <w:bCs/>
          <w:sz w:val="18"/>
          <w:szCs w:val="18"/>
        </w:rPr>
        <w:t xml:space="preserve">Taahhütname, Bakanlık tarafından gönderilen ödenek yazısı fotokopisi ve aracın </w:t>
      </w:r>
      <w:r w:rsidRPr="00D54F70">
        <w:rPr>
          <w:rFonts w:ascii="Arial" w:hAnsi="Arial" w:cs="Arial"/>
          <w:sz w:val="18"/>
          <w:szCs w:val="18"/>
        </w:rPr>
        <w:t>haczedilememesi için</w:t>
      </w:r>
      <w:r w:rsidRPr="00D54F70">
        <w:rPr>
          <w:rFonts w:ascii="Arial" w:hAnsi="Arial" w:cs="Arial"/>
          <w:bCs/>
          <w:sz w:val="18"/>
          <w:szCs w:val="18"/>
        </w:rPr>
        <w:t xml:space="preserve"> meclis kararı,</w:t>
      </w:r>
    </w:p>
    <w:p w:rsidR="00943C45" w:rsidRPr="00D54F70" w:rsidRDefault="00943C45" w:rsidP="00943C45">
      <w:pPr>
        <w:pStyle w:val="ListeParagraf"/>
        <w:numPr>
          <w:ilvl w:val="1"/>
          <w:numId w:val="3"/>
        </w:numPr>
        <w:jc w:val="both"/>
        <w:rPr>
          <w:rFonts w:ascii="Arial" w:hAnsi="Arial" w:cs="Arial"/>
          <w:sz w:val="18"/>
          <w:szCs w:val="18"/>
        </w:rPr>
      </w:pPr>
      <w:r w:rsidRPr="00D54F70">
        <w:rPr>
          <w:rFonts w:ascii="Arial" w:hAnsi="Arial" w:cs="Arial"/>
          <w:bCs/>
          <w:sz w:val="18"/>
          <w:szCs w:val="18"/>
        </w:rPr>
        <w:t>Aracın Firmalardan alınması halinde; İhale Onay Belgesi, İhale Komisyon Kararı, Sözleşme, Ruhsat Fotokopisi, Faturanın onaylı sureti, Serbest Bırakma Talebi Tablosu (</w:t>
      </w:r>
      <w:r w:rsidRPr="00D54F70">
        <w:rPr>
          <w:rFonts w:ascii="Arial" w:hAnsi="Arial" w:cs="Arial"/>
          <w:sz w:val="18"/>
          <w:szCs w:val="18"/>
        </w:rPr>
        <w:t xml:space="preserve">(kurum-firma adı, vergi dairesi, vergi numarası, iban numarası,  fatura tutarı ve serbest bırakılacak miktar vb.) </w:t>
      </w:r>
      <w:r w:rsidRPr="00D54F70">
        <w:rPr>
          <w:rFonts w:ascii="Arial" w:hAnsi="Arial" w:cs="Arial"/>
          <w:bCs/>
          <w:sz w:val="18"/>
          <w:szCs w:val="18"/>
        </w:rPr>
        <w:t>Taahhütname,  Bakanlık tarafından gönderilen ödenek yazısı,</w:t>
      </w:r>
      <w:r w:rsidRPr="00D54F70">
        <w:rPr>
          <w:rFonts w:ascii="Arial" w:hAnsi="Arial" w:cs="Arial"/>
          <w:sz w:val="18"/>
          <w:szCs w:val="18"/>
        </w:rPr>
        <w:t xml:space="preserve"> aracın haczedilememesi için meclis kararı, trafik tescil belgesi ve araç ruhsatının,</w:t>
      </w:r>
    </w:p>
    <w:p w:rsidR="00943C45" w:rsidRPr="00D54F70" w:rsidRDefault="00943C45" w:rsidP="00943C45">
      <w:pPr>
        <w:pStyle w:val="ListeParagraf"/>
        <w:numPr>
          <w:ilvl w:val="1"/>
          <w:numId w:val="3"/>
        </w:numPr>
        <w:jc w:val="both"/>
        <w:rPr>
          <w:rFonts w:ascii="Arial" w:hAnsi="Arial" w:cs="Arial"/>
          <w:sz w:val="18"/>
          <w:szCs w:val="18"/>
        </w:rPr>
      </w:pPr>
      <w:r w:rsidRPr="00D54F70">
        <w:rPr>
          <w:rFonts w:ascii="Arial" w:hAnsi="Arial" w:cs="Arial"/>
          <w:sz w:val="18"/>
          <w:szCs w:val="18"/>
        </w:rPr>
        <w:t xml:space="preserve"> Onaylı suretlerini; </w:t>
      </w:r>
      <w:r w:rsidRPr="00D54F70">
        <w:rPr>
          <w:rFonts w:ascii="Arial" w:hAnsi="Arial" w:cs="Arial"/>
          <w:sz w:val="18"/>
          <w:szCs w:val="18"/>
          <w:u w:val="single"/>
        </w:rPr>
        <w:t>Sayıştay Başkanlığına</w:t>
      </w:r>
      <w:r w:rsidRPr="00D54F70">
        <w:rPr>
          <w:rFonts w:ascii="Arial" w:hAnsi="Arial" w:cs="Arial"/>
          <w:sz w:val="18"/>
          <w:szCs w:val="18"/>
        </w:rPr>
        <w:t xml:space="preserve"> sunulacak dosyada yer almak üzere (a) ve (b) belirtilen belgelerin Bakanlığa gönderileceğini,</w:t>
      </w:r>
    </w:p>
    <w:p w:rsidR="00943C45" w:rsidRPr="00D54F70" w:rsidRDefault="00943C45" w:rsidP="00943C45">
      <w:pPr>
        <w:pStyle w:val="ListeParagraf"/>
        <w:numPr>
          <w:ilvl w:val="0"/>
          <w:numId w:val="3"/>
        </w:numPr>
        <w:ind w:left="644"/>
        <w:jc w:val="both"/>
        <w:rPr>
          <w:rFonts w:ascii="Arial" w:hAnsi="Arial" w:cs="Arial"/>
          <w:bCs/>
          <w:sz w:val="18"/>
          <w:szCs w:val="18"/>
        </w:rPr>
      </w:pPr>
      <w:r w:rsidRPr="00D54F70">
        <w:rPr>
          <w:rFonts w:ascii="Arial" w:hAnsi="Arial" w:cs="Arial"/>
          <w:bCs/>
          <w:sz w:val="18"/>
          <w:szCs w:val="18"/>
        </w:rPr>
        <w:t xml:space="preserve">Kurumumuzca, aracın amacına uygun kullanılacağını, bu taahhütname </w:t>
      </w:r>
      <w:r w:rsidR="00FC04F4">
        <w:rPr>
          <w:rFonts w:ascii="Arial" w:hAnsi="Arial" w:cs="Arial"/>
          <w:bCs/>
          <w:sz w:val="18"/>
          <w:szCs w:val="18"/>
        </w:rPr>
        <w:t xml:space="preserve">de </w:t>
      </w:r>
      <w:r w:rsidRPr="00D54F70">
        <w:rPr>
          <w:rFonts w:ascii="Arial" w:hAnsi="Arial" w:cs="Arial"/>
          <w:bCs/>
          <w:sz w:val="18"/>
          <w:szCs w:val="18"/>
        </w:rPr>
        <w:t>yer alan hususlara uyulacağını, bu konudaki her türlü sorumluluğun Kurumumuz üzerinde olduğunu, aksi halde paranın hesaba aktarıldığı tarihten itibaren hesaplanacak yasal faiziyle birlikte “6183 Sayılı Amme Alacaklarının Tahsil Usulü Hakkındaki Kanun Hükümleri” çerçevesinde iade edileceğini, yapılan şartlı nakdi yardımlarla ilgili olarak Kurumumuz ile yüklenici firma arasında yapılan (sözleşme, İhale, mal alımı, temlik, devir, yardım, alım, satım vb.) her türlü iş ve işlemlerde Bakanlığın hiçbir şe</w:t>
      </w:r>
      <w:r w:rsidR="00FC04F4">
        <w:rPr>
          <w:rFonts w:ascii="Arial" w:hAnsi="Arial" w:cs="Arial"/>
          <w:bCs/>
          <w:sz w:val="18"/>
          <w:szCs w:val="18"/>
        </w:rPr>
        <w:t>kilde taraf edilmeyeceğini ve 3 ü</w:t>
      </w:r>
      <w:r w:rsidRPr="00D54F70">
        <w:rPr>
          <w:rFonts w:ascii="Arial" w:hAnsi="Arial" w:cs="Arial"/>
          <w:bCs/>
          <w:sz w:val="18"/>
          <w:szCs w:val="18"/>
        </w:rPr>
        <w:t>ncü şahıs olarak gösterilmeyeceğini,</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Bu taahhütnamede belirtilen hususların ihlali halinde açılacak davalarda </w:t>
      </w:r>
      <w:r w:rsidRPr="00D54F70">
        <w:rPr>
          <w:rFonts w:ascii="Arial" w:hAnsi="Arial" w:cs="Arial"/>
          <w:b/>
          <w:sz w:val="18"/>
          <w:szCs w:val="18"/>
        </w:rPr>
        <w:t>Ankara Mahkemelerinin</w:t>
      </w:r>
      <w:r w:rsidRPr="00D54F70">
        <w:rPr>
          <w:rFonts w:ascii="Arial" w:hAnsi="Arial" w:cs="Arial"/>
          <w:sz w:val="18"/>
          <w:szCs w:val="18"/>
        </w:rPr>
        <w:t xml:space="preserve"> yetkili olacağını, Kurumumuz / Kuruluşumuz adına Bakanlık ve T.C.Ziraat Bankası A.Ş.’ne karşı gayri kabil-i rücu olarak kabul ve taahhüt ederim.                                                                   </w:t>
      </w:r>
    </w:p>
    <w:p w:rsidR="00943C45" w:rsidRDefault="005A698E" w:rsidP="00D54F70">
      <w:pPr>
        <w:ind w:left="708" w:firstLine="708"/>
        <w:jc w:val="both"/>
        <w:rPr>
          <w:rFonts w:ascii="Arial" w:hAnsi="Arial" w:cs="Arial"/>
          <w:sz w:val="18"/>
          <w:szCs w:val="18"/>
        </w:rPr>
      </w:pPr>
      <w:r>
        <w:rPr>
          <w:rFonts w:ascii="Arial" w:hAnsi="Arial" w:cs="Arial"/>
          <w:sz w:val="18"/>
          <w:szCs w:val="18"/>
        </w:rPr>
        <w:t xml:space="preserve">İş bu </w:t>
      </w:r>
      <w:r w:rsidRPr="005A698E">
        <w:rPr>
          <w:rFonts w:ascii="Arial" w:hAnsi="Arial" w:cs="Arial"/>
          <w:b/>
          <w:sz w:val="18"/>
          <w:szCs w:val="18"/>
        </w:rPr>
        <w:t>T</w:t>
      </w:r>
      <w:r w:rsidR="00943C45" w:rsidRPr="005A698E">
        <w:rPr>
          <w:rFonts w:ascii="Arial" w:hAnsi="Arial" w:cs="Arial"/>
          <w:b/>
          <w:sz w:val="18"/>
          <w:szCs w:val="18"/>
        </w:rPr>
        <w:t>aahhütname</w:t>
      </w:r>
      <w:r w:rsidR="00943C45" w:rsidRPr="00D54F70">
        <w:rPr>
          <w:rFonts w:ascii="Arial" w:hAnsi="Arial" w:cs="Arial"/>
          <w:sz w:val="18"/>
          <w:szCs w:val="18"/>
        </w:rPr>
        <w:t xml:space="preserve"> 1</w:t>
      </w:r>
      <w:r>
        <w:rPr>
          <w:rFonts w:ascii="Arial" w:hAnsi="Arial" w:cs="Arial"/>
          <w:sz w:val="18"/>
          <w:szCs w:val="18"/>
        </w:rPr>
        <w:t>4</w:t>
      </w:r>
      <w:r w:rsidR="00AE7FA8" w:rsidRPr="00D54F70">
        <w:rPr>
          <w:rFonts w:ascii="Arial" w:hAnsi="Arial" w:cs="Arial"/>
          <w:sz w:val="18"/>
          <w:szCs w:val="18"/>
        </w:rPr>
        <w:t xml:space="preserve"> </w:t>
      </w:r>
      <w:r w:rsidR="00943C45" w:rsidRPr="00D54F70">
        <w:rPr>
          <w:rFonts w:ascii="Arial" w:hAnsi="Arial" w:cs="Arial"/>
          <w:sz w:val="18"/>
          <w:szCs w:val="18"/>
        </w:rPr>
        <w:t xml:space="preserve"> madde olarak düzenlenmiş ve imza altına alınmıştır.</w:t>
      </w:r>
    </w:p>
    <w:p w:rsidR="00D54F70" w:rsidRPr="00D54F70" w:rsidRDefault="00D54F70" w:rsidP="00D54F70">
      <w:pPr>
        <w:ind w:left="708" w:firstLine="708"/>
        <w:jc w:val="both"/>
        <w:rPr>
          <w:rFonts w:ascii="Arial" w:hAnsi="Arial" w:cs="Arial"/>
          <w:sz w:val="18"/>
          <w:szCs w:val="18"/>
        </w:rPr>
      </w:pPr>
    </w:p>
    <w:p w:rsidR="00D54F70" w:rsidRPr="00D54F70" w:rsidRDefault="00943C45" w:rsidP="00D54F70">
      <w:pPr>
        <w:rPr>
          <w:rFonts w:ascii="Arial" w:hAnsi="Arial" w:cs="Arial"/>
          <w:sz w:val="18"/>
          <w:szCs w:val="18"/>
        </w:rPr>
      </w:pP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004504B8" w:rsidRPr="00D54F70">
        <w:rPr>
          <w:rFonts w:ascii="Arial" w:hAnsi="Arial" w:cs="Arial"/>
          <w:sz w:val="18"/>
          <w:szCs w:val="18"/>
        </w:rPr>
        <w:t xml:space="preserve">     </w:t>
      </w:r>
      <w:r w:rsidR="00C93B74" w:rsidRPr="00D54F70">
        <w:rPr>
          <w:rFonts w:ascii="Arial" w:hAnsi="Arial" w:cs="Arial"/>
          <w:sz w:val="18"/>
          <w:szCs w:val="18"/>
        </w:rPr>
        <w:t xml:space="preserve"> </w:t>
      </w:r>
      <w:r w:rsidR="00035438" w:rsidRPr="00035438">
        <w:rPr>
          <w:rFonts w:ascii="Arial" w:hAnsi="Arial" w:cs="Arial"/>
          <w:sz w:val="18"/>
          <w:szCs w:val="18"/>
        </w:rPr>
        <w:t>.............................</w:t>
      </w:r>
      <w:r w:rsidR="0036688E">
        <w:rPr>
          <w:rFonts w:ascii="Arial" w:hAnsi="Arial" w:cs="Arial"/>
          <w:sz w:val="18"/>
          <w:szCs w:val="18"/>
        </w:rPr>
        <w:t>.........................</w:t>
      </w:r>
      <w:r w:rsidR="00C93B74" w:rsidRPr="00D54F70">
        <w:rPr>
          <w:rFonts w:ascii="Arial" w:hAnsi="Arial" w:cs="Arial"/>
          <w:b/>
          <w:color w:val="FF0000"/>
          <w:sz w:val="18"/>
          <w:szCs w:val="18"/>
        </w:rPr>
        <w:t xml:space="preserve"> BELEDİYE BAŞKANLIĞI</w:t>
      </w:r>
      <w:r w:rsidRPr="00D54F70">
        <w:rPr>
          <w:rFonts w:ascii="Arial" w:hAnsi="Arial" w:cs="Arial"/>
          <w:color w:val="FF0000"/>
          <w:sz w:val="18"/>
          <w:szCs w:val="18"/>
        </w:rPr>
        <w:t xml:space="preserve"> </w:t>
      </w:r>
      <w:r w:rsidRPr="00D54F70">
        <w:rPr>
          <w:rFonts w:ascii="Arial" w:hAnsi="Arial" w:cs="Arial"/>
          <w:sz w:val="18"/>
          <w:szCs w:val="18"/>
        </w:rPr>
        <w:t>adına</w:t>
      </w:r>
    </w:p>
    <w:p w:rsidR="00943C45" w:rsidRPr="00D54F70" w:rsidRDefault="00943C45" w:rsidP="00943C45">
      <w:pPr>
        <w:rPr>
          <w:rFonts w:ascii="Arial" w:hAnsi="Arial" w:cs="Arial"/>
          <w:sz w:val="18"/>
          <w:szCs w:val="18"/>
        </w:rPr>
      </w:pPr>
      <w:r w:rsidRPr="00D54F70">
        <w:rPr>
          <w:rFonts w:ascii="Arial" w:hAnsi="Arial" w:cs="Arial"/>
          <w:sz w:val="18"/>
          <w:szCs w:val="18"/>
        </w:rPr>
        <w:tab/>
      </w:r>
    </w:p>
    <w:p w:rsidR="00943C45" w:rsidRPr="00D54F70" w:rsidRDefault="00943C45" w:rsidP="00943C45">
      <w:pPr>
        <w:rPr>
          <w:rFonts w:ascii="Arial" w:hAnsi="Arial" w:cs="Arial"/>
          <w:sz w:val="18"/>
          <w:szCs w:val="18"/>
        </w:rPr>
      </w:pPr>
      <w:r w:rsidRPr="00D54F70">
        <w:rPr>
          <w:rFonts w:ascii="Arial" w:hAnsi="Arial" w:cs="Arial"/>
          <w:sz w:val="18"/>
          <w:szCs w:val="18"/>
        </w:rPr>
        <w:t xml:space="preserve">              </w:t>
      </w:r>
      <w:r w:rsidRPr="00D54F70">
        <w:rPr>
          <w:rFonts w:ascii="Arial" w:hAnsi="Arial" w:cs="Arial"/>
          <w:sz w:val="18"/>
          <w:szCs w:val="18"/>
        </w:rPr>
        <w:tab/>
      </w:r>
      <w:r w:rsidRPr="00D54F70">
        <w:rPr>
          <w:rFonts w:ascii="Arial" w:hAnsi="Arial" w:cs="Arial"/>
          <w:sz w:val="18"/>
          <w:szCs w:val="18"/>
        </w:rPr>
        <w:tab/>
        <w:t xml:space="preserve"> </w:t>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t xml:space="preserve">                     </w:t>
      </w:r>
      <w:r w:rsidR="0036688E">
        <w:rPr>
          <w:rFonts w:ascii="Arial" w:hAnsi="Arial" w:cs="Arial"/>
          <w:sz w:val="18"/>
          <w:szCs w:val="18"/>
        </w:rPr>
        <w:t xml:space="preserve">                         </w:t>
      </w:r>
      <w:r w:rsidRPr="00D54F70">
        <w:rPr>
          <w:rFonts w:ascii="Arial" w:hAnsi="Arial" w:cs="Arial"/>
          <w:sz w:val="18"/>
          <w:szCs w:val="18"/>
        </w:rPr>
        <w:t>Adı Soyadı</w:t>
      </w:r>
    </w:p>
    <w:p w:rsidR="0065340A" w:rsidRDefault="00943C45" w:rsidP="0036688E">
      <w:pPr>
        <w:jc w:val="both"/>
        <w:rPr>
          <w:rFonts w:ascii="Arial" w:hAnsi="Arial" w:cs="Arial"/>
          <w:b/>
        </w:rPr>
      </w:pPr>
      <w:r w:rsidRPr="00D54F70">
        <w:rPr>
          <w:rFonts w:ascii="Arial" w:hAnsi="Arial" w:cs="Arial"/>
          <w:sz w:val="18"/>
          <w:szCs w:val="18"/>
        </w:rPr>
        <w:t xml:space="preserve">              </w:t>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t xml:space="preserve">                    </w:t>
      </w:r>
      <w:r w:rsidR="0036688E">
        <w:rPr>
          <w:rFonts w:ascii="Arial" w:hAnsi="Arial" w:cs="Arial"/>
          <w:sz w:val="18"/>
          <w:szCs w:val="18"/>
        </w:rPr>
        <w:t xml:space="preserve">                  </w:t>
      </w:r>
      <w:r w:rsidRPr="00D54F70">
        <w:rPr>
          <w:rFonts w:ascii="Arial" w:hAnsi="Arial" w:cs="Arial"/>
          <w:sz w:val="18"/>
          <w:szCs w:val="18"/>
        </w:rPr>
        <w:t>(İmza-Mühür</w:t>
      </w:r>
      <w:r w:rsidR="00D54F70">
        <w:rPr>
          <w:rFonts w:ascii="Arial" w:hAnsi="Arial" w:cs="Arial"/>
          <w:sz w:val="18"/>
          <w:szCs w:val="18"/>
        </w:rPr>
        <w:t>- Tarih</w:t>
      </w:r>
      <w:r w:rsidRPr="00D54F70">
        <w:rPr>
          <w:rFonts w:ascii="Arial" w:hAnsi="Arial" w:cs="Arial"/>
          <w:sz w:val="18"/>
          <w:szCs w:val="18"/>
        </w:rPr>
        <w:t>)</w:t>
      </w:r>
      <w:r w:rsidR="0012158A" w:rsidRPr="00CB0157">
        <w:rPr>
          <w:rFonts w:ascii="Arial" w:hAnsi="Arial" w:cs="Arial"/>
          <w:b/>
        </w:rPr>
        <w:t xml:space="preserve">   </w:t>
      </w:r>
    </w:p>
    <w:p w:rsidR="0065340A" w:rsidRPr="00CB2F89" w:rsidRDefault="0065340A" w:rsidP="0065340A">
      <w:pPr>
        <w:rPr>
          <w:rFonts w:ascii="Arial" w:hAnsi="Arial" w:cs="Arial"/>
          <w:b/>
          <w:sz w:val="18"/>
          <w:szCs w:val="16"/>
          <w:u w:val="single"/>
        </w:rPr>
      </w:pPr>
      <w:r>
        <w:rPr>
          <w:rFonts w:ascii="Arial" w:hAnsi="Arial" w:cs="Arial"/>
          <w:b/>
          <w:sz w:val="18"/>
          <w:szCs w:val="18"/>
        </w:rPr>
        <w:t xml:space="preserve">                                                                                        </w:t>
      </w:r>
      <w:r w:rsidRPr="00CB2F89">
        <w:rPr>
          <w:rFonts w:ascii="Arial" w:hAnsi="Arial" w:cs="Arial"/>
          <w:b/>
          <w:sz w:val="18"/>
          <w:szCs w:val="16"/>
          <w:u w:val="single"/>
        </w:rPr>
        <w:t>ARAÇ PROTOKOLÜ</w:t>
      </w:r>
    </w:p>
    <w:p w:rsidR="0065340A" w:rsidRPr="00CB2F89" w:rsidRDefault="0065340A" w:rsidP="0065340A">
      <w:pPr>
        <w:rPr>
          <w:rFonts w:ascii="Arial" w:hAnsi="Arial" w:cs="Arial"/>
          <w:sz w:val="18"/>
          <w:szCs w:val="16"/>
        </w:rPr>
      </w:pPr>
    </w:p>
    <w:p w:rsidR="0065340A" w:rsidRPr="00CB2F89" w:rsidRDefault="0065340A" w:rsidP="0065340A">
      <w:pPr>
        <w:ind w:firstLine="708"/>
        <w:jc w:val="both"/>
        <w:rPr>
          <w:rFonts w:ascii="Arial" w:hAnsi="Arial" w:cs="Arial"/>
          <w:sz w:val="18"/>
          <w:szCs w:val="16"/>
        </w:rPr>
      </w:pPr>
      <w:r w:rsidRPr="00CB2F89">
        <w:rPr>
          <w:rFonts w:ascii="Arial" w:hAnsi="Arial" w:cs="Arial"/>
          <w:sz w:val="18"/>
          <w:szCs w:val="16"/>
        </w:rPr>
        <w:t>İş bu protokol; Çevre ve Şehircilik Bakanlığı’nca (</w:t>
      </w:r>
      <w:r w:rsidRPr="00CB2F89">
        <w:rPr>
          <w:rFonts w:ascii="Arial" w:hAnsi="Arial" w:cs="Arial"/>
          <w:b/>
          <w:sz w:val="18"/>
          <w:szCs w:val="16"/>
        </w:rPr>
        <w:t xml:space="preserve">Bakanlık” </w:t>
      </w:r>
      <w:r w:rsidRPr="00CB2F89">
        <w:rPr>
          <w:rFonts w:ascii="Arial" w:hAnsi="Arial" w:cs="Arial"/>
          <w:sz w:val="18"/>
          <w:szCs w:val="16"/>
        </w:rPr>
        <w:t>olarak anılacaktır</w:t>
      </w:r>
      <w:r w:rsidRPr="006B35C0">
        <w:rPr>
          <w:rFonts w:ascii="Arial" w:hAnsi="Arial" w:cs="Arial"/>
          <w:sz w:val="18"/>
          <w:szCs w:val="16"/>
        </w:rPr>
        <w:t>); 03.04.2007 gün ve 26482 tarihli R.G.’de yayımlanarak yürürlüğe giren “Çevre Gelirlerinin Takip ve Tahsili ile Tahsilat Karşılığı Öngörülen Ödeneğin Kullanımı Hakkındaki Yönetmelik”</w:t>
      </w:r>
      <w:r w:rsidRPr="00CB2F89">
        <w:rPr>
          <w:rFonts w:ascii="Arial" w:hAnsi="Arial" w:cs="Arial"/>
          <w:sz w:val="18"/>
          <w:szCs w:val="16"/>
        </w:rPr>
        <w:t xml:space="preserve"> in 12’nci maddesinin (ç) bendine istinaden </w:t>
      </w:r>
      <w:r w:rsidRPr="00CB2F89">
        <w:rPr>
          <w:rFonts w:ascii="Arial" w:hAnsi="Arial" w:cs="Arial"/>
          <w:b/>
          <w:sz w:val="18"/>
          <w:szCs w:val="16"/>
        </w:rPr>
        <w:t xml:space="preserve">“Çevre kirliliğinin giderilmesi maksadıyla </w:t>
      </w:r>
      <w:r w:rsidR="006A1EEC" w:rsidRPr="00D54F70">
        <w:rPr>
          <w:rFonts w:ascii="Arial" w:hAnsi="Arial" w:cs="Arial"/>
          <w:b/>
          <w:color w:val="FF0000"/>
          <w:sz w:val="18"/>
          <w:szCs w:val="18"/>
        </w:rPr>
        <w:t>ÇÖP TOPLAMA ARACI</w:t>
      </w:r>
      <w:r w:rsidR="006A1EEC" w:rsidRPr="00CB2F89">
        <w:rPr>
          <w:rFonts w:ascii="Arial" w:hAnsi="Arial" w:cs="Arial"/>
          <w:b/>
          <w:sz w:val="18"/>
          <w:szCs w:val="16"/>
        </w:rPr>
        <w:t xml:space="preserve"> </w:t>
      </w:r>
      <w:r w:rsidRPr="00CB2F89">
        <w:rPr>
          <w:rFonts w:ascii="Arial" w:hAnsi="Arial" w:cs="Arial"/>
          <w:b/>
          <w:sz w:val="18"/>
          <w:szCs w:val="16"/>
        </w:rPr>
        <w:t xml:space="preserve">…………….aracı” </w:t>
      </w:r>
      <w:r w:rsidRPr="00CB2F89">
        <w:rPr>
          <w:rFonts w:ascii="Arial" w:hAnsi="Arial" w:cs="Arial"/>
          <w:sz w:val="18"/>
          <w:szCs w:val="16"/>
        </w:rPr>
        <w:t xml:space="preserve"> alımı için Bakanlık ile aşağıda bilgileri verilen Kurum/Kuruluş (“</w:t>
      </w:r>
      <w:r w:rsidRPr="00CB2F89">
        <w:rPr>
          <w:rFonts w:ascii="Arial" w:hAnsi="Arial" w:cs="Arial"/>
          <w:b/>
          <w:sz w:val="18"/>
          <w:szCs w:val="16"/>
        </w:rPr>
        <w:t xml:space="preserve">Kurum” </w:t>
      </w:r>
      <w:r w:rsidRPr="00CB2F89">
        <w:rPr>
          <w:rFonts w:ascii="Arial" w:hAnsi="Arial" w:cs="Arial"/>
          <w:sz w:val="18"/>
          <w:szCs w:val="16"/>
        </w:rPr>
        <w:t xml:space="preserve">olarak anılacaktır)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65340A" w:rsidRPr="00CB2F89" w:rsidTr="00691164">
        <w:trPr>
          <w:trHeight w:val="284"/>
        </w:trPr>
        <w:tc>
          <w:tcPr>
            <w:tcW w:w="1418" w:type="dxa"/>
          </w:tcPr>
          <w:p w:rsidR="0065340A" w:rsidRPr="00CB2F89" w:rsidRDefault="0065340A" w:rsidP="00691164">
            <w:pPr>
              <w:jc w:val="both"/>
              <w:rPr>
                <w:rFonts w:ascii="Arial Narrow" w:hAnsi="Arial Narrow"/>
                <w:b/>
                <w:sz w:val="18"/>
                <w:szCs w:val="16"/>
              </w:rPr>
            </w:pPr>
            <w:r w:rsidRPr="00CB2F89">
              <w:rPr>
                <w:rFonts w:ascii="Arial Narrow" w:hAnsi="Arial Narrow"/>
                <w:b/>
                <w:sz w:val="18"/>
                <w:szCs w:val="16"/>
              </w:rPr>
              <w:t>Kurum Adı</w:t>
            </w:r>
          </w:p>
        </w:tc>
        <w:tc>
          <w:tcPr>
            <w:tcW w:w="8930" w:type="dxa"/>
            <w:gridSpan w:val="5"/>
          </w:tcPr>
          <w:p w:rsidR="0065340A" w:rsidRPr="00CB2F89" w:rsidRDefault="0065340A" w:rsidP="00691164">
            <w:pPr>
              <w:ind w:left="170"/>
              <w:jc w:val="both"/>
              <w:rPr>
                <w:rFonts w:ascii="Arial Narrow" w:hAnsi="Arial Narrow"/>
                <w:b/>
                <w:sz w:val="18"/>
                <w:szCs w:val="16"/>
              </w:rPr>
            </w:pPr>
          </w:p>
        </w:tc>
      </w:tr>
      <w:tr w:rsidR="0065340A" w:rsidRPr="00CB2F89" w:rsidTr="00691164">
        <w:trPr>
          <w:trHeight w:val="284"/>
        </w:trPr>
        <w:tc>
          <w:tcPr>
            <w:tcW w:w="1418" w:type="dxa"/>
          </w:tcPr>
          <w:p w:rsidR="0065340A" w:rsidRPr="00CB2F89" w:rsidRDefault="0065340A" w:rsidP="00691164">
            <w:pPr>
              <w:jc w:val="both"/>
              <w:rPr>
                <w:rFonts w:ascii="Arial Narrow" w:hAnsi="Arial Narrow"/>
                <w:b/>
                <w:sz w:val="18"/>
                <w:szCs w:val="16"/>
              </w:rPr>
            </w:pPr>
            <w:r w:rsidRPr="00CB2F89">
              <w:rPr>
                <w:rFonts w:ascii="Arial Narrow" w:hAnsi="Arial Narrow"/>
                <w:b/>
                <w:sz w:val="18"/>
                <w:szCs w:val="16"/>
              </w:rPr>
              <w:t>Adresi</w:t>
            </w:r>
          </w:p>
        </w:tc>
        <w:tc>
          <w:tcPr>
            <w:tcW w:w="8930" w:type="dxa"/>
            <w:gridSpan w:val="5"/>
          </w:tcPr>
          <w:p w:rsidR="0065340A" w:rsidRPr="00CB2F89" w:rsidRDefault="0065340A" w:rsidP="00691164">
            <w:pPr>
              <w:ind w:left="170"/>
              <w:jc w:val="both"/>
              <w:rPr>
                <w:rFonts w:ascii="Arial Narrow" w:hAnsi="Arial Narrow"/>
                <w:b/>
                <w:sz w:val="18"/>
                <w:szCs w:val="16"/>
              </w:rPr>
            </w:pPr>
          </w:p>
        </w:tc>
      </w:tr>
      <w:tr w:rsidR="0065340A" w:rsidRPr="00CB2F89" w:rsidTr="00691164">
        <w:trPr>
          <w:trHeight w:val="284"/>
        </w:trPr>
        <w:tc>
          <w:tcPr>
            <w:tcW w:w="1418" w:type="dxa"/>
          </w:tcPr>
          <w:p w:rsidR="0065340A" w:rsidRPr="00CB2F89" w:rsidRDefault="0065340A" w:rsidP="00691164">
            <w:pPr>
              <w:jc w:val="both"/>
              <w:rPr>
                <w:rFonts w:ascii="Arial Narrow" w:hAnsi="Arial Narrow"/>
                <w:sz w:val="18"/>
                <w:szCs w:val="16"/>
              </w:rPr>
            </w:pPr>
            <w:r w:rsidRPr="00CB2F89">
              <w:rPr>
                <w:rFonts w:ascii="Arial Narrow" w:hAnsi="Arial Narrow"/>
                <w:b/>
                <w:sz w:val="18"/>
                <w:szCs w:val="16"/>
              </w:rPr>
              <w:t>Kurum Tel</w:t>
            </w:r>
          </w:p>
        </w:tc>
        <w:tc>
          <w:tcPr>
            <w:tcW w:w="2410" w:type="dxa"/>
          </w:tcPr>
          <w:p w:rsidR="0065340A" w:rsidRPr="00CB2F89" w:rsidRDefault="0065340A" w:rsidP="00691164">
            <w:pPr>
              <w:ind w:left="170"/>
              <w:jc w:val="both"/>
              <w:rPr>
                <w:rFonts w:ascii="Arial Narrow" w:hAnsi="Arial Narrow"/>
                <w:sz w:val="18"/>
                <w:szCs w:val="16"/>
              </w:rPr>
            </w:pPr>
          </w:p>
        </w:tc>
        <w:tc>
          <w:tcPr>
            <w:tcW w:w="850" w:type="dxa"/>
          </w:tcPr>
          <w:p w:rsidR="0065340A" w:rsidRPr="00CB2F89" w:rsidRDefault="0065340A" w:rsidP="00691164">
            <w:pPr>
              <w:jc w:val="both"/>
              <w:rPr>
                <w:rFonts w:ascii="Arial Narrow" w:hAnsi="Arial Narrow"/>
                <w:sz w:val="18"/>
                <w:szCs w:val="16"/>
              </w:rPr>
            </w:pPr>
            <w:r w:rsidRPr="00CB2F89">
              <w:rPr>
                <w:rFonts w:ascii="Arial Narrow" w:hAnsi="Arial Narrow"/>
                <w:b/>
                <w:sz w:val="18"/>
                <w:szCs w:val="16"/>
              </w:rPr>
              <w:t>Faks</w:t>
            </w:r>
          </w:p>
        </w:tc>
        <w:tc>
          <w:tcPr>
            <w:tcW w:w="2126" w:type="dxa"/>
          </w:tcPr>
          <w:p w:rsidR="0065340A" w:rsidRPr="00CB2F89" w:rsidRDefault="0065340A" w:rsidP="00691164">
            <w:pPr>
              <w:ind w:left="170"/>
              <w:jc w:val="both"/>
              <w:rPr>
                <w:rFonts w:ascii="Arial Narrow" w:hAnsi="Arial Narrow"/>
                <w:sz w:val="18"/>
                <w:szCs w:val="16"/>
              </w:rPr>
            </w:pPr>
          </w:p>
        </w:tc>
        <w:tc>
          <w:tcPr>
            <w:tcW w:w="567" w:type="dxa"/>
          </w:tcPr>
          <w:p w:rsidR="0065340A" w:rsidRPr="00CB2F89" w:rsidRDefault="0065340A" w:rsidP="00691164">
            <w:pPr>
              <w:jc w:val="both"/>
              <w:rPr>
                <w:rFonts w:ascii="Arial Narrow" w:hAnsi="Arial Narrow"/>
                <w:sz w:val="18"/>
                <w:szCs w:val="16"/>
              </w:rPr>
            </w:pPr>
            <w:r w:rsidRPr="00CB2F89">
              <w:rPr>
                <w:rFonts w:ascii="Arial Narrow" w:hAnsi="Arial Narrow"/>
                <w:sz w:val="18"/>
                <w:szCs w:val="16"/>
              </w:rPr>
              <w:t>Cep</w:t>
            </w:r>
          </w:p>
        </w:tc>
        <w:tc>
          <w:tcPr>
            <w:tcW w:w="2977" w:type="dxa"/>
          </w:tcPr>
          <w:p w:rsidR="0065340A" w:rsidRPr="00CB2F89" w:rsidRDefault="0065340A" w:rsidP="00691164">
            <w:pPr>
              <w:ind w:left="170"/>
              <w:jc w:val="both"/>
              <w:rPr>
                <w:rFonts w:ascii="Arial Narrow" w:hAnsi="Arial Narrow"/>
                <w:sz w:val="18"/>
                <w:szCs w:val="16"/>
              </w:rPr>
            </w:pPr>
          </w:p>
        </w:tc>
      </w:tr>
    </w:tbl>
    <w:p w:rsidR="0065340A" w:rsidRPr="00CB2F89" w:rsidRDefault="0065340A" w:rsidP="0065340A">
      <w:pPr>
        <w:jc w:val="both"/>
        <w:rPr>
          <w:rFonts w:ascii="Arial" w:hAnsi="Arial" w:cs="Arial"/>
          <w:sz w:val="18"/>
          <w:szCs w:val="16"/>
        </w:rPr>
      </w:pPr>
      <w:r w:rsidRPr="00CB2F89">
        <w:rPr>
          <w:rFonts w:ascii="Arial" w:hAnsi="Arial" w:cs="Arial"/>
          <w:sz w:val="18"/>
          <w:szCs w:val="16"/>
        </w:rPr>
        <w:t>Şartlı nakdi yardımın kullanım şartları ile kontrol ve denetimine ilişkin uygulama esasları aşağıdaki şekilde düzenlenmiştir:</w:t>
      </w:r>
    </w:p>
    <w:p w:rsidR="0065340A" w:rsidRPr="00CB2F89" w:rsidRDefault="0065340A" w:rsidP="0065340A">
      <w:pPr>
        <w:pStyle w:val="ListeParagraf"/>
        <w:numPr>
          <w:ilvl w:val="0"/>
          <w:numId w:val="4"/>
        </w:numPr>
        <w:jc w:val="both"/>
        <w:rPr>
          <w:rFonts w:ascii="Arial" w:hAnsi="Arial" w:cs="Arial"/>
          <w:sz w:val="18"/>
          <w:szCs w:val="16"/>
        </w:rPr>
      </w:pPr>
      <w:r w:rsidRPr="00CB2F89">
        <w:rPr>
          <w:rFonts w:ascii="Arial" w:hAnsi="Arial" w:cs="Arial"/>
          <w:sz w:val="18"/>
          <w:szCs w:val="16"/>
        </w:rPr>
        <w:t xml:space="preserve">Aracın/araçların Kurumca satın alınması halinde; Bakanlık, yardım tutarlarının aktarılması için Kurum adına Banka </w:t>
      </w:r>
      <w:r w:rsidRPr="00D40904">
        <w:rPr>
          <w:rFonts w:ascii="Arial" w:hAnsi="Arial" w:cs="Arial"/>
          <w:sz w:val="18"/>
          <w:szCs w:val="16"/>
        </w:rPr>
        <w:t xml:space="preserve">(T.C. Ziraat Bankası A.Ş. Ankara Kamu Kurumsal Bankacılık Şubesi) nezdinde </w:t>
      </w:r>
      <w:r w:rsidRPr="00CB2F89">
        <w:rPr>
          <w:rFonts w:ascii="Arial" w:hAnsi="Arial" w:cs="Arial"/>
          <w:sz w:val="18"/>
          <w:szCs w:val="16"/>
        </w:rPr>
        <w:t>-Bakanlık lehine rehinli ve blokeli- hesap açtıracaktır. Bu hesapların kullanımı, Bankaya talimat verilmesi, kapatılması, başka bir he</w:t>
      </w:r>
      <w:r w:rsidRPr="00CB2F89">
        <w:rPr>
          <w:rFonts w:ascii="Arial" w:hAnsi="Arial" w:cs="Arial"/>
          <w:sz w:val="18"/>
          <w:szCs w:val="16"/>
        </w:rPr>
        <w:lastRenderedPageBreak/>
        <w:t>saba aktarımı, paranın süresi içinde veya amacına uygun kullanılmaması halinde Bakanlığın hesaplarına iadesi v.b. tüm yetki ve tasarruf hakkı, Kurum tarafından Bakanlık’ a devredilmiş olup, Bakanlıkça serbest bırakma işlemi yapılmadan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gerçekleştirilebileceğini Kurum, peşinen kabul ve taahhüt etmiştir.</w:t>
      </w:r>
    </w:p>
    <w:p w:rsidR="0065340A" w:rsidRPr="00CB2F89" w:rsidRDefault="0065340A" w:rsidP="0065340A">
      <w:pPr>
        <w:pStyle w:val="ListeParagraf"/>
        <w:numPr>
          <w:ilvl w:val="0"/>
          <w:numId w:val="4"/>
        </w:numPr>
        <w:jc w:val="both"/>
        <w:rPr>
          <w:rFonts w:ascii="Arial" w:hAnsi="Arial" w:cs="Arial"/>
          <w:b/>
          <w:sz w:val="18"/>
          <w:szCs w:val="16"/>
        </w:rPr>
      </w:pPr>
      <w:r w:rsidRPr="00CB2F89">
        <w:rPr>
          <w:rFonts w:ascii="Arial" w:hAnsi="Arial" w:cs="Arial"/>
          <w:sz w:val="18"/>
          <w:szCs w:val="16"/>
        </w:rPr>
        <w:t>Aracın/araçların tescili ve kullanılması sırasında tahakkuk eden her türlü vergi, resim, harç ve masrafları</w:t>
      </w:r>
      <w:r>
        <w:rPr>
          <w:rFonts w:ascii="Arial" w:hAnsi="Arial" w:cs="Arial"/>
          <w:sz w:val="18"/>
          <w:szCs w:val="16"/>
        </w:rPr>
        <w:t xml:space="preserve"> aracı teslim alan kurum tarafından </w:t>
      </w:r>
      <w:r w:rsidRPr="00CB2F89">
        <w:rPr>
          <w:rFonts w:ascii="Arial" w:hAnsi="Arial" w:cs="Arial"/>
          <w:sz w:val="18"/>
          <w:szCs w:val="16"/>
        </w:rPr>
        <w:t xml:space="preserve">ödenecektir. </w:t>
      </w:r>
    </w:p>
    <w:p w:rsidR="0065340A" w:rsidRPr="00CB2F89" w:rsidRDefault="0065340A" w:rsidP="0065340A">
      <w:pPr>
        <w:pStyle w:val="ListeParagraf"/>
        <w:numPr>
          <w:ilvl w:val="0"/>
          <w:numId w:val="4"/>
        </w:numPr>
        <w:jc w:val="both"/>
        <w:rPr>
          <w:rFonts w:ascii="Arial" w:hAnsi="Arial" w:cs="Arial"/>
          <w:strike/>
          <w:color w:val="0070C0"/>
          <w:sz w:val="18"/>
          <w:szCs w:val="16"/>
        </w:rPr>
      </w:pPr>
      <w:r w:rsidRPr="00CB2F89">
        <w:rPr>
          <w:rFonts w:ascii="Arial" w:hAnsi="Arial" w:cs="Arial"/>
          <w:sz w:val="18"/>
          <w:szCs w:val="16"/>
        </w:rPr>
        <w:t xml:space="preserve">Aracın, firmadan teslim alınması sırasında, Bakanlıkça gerekli görülmesi halinde muayene kabul komisyonunda </w:t>
      </w:r>
      <w:r w:rsidRPr="00CB2F89">
        <w:rPr>
          <w:rFonts w:ascii="Arial" w:hAnsi="Arial" w:cs="Arial"/>
          <w:color w:val="FF0000"/>
          <w:sz w:val="18"/>
          <w:szCs w:val="16"/>
        </w:rPr>
        <w:t xml:space="preserve"> </w:t>
      </w:r>
      <w:r w:rsidRPr="00CB2F89">
        <w:rPr>
          <w:rFonts w:ascii="Arial" w:hAnsi="Arial" w:cs="Arial"/>
          <w:sz w:val="18"/>
          <w:szCs w:val="16"/>
        </w:rPr>
        <w:t>Bakanlığın veya İl Müdürlüğün</w:t>
      </w:r>
      <w:r>
        <w:rPr>
          <w:rFonts w:ascii="Arial" w:hAnsi="Arial" w:cs="Arial"/>
          <w:sz w:val="18"/>
          <w:szCs w:val="16"/>
        </w:rPr>
        <w:t>ün</w:t>
      </w:r>
      <w:r w:rsidRPr="00CB2F89">
        <w:rPr>
          <w:rFonts w:ascii="Arial" w:hAnsi="Arial" w:cs="Arial"/>
          <w:sz w:val="18"/>
          <w:szCs w:val="16"/>
        </w:rPr>
        <w:t xml:space="preserve"> belirleyeceği bir </w:t>
      </w:r>
      <w:r>
        <w:rPr>
          <w:rFonts w:ascii="Arial" w:hAnsi="Arial" w:cs="Arial"/>
          <w:sz w:val="18"/>
          <w:szCs w:val="16"/>
        </w:rPr>
        <w:t xml:space="preserve">personelin </w:t>
      </w:r>
      <w:r w:rsidRPr="00D40904">
        <w:rPr>
          <w:rFonts w:ascii="Arial" w:hAnsi="Arial" w:cs="Arial"/>
          <w:sz w:val="18"/>
          <w:szCs w:val="16"/>
        </w:rPr>
        <w:t>yer alabilece</w:t>
      </w:r>
      <w:r>
        <w:rPr>
          <w:rFonts w:ascii="Arial" w:hAnsi="Arial" w:cs="Arial"/>
          <w:sz w:val="18"/>
          <w:szCs w:val="16"/>
        </w:rPr>
        <w:t>ği,</w:t>
      </w:r>
      <w:r w:rsidRPr="00CB2F89">
        <w:rPr>
          <w:rFonts w:ascii="Arial" w:hAnsi="Arial" w:cs="Arial"/>
          <w:strike/>
          <w:color w:val="FF0000"/>
          <w:sz w:val="18"/>
          <w:szCs w:val="16"/>
        </w:rPr>
        <w:t xml:space="preserve"> </w:t>
      </w:r>
    </w:p>
    <w:p w:rsidR="0065340A" w:rsidRPr="00CB2F89" w:rsidRDefault="0065340A" w:rsidP="0065340A">
      <w:pPr>
        <w:pStyle w:val="ListeParagraf"/>
        <w:numPr>
          <w:ilvl w:val="0"/>
          <w:numId w:val="4"/>
        </w:numPr>
        <w:jc w:val="both"/>
        <w:rPr>
          <w:rFonts w:ascii="Arial" w:hAnsi="Arial" w:cs="Arial"/>
          <w:sz w:val="18"/>
          <w:szCs w:val="16"/>
        </w:rPr>
      </w:pPr>
      <w:r w:rsidRPr="00CB2F89">
        <w:rPr>
          <w:rFonts w:ascii="Arial" w:hAnsi="Arial" w:cs="Arial"/>
          <w:sz w:val="18"/>
          <w:szCs w:val="16"/>
        </w:rPr>
        <w:t>Aracın/araçların kullanımı sırasında doğabilecek her türlü cezai ve hukuki sorumluluk kuruma ait olacaktır.</w:t>
      </w:r>
    </w:p>
    <w:p w:rsidR="0065340A" w:rsidRPr="00CB2F89" w:rsidRDefault="0065340A" w:rsidP="0065340A">
      <w:pPr>
        <w:pStyle w:val="ListeParagraf"/>
        <w:numPr>
          <w:ilvl w:val="0"/>
          <w:numId w:val="4"/>
        </w:numPr>
        <w:jc w:val="both"/>
        <w:rPr>
          <w:rFonts w:ascii="Arial" w:hAnsi="Arial" w:cs="Arial"/>
          <w:sz w:val="18"/>
          <w:szCs w:val="16"/>
        </w:rPr>
      </w:pPr>
      <w:r w:rsidRPr="00CB2F89">
        <w:rPr>
          <w:rFonts w:ascii="Arial" w:hAnsi="Arial" w:cs="Arial"/>
          <w:sz w:val="18"/>
          <w:szCs w:val="16"/>
        </w:rPr>
        <w:t xml:space="preserve">Araç/araçlar çevre kirliliğinin giderilmesi, çevrenin temizlenmesi, çevreyi iyileştirici faaliyetler için kullanılacak, bu faaliyetler dışında kullanılmayacaktır. Aracın/araçların her iki kapısı üzerine “ÇEVRE VE ŞEHİRCİLİK BAKANLIĞI TARAFINDAN </w:t>
      </w:r>
      <w:r>
        <w:rPr>
          <w:rFonts w:ascii="Arial" w:hAnsi="Arial" w:cs="Arial"/>
          <w:sz w:val="18"/>
          <w:szCs w:val="16"/>
        </w:rPr>
        <w:t>HİBE EDİLMİŞTİR</w:t>
      </w:r>
      <w:r w:rsidRPr="00CB2F89">
        <w:rPr>
          <w:rFonts w:ascii="Arial" w:hAnsi="Arial" w:cs="Arial"/>
          <w:sz w:val="18"/>
          <w:szCs w:val="16"/>
        </w:rPr>
        <w:t xml:space="preserve">” ibaresi yazılacaktır, ayrıca aracın/araçların üst yapı kısmının sağ tarafına Bakanlıkça yaptırılan/belirlenen resim, logo ve yazılar yazılacaktır. Başka bir araç türüne çevrilmeyecek ve başka amaçlara tahsis edilmeyecek,  aracın kullanım amaçlarında değişiklik meydana getirilmemesi şartıyla aracın daha verimli kullanımını sağlayacak tadilat ve değişikliklerde (kendi imkanları ile aracın/araçların </w:t>
      </w:r>
      <w:r w:rsidRPr="00CB2F89">
        <w:rPr>
          <w:rFonts w:ascii="Arial" w:hAnsi="Arial" w:cs="Arial"/>
          <w:sz w:val="18"/>
          <w:szCs w:val="16"/>
        </w:rPr>
        <w:lastRenderedPageBreak/>
        <w:t>işlevini değiştirmeyecek şekilde ilave ekipman yaptırabileceğini) Bakanlıktan izin alınacaktır.</w:t>
      </w:r>
    </w:p>
    <w:p w:rsidR="0065340A" w:rsidRPr="00CB2F89" w:rsidRDefault="0065340A" w:rsidP="0065340A">
      <w:pPr>
        <w:pStyle w:val="ListeParagraf"/>
        <w:numPr>
          <w:ilvl w:val="0"/>
          <w:numId w:val="4"/>
        </w:numPr>
        <w:jc w:val="both"/>
        <w:rPr>
          <w:rFonts w:ascii="Arial" w:hAnsi="Arial" w:cs="Arial"/>
          <w:sz w:val="18"/>
          <w:szCs w:val="16"/>
        </w:rPr>
      </w:pPr>
      <w:r w:rsidRPr="00CB2F89">
        <w:rPr>
          <w:rFonts w:ascii="Arial" w:hAnsi="Arial" w:cs="Arial"/>
          <w:sz w:val="18"/>
          <w:szCs w:val="16"/>
        </w:rPr>
        <w:t xml:space="preserve">Aracın/araçların amacına uygun kullanılıp, kullanılmadığını incelemeye, denetlemeye ve rapor tanzim etmeye Bakanlık yetkili olacaktır. İta amiri onayı ile araç hakkında yapılacak her türlü düzenleme ve kararlara uyulacaktır. </w:t>
      </w:r>
    </w:p>
    <w:p w:rsidR="0065340A" w:rsidRPr="00CB2F89" w:rsidRDefault="0065340A" w:rsidP="0065340A">
      <w:pPr>
        <w:pStyle w:val="ListeParagraf"/>
        <w:numPr>
          <w:ilvl w:val="0"/>
          <w:numId w:val="4"/>
        </w:numPr>
        <w:jc w:val="both"/>
        <w:rPr>
          <w:rFonts w:ascii="Arial" w:hAnsi="Arial" w:cs="Arial"/>
          <w:bCs/>
          <w:sz w:val="18"/>
          <w:szCs w:val="16"/>
        </w:rPr>
      </w:pPr>
      <w:r w:rsidRPr="00CB2F89">
        <w:rPr>
          <w:rFonts w:ascii="Arial" w:hAnsi="Arial" w:cs="Arial"/>
          <w:sz w:val="18"/>
          <w:szCs w:val="16"/>
        </w:rPr>
        <w:t xml:space="preserve">Aracın/araçların Kurumca satın alınması halinde; Harcama Belgeleri Yönetmeliği uyarınca, </w:t>
      </w:r>
      <w:r w:rsidRPr="00CB2F89">
        <w:rPr>
          <w:rFonts w:ascii="Arial" w:hAnsi="Arial" w:cs="Arial"/>
          <w:bCs/>
          <w:sz w:val="18"/>
          <w:szCs w:val="16"/>
        </w:rPr>
        <w:t xml:space="preserve">ödeme ve araç tescil işlemleri tamamlandıktan sonra, </w:t>
      </w:r>
    </w:p>
    <w:p w:rsidR="0065340A" w:rsidRPr="00CB2F89" w:rsidRDefault="0065340A" w:rsidP="0065340A">
      <w:pPr>
        <w:pStyle w:val="ListeParagraf"/>
        <w:numPr>
          <w:ilvl w:val="1"/>
          <w:numId w:val="3"/>
        </w:numPr>
        <w:jc w:val="both"/>
        <w:rPr>
          <w:rFonts w:ascii="Arial" w:hAnsi="Arial" w:cs="Arial"/>
          <w:sz w:val="18"/>
          <w:szCs w:val="16"/>
        </w:rPr>
      </w:pPr>
      <w:r w:rsidRPr="00CB2F89">
        <w:rPr>
          <w:rFonts w:ascii="Arial" w:hAnsi="Arial" w:cs="Arial"/>
          <w:bCs/>
          <w:sz w:val="18"/>
          <w:szCs w:val="16"/>
        </w:rPr>
        <w:t xml:space="preserve">Aracın Devlet Malzeme Ofisi Genel Müdürlüğünden alınması halinde; </w:t>
      </w:r>
      <w:r w:rsidRPr="00CB2F89">
        <w:rPr>
          <w:rFonts w:ascii="Arial" w:hAnsi="Arial" w:cs="Arial"/>
          <w:b/>
          <w:bCs/>
          <w:color w:val="5F497A" w:themeColor="accent4" w:themeShade="BF"/>
          <w:sz w:val="18"/>
          <w:szCs w:val="16"/>
        </w:rPr>
        <w:t>Encümen Kararı</w:t>
      </w:r>
      <w:r w:rsidRPr="00CB2F89">
        <w:rPr>
          <w:rFonts w:ascii="Arial" w:hAnsi="Arial" w:cs="Arial"/>
          <w:bCs/>
          <w:sz w:val="18"/>
          <w:szCs w:val="16"/>
        </w:rPr>
        <w:t xml:space="preserve">, Fatura </w:t>
      </w:r>
      <w:r w:rsidRPr="00D40904">
        <w:rPr>
          <w:rFonts w:ascii="Arial" w:hAnsi="Arial" w:cs="Arial"/>
          <w:bCs/>
          <w:sz w:val="18"/>
          <w:szCs w:val="16"/>
        </w:rPr>
        <w:t xml:space="preserve">sureti, </w:t>
      </w:r>
      <w:r w:rsidRPr="00CB2F89">
        <w:rPr>
          <w:rFonts w:ascii="Arial" w:hAnsi="Arial" w:cs="Arial"/>
          <w:bCs/>
          <w:sz w:val="18"/>
          <w:szCs w:val="16"/>
        </w:rPr>
        <w:t>Ruhsat Fotokopisi,</w:t>
      </w:r>
      <w:r w:rsidRPr="00832B97">
        <w:rPr>
          <w:rFonts w:ascii="Arial" w:hAnsi="Arial" w:cs="Arial"/>
          <w:sz w:val="18"/>
          <w:szCs w:val="16"/>
        </w:rPr>
        <w:t xml:space="preserve"> </w:t>
      </w:r>
      <w:r>
        <w:rPr>
          <w:rFonts w:ascii="Arial" w:hAnsi="Arial" w:cs="Arial"/>
          <w:sz w:val="18"/>
          <w:szCs w:val="16"/>
        </w:rPr>
        <w:t>T</w:t>
      </w:r>
      <w:r w:rsidRPr="00CB2F89">
        <w:rPr>
          <w:rFonts w:ascii="Arial" w:hAnsi="Arial" w:cs="Arial"/>
          <w:sz w:val="18"/>
          <w:szCs w:val="16"/>
        </w:rPr>
        <w:t xml:space="preserve">rafik </w:t>
      </w:r>
      <w:r>
        <w:rPr>
          <w:rFonts w:ascii="Arial" w:hAnsi="Arial" w:cs="Arial"/>
          <w:sz w:val="18"/>
          <w:szCs w:val="16"/>
        </w:rPr>
        <w:t>T</w:t>
      </w:r>
      <w:r w:rsidRPr="00CB2F89">
        <w:rPr>
          <w:rFonts w:ascii="Arial" w:hAnsi="Arial" w:cs="Arial"/>
          <w:sz w:val="18"/>
          <w:szCs w:val="16"/>
        </w:rPr>
        <w:t xml:space="preserve">escil </w:t>
      </w:r>
      <w:r>
        <w:rPr>
          <w:rFonts w:ascii="Arial" w:hAnsi="Arial" w:cs="Arial"/>
          <w:sz w:val="18"/>
          <w:szCs w:val="16"/>
        </w:rPr>
        <w:t>B</w:t>
      </w:r>
      <w:r w:rsidRPr="00CB2F89">
        <w:rPr>
          <w:rFonts w:ascii="Arial" w:hAnsi="Arial" w:cs="Arial"/>
          <w:sz w:val="18"/>
          <w:szCs w:val="16"/>
        </w:rPr>
        <w:t>elgesi</w:t>
      </w:r>
      <w:r>
        <w:rPr>
          <w:rFonts w:ascii="Arial" w:hAnsi="Arial" w:cs="Arial"/>
          <w:sz w:val="18"/>
          <w:szCs w:val="16"/>
        </w:rPr>
        <w:t>,</w:t>
      </w:r>
      <w:r w:rsidRPr="00CB2F89">
        <w:rPr>
          <w:rFonts w:ascii="Arial" w:hAnsi="Arial" w:cs="Arial"/>
          <w:bCs/>
          <w:sz w:val="18"/>
          <w:szCs w:val="16"/>
        </w:rPr>
        <w:t xml:space="preserve"> Muayene Kabul Tutanağı, Taşınır İşlem Fişi, Serbest Bırakma Talebi Tablosu,</w:t>
      </w:r>
      <w:r w:rsidRPr="00CB2F89">
        <w:rPr>
          <w:rFonts w:ascii="Arial" w:hAnsi="Arial" w:cs="Arial"/>
          <w:sz w:val="18"/>
          <w:szCs w:val="16"/>
        </w:rPr>
        <w:t xml:space="preserve"> (kurum-firma adı, vergi dairesi, vergi numarası, iban numarası,  fatura tutarı ve serbest bırakılacak miktar  vb.)</w:t>
      </w:r>
      <w:r w:rsidRPr="00CB2F89">
        <w:rPr>
          <w:rFonts w:ascii="Arial" w:hAnsi="Arial" w:cs="Arial"/>
          <w:bCs/>
          <w:sz w:val="18"/>
          <w:szCs w:val="16"/>
        </w:rPr>
        <w:t xml:space="preserve"> Protokol, Taahhütname, Bakanlık tarafından gönderilen ödenek yazısı</w:t>
      </w:r>
      <w:r>
        <w:rPr>
          <w:rFonts w:ascii="Arial" w:hAnsi="Arial" w:cs="Arial"/>
          <w:bCs/>
          <w:sz w:val="18"/>
          <w:szCs w:val="16"/>
        </w:rPr>
        <w:t xml:space="preserve"> ve aracın </w:t>
      </w:r>
      <w:r w:rsidRPr="00832B97">
        <w:rPr>
          <w:rFonts w:ascii="Arial" w:hAnsi="Arial" w:cs="Arial"/>
          <w:color w:val="5F497A" w:themeColor="accent4" w:themeShade="BF"/>
          <w:sz w:val="18"/>
          <w:szCs w:val="16"/>
        </w:rPr>
        <w:t>haczedilememesi için</w:t>
      </w:r>
      <w:r w:rsidRPr="00832B97">
        <w:rPr>
          <w:rFonts w:ascii="Arial" w:hAnsi="Arial" w:cs="Arial"/>
          <w:sz w:val="18"/>
          <w:szCs w:val="16"/>
        </w:rPr>
        <w:t xml:space="preserve"> </w:t>
      </w:r>
      <w:r w:rsidRPr="00832B97">
        <w:rPr>
          <w:rFonts w:ascii="Arial" w:hAnsi="Arial" w:cs="Arial"/>
          <w:color w:val="5F497A" w:themeColor="accent4" w:themeShade="BF"/>
          <w:sz w:val="18"/>
          <w:szCs w:val="16"/>
        </w:rPr>
        <w:t>meclis kararı</w:t>
      </w:r>
      <w:r w:rsidRPr="00CB2F89">
        <w:rPr>
          <w:rFonts w:ascii="Arial" w:hAnsi="Arial" w:cs="Arial"/>
          <w:b/>
          <w:color w:val="5F497A" w:themeColor="accent4" w:themeShade="BF"/>
          <w:sz w:val="18"/>
          <w:szCs w:val="16"/>
        </w:rPr>
        <w:t xml:space="preserve">, </w:t>
      </w:r>
      <w:r w:rsidRPr="00CB2F89">
        <w:rPr>
          <w:rFonts w:ascii="Arial" w:hAnsi="Arial" w:cs="Arial"/>
          <w:bCs/>
          <w:sz w:val="18"/>
          <w:szCs w:val="16"/>
        </w:rPr>
        <w:t xml:space="preserve"> </w:t>
      </w:r>
    </w:p>
    <w:p w:rsidR="0065340A" w:rsidRDefault="0065340A" w:rsidP="0065340A">
      <w:pPr>
        <w:pStyle w:val="ListeParagraf"/>
        <w:numPr>
          <w:ilvl w:val="1"/>
          <w:numId w:val="3"/>
        </w:numPr>
        <w:jc w:val="both"/>
        <w:rPr>
          <w:rFonts w:ascii="Arial" w:hAnsi="Arial" w:cs="Arial"/>
          <w:sz w:val="18"/>
          <w:szCs w:val="16"/>
        </w:rPr>
      </w:pPr>
      <w:r w:rsidRPr="00CB2F89">
        <w:rPr>
          <w:rFonts w:ascii="Arial" w:hAnsi="Arial" w:cs="Arial"/>
          <w:bCs/>
          <w:sz w:val="18"/>
          <w:szCs w:val="16"/>
        </w:rPr>
        <w:t>Aracın Firmalardan alınması halinde; İhale Onay Belgesi, İhale Komisyon Kararı, Sözleşme, Ruhsat Fotokopisi, Encümen Kararı, Fatura (Fatura tutarı yapılan şartlı nakdi yardım kadar ise asıl/</w:t>
      </w:r>
      <w:r w:rsidRPr="00D40904">
        <w:rPr>
          <w:rFonts w:ascii="Arial" w:hAnsi="Arial" w:cs="Arial"/>
          <w:bCs/>
          <w:sz w:val="18"/>
          <w:szCs w:val="16"/>
        </w:rPr>
        <w:t>onaylı</w:t>
      </w:r>
      <w:r w:rsidRPr="00CB2F89">
        <w:rPr>
          <w:rFonts w:ascii="Arial" w:hAnsi="Arial" w:cs="Arial"/>
          <w:bCs/>
          <w:color w:val="FF0000"/>
          <w:sz w:val="18"/>
          <w:szCs w:val="16"/>
        </w:rPr>
        <w:t xml:space="preserve"> </w:t>
      </w:r>
      <w:r w:rsidRPr="00CB2F89">
        <w:rPr>
          <w:rFonts w:ascii="Arial" w:hAnsi="Arial" w:cs="Arial"/>
          <w:bCs/>
          <w:sz w:val="18"/>
          <w:szCs w:val="16"/>
        </w:rPr>
        <w:t xml:space="preserve">suretleri, Kurumun ilave katkısı bulunması durumunda </w:t>
      </w:r>
      <w:r w:rsidRPr="00D40904">
        <w:rPr>
          <w:rFonts w:ascii="Arial" w:hAnsi="Arial" w:cs="Arial"/>
          <w:bCs/>
          <w:sz w:val="18"/>
          <w:szCs w:val="16"/>
        </w:rPr>
        <w:t xml:space="preserve">asıl/onaylı </w:t>
      </w:r>
      <w:r w:rsidRPr="00CB2F89">
        <w:rPr>
          <w:rFonts w:ascii="Arial" w:hAnsi="Arial" w:cs="Arial"/>
          <w:bCs/>
          <w:sz w:val="18"/>
          <w:szCs w:val="16"/>
        </w:rPr>
        <w:t xml:space="preserve">sureti), Muayene Kabul Tutanağı, Taşınır İşlem Fişi ve Serbest Bırakma Talebi Tablosu </w:t>
      </w:r>
      <w:r w:rsidRPr="00CB2F89">
        <w:rPr>
          <w:rFonts w:ascii="Arial" w:hAnsi="Arial" w:cs="Arial"/>
          <w:sz w:val="18"/>
          <w:szCs w:val="16"/>
        </w:rPr>
        <w:t>(kurum-firma adı , vergi dairesi, vergi numarası, iban numarası,  fatura tutarı ve serbest bırakılacak miktar  vb.)</w:t>
      </w:r>
      <w:r w:rsidRPr="00CB2F89">
        <w:rPr>
          <w:rFonts w:ascii="Arial" w:hAnsi="Arial" w:cs="Arial"/>
          <w:bCs/>
          <w:sz w:val="18"/>
          <w:szCs w:val="16"/>
        </w:rPr>
        <w:t xml:space="preserve"> , Protokol, Taahhütname, Bakanlık tarafından gönderilen ödenek yazısı,  </w:t>
      </w:r>
      <w:r w:rsidRPr="00CB2F89">
        <w:rPr>
          <w:rFonts w:ascii="Arial" w:hAnsi="Arial" w:cs="Arial"/>
          <w:sz w:val="18"/>
          <w:szCs w:val="16"/>
          <w:u w:val="single"/>
        </w:rPr>
        <w:t>ONAYLI</w:t>
      </w:r>
      <w:r w:rsidRPr="00CB2F89">
        <w:rPr>
          <w:rFonts w:ascii="Arial" w:hAnsi="Arial" w:cs="Arial"/>
          <w:sz w:val="18"/>
          <w:szCs w:val="16"/>
        </w:rPr>
        <w:t xml:space="preserve"> suretleri (isim-imza-mühürlü) ile </w:t>
      </w:r>
      <w:r>
        <w:rPr>
          <w:rFonts w:ascii="Arial" w:hAnsi="Arial" w:cs="Arial"/>
          <w:sz w:val="18"/>
          <w:szCs w:val="16"/>
        </w:rPr>
        <w:t xml:space="preserve">aracın </w:t>
      </w:r>
      <w:r w:rsidRPr="00832B97">
        <w:rPr>
          <w:rFonts w:ascii="Arial" w:hAnsi="Arial" w:cs="Arial"/>
          <w:color w:val="5F497A" w:themeColor="accent4" w:themeShade="BF"/>
          <w:sz w:val="18"/>
          <w:szCs w:val="16"/>
        </w:rPr>
        <w:t>haczedilememesi için</w:t>
      </w:r>
      <w:r w:rsidRPr="00832B97">
        <w:rPr>
          <w:rFonts w:ascii="Arial" w:hAnsi="Arial" w:cs="Arial"/>
          <w:sz w:val="18"/>
          <w:szCs w:val="16"/>
        </w:rPr>
        <w:t xml:space="preserve"> </w:t>
      </w:r>
      <w:r w:rsidRPr="00832B97">
        <w:rPr>
          <w:rFonts w:ascii="Arial" w:hAnsi="Arial" w:cs="Arial"/>
          <w:color w:val="5F497A" w:themeColor="accent4" w:themeShade="BF"/>
          <w:sz w:val="18"/>
          <w:szCs w:val="16"/>
        </w:rPr>
        <w:t>meclis kararı</w:t>
      </w:r>
      <w:r w:rsidRPr="00CB2F89">
        <w:rPr>
          <w:rFonts w:ascii="Arial" w:hAnsi="Arial" w:cs="Arial"/>
          <w:b/>
          <w:color w:val="5F497A" w:themeColor="accent4" w:themeShade="BF"/>
          <w:sz w:val="18"/>
          <w:szCs w:val="16"/>
        </w:rPr>
        <w:t xml:space="preserve">, </w:t>
      </w:r>
      <w:r w:rsidRPr="00CB2F89">
        <w:rPr>
          <w:rFonts w:ascii="Arial" w:hAnsi="Arial" w:cs="Arial"/>
          <w:sz w:val="18"/>
          <w:szCs w:val="16"/>
        </w:rPr>
        <w:t>trafik tescil belgesi ve araç ruhsatının</w:t>
      </w:r>
      <w:r>
        <w:rPr>
          <w:rFonts w:ascii="Arial" w:hAnsi="Arial" w:cs="Arial"/>
          <w:sz w:val="18"/>
          <w:szCs w:val="16"/>
        </w:rPr>
        <w:t>,</w:t>
      </w:r>
      <w:r w:rsidRPr="00CB2F89">
        <w:rPr>
          <w:rFonts w:ascii="Arial" w:hAnsi="Arial" w:cs="Arial"/>
          <w:sz w:val="18"/>
          <w:szCs w:val="16"/>
        </w:rPr>
        <w:t xml:space="preserve"> </w:t>
      </w:r>
    </w:p>
    <w:p w:rsidR="0065340A" w:rsidRPr="00CB2F89" w:rsidRDefault="0065340A" w:rsidP="0065340A">
      <w:pPr>
        <w:pStyle w:val="ListeParagraf"/>
        <w:numPr>
          <w:ilvl w:val="1"/>
          <w:numId w:val="3"/>
        </w:numPr>
        <w:jc w:val="both"/>
        <w:rPr>
          <w:rFonts w:ascii="Arial" w:hAnsi="Arial" w:cs="Arial"/>
          <w:sz w:val="18"/>
          <w:szCs w:val="16"/>
        </w:rPr>
      </w:pPr>
      <w:r>
        <w:rPr>
          <w:rFonts w:ascii="Arial" w:hAnsi="Arial" w:cs="Arial"/>
          <w:sz w:val="18"/>
          <w:szCs w:val="16"/>
        </w:rPr>
        <w:lastRenderedPageBreak/>
        <w:t>O</w:t>
      </w:r>
      <w:r w:rsidRPr="00CB2F89">
        <w:rPr>
          <w:rFonts w:ascii="Arial" w:hAnsi="Arial" w:cs="Arial"/>
          <w:sz w:val="18"/>
          <w:szCs w:val="16"/>
        </w:rPr>
        <w:t>naylı suretlerini</w:t>
      </w:r>
      <w:r>
        <w:rPr>
          <w:rFonts w:ascii="Arial" w:hAnsi="Arial" w:cs="Arial"/>
          <w:sz w:val="18"/>
          <w:szCs w:val="16"/>
        </w:rPr>
        <w:t>;</w:t>
      </w:r>
      <w:r w:rsidRPr="00CB2F89">
        <w:rPr>
          <w:rFonts w:ascii="Arial" w:hAnsi="Arial" w:cs="Arial"/>
          <w:sz w:val="18"/>
          <w:szCs w:val="16"/>
        </w:rPr>
        <w:t xml:space="preserve"> </w:t>
      </w:r>
      <w:r w:rsidRPr="00CB2F89">
        <w:rPr>
          <w:rFonts w:ascii="Arial" w:hAnsi="Arial" w:cs="Arial"/>
          <w:sz w:val="18"/>
          <w:szCs w:val="16"/>
          <w:u w:val="single"/>
        </w:rPr>
        <w:t>Sayıştay Başkanlığına</w:t>
      </w:r>
      <w:r w:rsidRPr="00CB2F89">
        <w:rPr>
          <w:rFonts w:ascii="Arial" w:hAnsi="Arial" w:cs="Arial"/>
          <w:sz w:val="18"/>
          <w:szCs w:val="16"/>
        </w:rPr>
        <w:t xml:space="preserve"> sunulacak dosyada yer almak üzere Bakanlığa gönderileceğini,</w:t>
      </w:r>
    </w:p>
    <w:p w:rsidR="0065340A" w:rsidRPr="00CB2F89" w:rsidRDefault="0065340A" w:rsidP="0065340A">
      <w:pPr>
        <w:pStyle w:val="ListeParagraf"/>
        <w:numPr>
          <w:ilvl w:val="0"/>
          <w:numId w:val="4"/>
        </w:numPr>
        <w:jc w:val="both"/>
        <w:rPr>
          <w:rFonts w:ascii="Arial" w:hAnsi="Arial" w:cs="Arial"/>
          <w:sz w:val="18"/>
          <w:szCs w:val="16"/>
        </w:rPr>
      </w:pPr>
      <w:r w:rsidRPr="00CB2F89">
        <w:rPr>
          <w:rFonts w:ascii="Arial" w:hAnsi="Arial" w:cs="Arial"/>
          <w:sz w:val="18"/>
          <w:szCs w:val="16"/>
        </w:rPr>
        <w:t xml:space="preserve">Yardımı yapılan araç/araçlar ile ilgili tüm hukuki sorumluluk yürürlükteki yasalar ve mevzuat çerçevesinde yardımın yapıldığı kurum/kuruluşa ait olacaktır. </w:t>
      </w:r>
    </w:p>
    <w:p w:rsidR="0065340A" w:rsidRPr="00CB2F89" w:rsidRDefault="0065340A" w:rsidP="0065340A">
      <w:pPr>
        <w:pStyle w:val="ListeParagraf"/>
        <w:numPr>
          <w:ilvl w:val="0"/>
          <w:numId w:val="4"/>
        </w:numPr>
        <w:jc w:val="both"/>
        <w:rPr>
          <w:rFonts w:ascii="Arial" w:hAnsi="Arial" w:cs="Arial"/>
          <w:sz w:val="18"/>
          <w:szCs w:val="16"/>
        </w:rPr>
      </w:pPr>
      <w:r w:rsidRPr="00CB2F89">
        <w:rPr>
          <w:rFonts w:ascii="Arial" w:hAnsi="Arial" w:cs="Arial"/>
          <w:sz w:val="18"/>
          <w:szCs w:val="16"/>
        </w:rPr>
        <w:t xml:space="preserve">Aracın/Araçların amacına uygun kullanılıp kullanılmadığına dair Bakanlık birimlerince yapılacak inceleme ve denetleme sonucu düzenlenecek raporlarda belirtilecek hususlara uyulacak ve görülen eksikler giderilecektir. </w:t>
      </w:r>
    </w:p>
    <w:p w:rsidR="0065340A" w:rsidRPr="00CC77A6" w:rsidRDefault="0065340A" w:rsidP="0065340A">
      <w:pPr>
        <w:pStyle w:val="ListeParagraf"/>
        <w:numPr>
          <w:ilvl w:val="0"/>
          <w:numId w:val="4"/>
        </w:numPr>
        <w:jc w:val="both"/>
        <w:rPr>
          <w:rFonts w:ascii="Arial" w:hAnsi="Arial" w:cs="Arial"/>
          <w:sz w:val="18"/>
          <w:szCs w:val="16"/>
        </w:rPr>
      </w:pPr>
      <w:r w:rsidRPr="00CC77A6">
        <w:rPr>
          <w:rFonts w:ascii="Arial" w:hAnsi="Arial" w:cs="Arial"/>
          <w:sz w:val="18"/>
          <w:szCs w:val="16"/>
        </w:rPr>
        <w:t>Aracın/araçların 03.04.2007 tarihli ve 26482 sayılı Çevre Gelirlerinin Takip ve Tahsili ile Tahsilat Karşılığı Öngörülen Ödeneğin Kullanımı Hakkındaki 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devredilebileceğini,</w:t>
      </w:r>
    </w:p>
    <w:p w:rsidR="0065340A" w:rsidRPr="00484D09" w:rsidRDefault="0065340A" w:rsidP="0065340A">
      <w:pPr>
        <w:ind w:left="284"/>
        <w:jc w:val="both"/>
        <w:rPr>
          <w:rFonts w:ascii="Arial" w:hAnsi="Arial" w:cs="Arial"/>
          <w:bCs/>
          <w:sz w:val="18"/>
          <w:szCs w:val="18"/>
        </w:rPr>
      </w:pPr>
      <w:r w:rsidRPr="00484D09">
        <w:rPr>
          <w:rFonts w:ascii="Arial" w:hAnsi="Arial" w:cs="Arial"/>
          <w:b/>
          <w:sz w:val="18"/>
          <w:szCs w:val="18"/>
        </w:rPr>
        <w:t>11</w:t>
      </w:r>
      <w:r>
        <w:rPr>
          <w:rFonts w:ascii="Arial" w:hAnsi="Arial" w:cs="Arial"/>
          <w:sz w:val="18"/>
          <w:szCs w:val="18"/>
        </w:rPr>
        <w:t xml:space="preserve">. </w:t>
      </w:r>
      <w:r w:rsidRPr="00484D09">
        <w:rPr>
          <w:rFonts w:ascii="Arial" w:hAnsi="Arial" w:cs="Arial"/>
          <w:sz w:val="18"/>
          <w:szCs w:val="18"/>
        </w:rPr>
        <w:t xml:space="preserve">Aracın/araçların en az 10 yıllık süreyi doldurması ve amacı doğrultusunda kullanılamıyor ise,İl/İlçe de oluşturulacak personellerden  bir komisyon tarafından düzenlenen kullanılamaz raporunun alınacak encümen kararı ve Valilikten onay alınarak satış işlemlerine başlanılacak ve 237 Sayılı taşıt Kanununun 13’üncü maddesi, 23053 Sayılı Karayolları Trafik Yönetmeliğinin 40.ıncı maddesi ve Milli Emlak Genel Müdürlüğünün 01.11.1995 tarihli ve 39300 sayılı 112 no’lu Genel Tebliği ve  193 No’lu Milli Emlak Genel Tebliğ de ön görülen satış usulleri ile satılması, satıştan elde edilecek gelirin çevrenin korunması ve iyileştirilmesi, amacına yönelik olarak kullanılması ve gelirin </w:t>
      </w:r>
      <w:r w:rsidRPr="00484D09">
        <w:rPr>
          <w:rFonts w:ascii="Arial" w:hAnsi="Arial" w:cs="Arial"/>
          <w:sz w:val="18"/>
          <w:szCs w:val="18"/>
        </w:rPr>
        <w:lastRenderedPageBreak/>
        <w:t xml:space="preserve">kullanılması planlanan alanın 2872 sayılı Çevre Kanunu ve  Yönetmelik hükümlerine uygunluğu konusunda Bakanlığımızın da uygun görüşü alınarak harcama belgelerinin gönderilmesi, </w:t>
      </w:r>
    </w:p>
    <w:p w:rsidR="0065340A" w:rsidRPr="00484D09" w:rsidRDefault="0065340A" w:rsidP="0065340A">
      <w:pPr>
        <w:ind w:left="360"/>
        <w:jc w:val="both"/>
        <w:rPr>
          <w:rFonts w:ascii="Arial" w:hAnsi="Arial" w:cs="Arial"/>
          <w:sz w:val="18"/>
          <w:szCs w:val="16"/>
        </w:rPr>
      </w:pPr>
      <w:r w:rsidRPr="00484D09">
        <w:rPr>
          <w:rFonts w:ascii="Arial" w:hAnsi="Arial" w:cs="Arial"/>
          <w:b/>
          <w:sz w:val="18"/>
          <w:szCs w:val="16"/>
        </w:rPr>
        <w:t>12.</w:t>
      </w:r>
      <w:r>
        <w:rPr>
          <w:rFonts w:ascii="Arial" w:hAnsi="Arial" w:cs="Arial"/>
          <w:sz w:val="18"/>
          <w:szCs w:val="16"/>
        </w:rPr>
        <w:t xml:space="preserve"> </w:t>
      </w:r>
      <w:r w:rsidRPr="00484D09">
        <w:rPr>
          <w:rFonts w:ascii="Arial" w:hAnsi="Arial" w:cs="Arial"/>
          <w:sz w:val="18"/>
          <w:szCs w:val="16"/>
        </w:rPr>
        <w:t>Harcamaların yapılmasında yürürlükteki mevzuat ile bu protokol ve taahhütnamede yer alan hususlara uyulacak, bu konudaki her türlü sorumluluk kurum üzerinde olacak, aksi halde paranın hesaba aktarıldığı tarihten itibaren hesaplanacak yasal faiziyle birlikte</w:t>
      </w:r>
      <w:r w:rsidRPr="00484D09">
        <w:rPr>
          <w:rFonts w:ascii="Arial" w:hAnsi="Arial" w:cs="Arial"/>
          <w:b/>
          <w:sz w:val="18"/>
          <w:szCs w:val="16"/>
        </w:rPr>
        <w:t xml:space="preserve"> “6183 Sayılı Amme Alacaklarının Tahsil Usulü Hakkındaki Kanun Hükümleri” </w:t>
      </w:r>
      <w:r w:rsidRPr="00484D09">
        <w:rPr>
          <w:rFonts w:ascii="Arial" w:hAnsi="Arial" w:cs="Arial"/>
          <w:bCs/>
          <w:sz w:val="18"/>
          <w:szCs w:val="16"/>
        </w:rPr>
        <w:t>çerçevesinde</w:t>
      </w:r>
      <w:r w:rsidRPr="00484D09">
        <w:rPr>
          <w:rFonts w:ascii="Arial" w:hAnsi="Arial" w:cs="Arial"/>
          <w:b/>
          <w:sz w:val="18"/>
          <w:szCs w:val="16"/>
        </w:rPr>
        <w:t xml:space="preserve"> </w:t>
      </w:r>
      <w:r w:rsidRPr="00484D09">
        <w:rPr>
          <w:rFonts w:ascii="Arial" w:hAnsi="Arial" w:cs="Arial"/>
          <w:sz w:val="18"/>
          <w:szCs w:val="16"/>
        </w:rPr>
        <w:t xml:space="preserve">iade edileceğini gayri kabil-i rücu olarak kabul ve taahhüt edilmiştir. Ayrıca yapılan şartlı nakdi yardımlarla ilgili olarak kurumumuz ile yüklenici firma arasında yapılan (sözleşme, İhale, mal alımı, temlik, devir, yardım, alım, satım vb.) her türlü iş ve işlemlerde </w:t>
      </w:r>
      <w:r w:rsidRPr="00484D09">
        <w:rPr>
          <w:rFonts w:ascii="Arial" w:hAnsi="Arial" w:cs="Arial"/>
          <w:b/>
          <w:sz w:val="18"/>
          <w:szCs w:val="16"/>
        </w:rPr>
        <w:t>Bakanlık</w:t>
      </w:r>
      <w:r w:rsidRPr="00484D09">
        <w:rPr>
          <w:rFonts w:ascii="Arial" w:hAnsi="Arial" w:cs="Arial"/>
          <w:sz w:val="18"/>
          <w:szCs w:val="16"/>
        </w:rPr>
        <w:t xml:space="preserve"> hiçbir şekilde taraf edilmeyecektir, 3’ncü bir şahıs olarak gösterilmeyecektir.</w:t>
      </w:r>
    </w:p>
    <w:p w:rsidR="0065340A" w:rsidRPr="00484D09" w:rsidRDefault="0065340A" w:rsidP="0065340A">
      <w:pPr>
        <w:pStyle w:val="ListeParagraf"/>
        <w:numPr>
          <w:ilvl w:val="0"/>
          <w:numId w:val="6"/>
        </w:numPr>
        <w:jc w:val="both"/>
        <w:rPr>
          <w:rFonts w:ascii="Arial" w:hAnsi="Arial" w:cs="Arial"/>
          <w:sz w:val="18"/>
          <w:szCs w:val="16"/>
        </w:rPr>
      </w:pPr>
      <w:r>
        <w:rPr>
          <w:rFonts w:ascii="Arial" w:hAnsi="Arial" w:cs="Arial"/>
          <w:sz w:val="18"/>
          <w:szCs w:val="16"/>
        </w:rPr>
        <w:t>İş Bu protokol 13</w:t>
      </w:r>
      <w:r w:rsidRPr="00484D09">
        <w:rPr>
          <w:rFonts w:ascii="Arial" w:hAnsi="Arial" w:cs="Arial"/>
          <w:sz w:val="18"/>
          <w:szCs w:val="16"/>
        </w:rPr>
        <w:t xml:space="preserve"> maddeden ibaret olup düzenlenmiş ve imza altına alınmıştır. Bu protokolde belirtilen hususların ihlali halinde açılacak davalarda </w:t>
      </w:r>
      <w:r w:rsidRPr="00484D09">
        <w:rPr>
          <w:rFonts w:ascii="Arial" w:hAnsi="Arial" w:cs="Arial"/>
          <w:b/>
          <w:sz w:val="18"/>
          <w:szCs w:val="16"/>
        </w:rPr>
        <w:t>Ankara Mahkemeleri</w:t>
      </w:r>
      <w:r w:rsidRPr="00484D09">
        <w:rPr>
          <w:rFonts w:ascii="Arial" w:hAnsi="Arial" w:cs="Arial"/>
          <w:sz w:val="18"/>
          <w:szCs w:val="16"/>
        </w:rPr>
        <w:t xml:space="preserve"> yetkili olacaktır.</w:t>
      </w:r>
    </w:p>
    <w:p w:rsidR="0065340A" w:rsidRPr="00CB2F89" w:rsidRDefault="0065340A" w:rsidP="0065340A">
      <w:pPr>
        <w:pStyle w:val="ListeParagraf"/>
        <w:jc w:val="both"/>
        <w:rPr>
          <w:rFonts w:ascii="Arial" w:hAnsi="Arial" w:cs="Arial"/>
          <w:sz w:val="18"/>
          <w:szCs w:val="16"/>
        </w:rPr>
      </w:pPr>
    </w:p>
    <w:p w:rsidR="0065340A" w:rsidRPr="00CB2F89" w:rsidRDefault="0065340A" w:rsidP="0065340A">
      <w:pPr>
        <w:rPr>
          <w:sz w:val="18"/>
          <w:szCs w:val="16"/>
        </w:rPr>
      </w:pPr>
      <w:r w:rsidRPr="00CB2F89">
        <w:rPr>
          <w:sz w:val="18"/>
          <w:szCs w:val="16"/>
        </w:rPr>
        <w:t xml:space="preserve">       Çevre ve Şehircilik</w:t>
      </w:r>
      <w:r>
        <w:rPr>
          <w:sz w:val="18"/>
          <w:szCs w:val="16"/>
        </w:rPr>
        <w:t xml:space="preserve"> Bakanlığı </w:t>
      </w:r>
      <w:r w:rsidRPr="00CB2F89">
        <w:rPr>
          <w:sz w:val="18"/>
          <w:szCs w:val="16"/>
        </w:rPr>
        <w:t xml:space="preserve">Adına      </w:t>
      </w:r>
      <w:r w:rsidRPr="00CB2F89">
        <w:rPr>
          <w:sz w:val="18"/>
          <w:szCs w:val="16"/>
        </w:rPr>
        <w:tab/>
      </w:r>
      <w:r w:rsidRPr="00CB2F89">
        <w:rPr>
          <w:sz w:val="18"/>
          <w:szCs w:val="16"/>
        </w:rPr>
        <w:tab/>
      </w:r>
      <w:r w:rsidRPr="00CB2F89">
        <w:rPr>
          <w:sz w:val="18"/>
          <w:szCs w:val="16"/>
        </w:rPr>
        <w:tab/>
        <w:t xml:space="preserve"> </w:t>
      </w:r>
      <w:r w:rsidRPr="00CB2F89">
        <w:rPr>
          <w:sz w:val="18"/>
          <w:szCs w:val="16"/>
        </w:rPr>
        <w:tab/>
      </w:r>
      <w:r>
        <w:rPr>
          <w:sz w:val="18"/>
          <w:szCs w:val="16"/>
        </w:rPr>
        <w:t xml:space="preserve">                           </w:t>
      </w:r>
      <w:r w:rsidRPr="00CB2F89">
        <w:rPr>
          <w:sz w:val="18"/>
          <w:szCs w:val="16"/>
        </w:rPr>
        <w:t>………………………………. Adına</w:t>
      </w:r>
    </w:p>
    <w:p w:rsidR="0065340A" w:rsidRPr="00CB2F89" w:rsidRDefault="0065340A" w:rsidP="0065340A">
      <w:pPr>
        <w:rPr>
          <w:sz w:val="18"/>
          <w:szCs w:val="16"/>
        </w:rPr>
      </w:pPr>
      <w:r w:rsidRPr="00CB2F89">
        <w:rPr>
          <w:sz w:val="18"/>
          <w:szCs w:val="16"/>
        </w:rPr>
        <w:t xml:space="preserve">       </w:t>
      </w:r>
      <w:r w:rsidRPr="00CB2F89">
        <w:rPr>
          <w:sz w:val="18"/>
          <w:szCs w:val="16"/>
        </w:rPr>
        <w:tab/>
      </w:r>
      <w:r w:rsidRPr="00CB2F89">
        <w:rPr>
          <w:sz w:val="18"/>
          <w:szCs w:val="16"/>
        </w:rPr>
        <w:tab/>
      </w:r>
      <w:r w:rsidRPr="00CB2F89">
        <w:rPr>
          <w:sz w:val="18"/>
          <w:szCs w:val="16"/>
        </w:rPr>
        <w:tab/>
      </w:r>
      <w:r w:rsidRPr="00CB2F89">
        <w:rPr>
          <w:sz w:val="18"/>
          <w:szCs w:val="16"/>
        </w:rPr>
        <w:tab/>
      </w:r>
      <w:r w:rsidRPr="00CB2F89">
        <w:rPr>
          <w:sz w:val="18"/>
          <w:szCs w:val="16"/>
        </w:rPr>
        <w:tab/>
        <w:t xml:space="preserve">                                                                                       (Kurum/Kuruluş)</w:t>
      </w:r>
      <w:r w:rsidRPr="00CB2F89">
        <w:rPr>
          <w:sz w:val="18"/>
          <w:szCs w:val="16"/>
        </w:rPr>
        <w:tab/>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sidRPr="00CB2F89">
        <w:rPr>
          <w:sz w:val="18"/>
          <w:szCs w:val="16"/>
        </w:rPr>
        <w:tab/>
        <w:t xml:space="preserve">  </w:t>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r w:rsidRPr="00CB2F89">
        <w:rPr>
          <w:sz w:val="18"/>
          <w:szCs w:val="16"/>
        </w:rPr>
        <w:t xml:space="preserve">   Adı Soyadı</w:t>
      </w:r>
    </w:p>
    <w:p w:rsidR="0065340A" w:rsidRPr="00CB2F89" w:rsidRDefault="0065340A" w:rsidP="0065340A">
      <w:pPr>
        <w:rPr>
          <w:sz w:val="18"/>
          <w:szCs w:val="16"/>
        </w:rPr>
      </w:pPr>
      <w:r w:rsidRPr="00CB2F89">
        <w:rPr>
          <w:sz w:val="18"/>
          <w:szCs w:val="16"/>
        </w:rPr>
        <w:t xml:space="preserve">    </w:t>
      </w:r>
      <w:r w:rsidRPr="00CB2F89">
        <w:rPr>
          <w:sz w:val="18"/>
          <w:szCs w:val="16"/>
        </w:rPr>
        <w:tab/>
      </w:r>
      <w:r>
        <w:rPr>
          <w:sz w:val="18"/>
          <w:szCs w:val="16"/>
        </w:rPr>
        <w:t>Adı Soyadı</w:t>
      </w:r>
      <w:r w:rsidRPr="00CB2F89">
        <w:rPr>
          <w:sz w:val="18"/>
          <w:szCs w:val="16"/>
        </w:rPr>
        <w:tab/>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r w:rsidRPr="00CB2F89">
        <w:rPr>
          <w:sz w:val="18"/>
          <w:szCs w:val="16"/>
        </w:rPr>
        <w:t xml:space="preserve">(İmza-Mühür)  </w:t>
      </w:r>
    </w:p>
    <w:p w:rsidR="0065340A" w:rsidRPr="00CB2F89" w:rsidRDefault="0065340A" w:rsidP="0065340A">
      <w:pPr>
        <w:rPr>
          <w:sz w:val="18"/>
          <w:szCs w:val="16"/>
        </w:rPr>
      </w:pPr>
      <w:r>
        <w:rPr>
          <w:sz w:val="18"/>
          <w:szCs w:val="16"/>
        </w:rPr>
        <w:t xml:space="preserve">                 İmza-Mühür</w:t>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p>
    <w:p w:rsidR="00B860E8" w:rsidRPr="0036688E" w:rsidRDefault="0065340A" w:rsidP="0036688E">
      <w:pPr>
        <w:jc w:val="both"/>
        <w:rPr>
          <w:rFonts w:ascii="Arial" w:hAnsi="Arial" w:cs="Arial"/>
          <w:sz w:val="18"/>
          <w:szCs w:val="18"/>
        </w:rPr>
      </w:pPr>
      <w:r>
        <w:rPr>
          <w:rFonts w:ascii="Arial" w:hAnsi="Arial" w:cs="Arial"/>
          <w:b/>
        </w:rPr>
        <w:t xml:space="preserve">   </w:t>
      </w:r>
      <w:r w:rsidR="0012158A" w:rsidRPr="00CB0157">
        <w:rPr>
          <w:rFonts w:ascii="Arial" w:hAnsi="Arial" w:cs="Arial"/>
          <w:b/>
        </w:rPr>
        <w:t xml:space="preserve">       </w:t>
      </w:r>
      <w:r w:rsidRPr="00CB2F89">
        <w:rPr>
          <w:sz w:val="18"/>
          <w:szCs w:val="16"/>
        </w:rPr>
        <w:t>.…../.…./…….</w:t>
      </w:r>
      <w:r w:rsidR="0012158A" w:rsidRPr="00CB0157">
        <w:rPr>
          <w:rFonts w:ascii="Arial" w:hAnsi="Arial" w:cs="Arial"/>
          <w:b/>
        </w:rPr>
        <w:t xml:space="preserve">                                                            </w:t>
      </w:r>
    </w:p>
    <w:sectPr w:rsidR="00B860E8" w:rsidRPr="0036688E" w:rsidSect="00A836C6">
      <w:pgSz w:w="11906" w:h="16838"/>
      <w:pgMar w:top="142"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067"/>
    <w:multiLevelType w:val="hybridMultilevel"/>
    <w:tmpl w:val="65D2A1EE"/>
    <w:lvl w:ilvl="0" w:tplc="C32E66C8">
      <w:start w:val="1"/>
      <w:numFmt w:val="decimal"/>
      <w:lvlText w:val="%1."/>
      <w:lvlJc w:val="left"/>
      <w:pPr>
        <w:ind w:left="720" w:hanging="360"/>
      </w:pPr>
      <w:rPr>
        <w:b/>
        <w:strike w:val="0"/>
        <w:color w:val="auto"/>
      </w:rPr>
    </w:lvl>
    <w:lvl w:ilvl="1" w:tplc="981271F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F27756"/>
    <w:multiLevelType w:val="hybridMultilevel"/>
    <w:tmpl w:val="CEC4C480"/>
    <w:lvl w:ilvl="0" w:tplc="F99EBEC4">
      <w:start w:val="1"/>
      <w:numFmt w:val="lowerLetter"/>
      <w:lvlText w:val="%1)"/>
      <w:lvlJc w:val="left"/>
      <w:pPr>
        <w:tabs>
          <w:tab w:val="num" w:pos="927"/>
        </w:tabs>
        <w:ind w:left="927" w:hanging="360"/>
      </w:pPr>
      <w:rPr>
        <w:rFonts w:hint="default"/>
        <w:b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 w15:restartNumberingAfterBreak="0">
    <w:nsid w:val="465864D4"/>
    <w:multiLevelType w:val="hybridMultilevel"/>
    <w:tmpl w:val="465487CC"/>
    <w:lvl w:ilvl="0" w:tplc="3A30C18A">
      <w:start w:val="1"/>
      <w:numFmt w:val="decimal"/>
      <w:lvlText w:val="%1."/>
      <w:lvlJc w:val="left"/>
      <w:pPr>
        <w:ind w:left="720" w:hanging="360"/>
      </w:pPr>
      <w:rPr>
        <w:b/>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667BD7"/>
    <w:multiLevelType w:val="hybridMultilevel"/>
    <w:tmpl w:val="6DE8B690"/>
    <w:lvl w:ilvl="0" w:tplc="8D7AEDF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E546263"/>
    <w:multiLevelType w:val="hybridMultilevel"/>
    <w:tmpl w:val="4816CEE8"/>
    <w:lvl w:ilvl="0" w:tplc="174C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C44DC8"/>
    <w:multiLevelType w:val="hybridMultilevel"/>
    <w:tmpl w:val="D21C23C2"/>
    <w:lvl w:ilvl="0" w:tplc="29C0FC2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7"/>
    <w:rsid w:val="00015848"/>
    <w:rsid w:val="00035438"/>
    <w:rsid w:val="0004377A"/>
    <w:rsid w:val="000568C9"/>
    <w:rsid w:val="00071D9C"/>
    <w:rsid w:val="00094E1D"/>
    <w:rsid w:val="000C2741"/>
    <w:rsid w:val="000C425F"/>
    <w:rsid w:val="000D0120"/>
    <w:rsid w:val="000E2CA1"/>
    <w:rsid w:val="000F1458"/>
    <w:rsid w:val="00100647"/>
    <w:rsid w:val="0012158A"/>
    <w:rsid w:val="0016097B"/>
    <w:rsid w:val="001631EE"/>
    <w:rsid w:val="00182E7A"/>
    <w:rsid w:val="00185BF7"/>
    <w:rsid w:val="001930DF"/>
    <w:rsid w:val="001930E4"/>
    <w:rsid w:val="001B3280"/>
    <w:rsid w:val="001B7C01"/>
    <w:rsid w:val="001D68A4"/>
    <w:rsid w:val="001D7C9F"/>
    <w:rsid w:val="001E3FBC"/>
    <w:rsid w:val="002203D2"/>
    <w:rsid w:val="00224850"/>
    <w:rsid w:val="0024514E"/>
    <w:rsid w:val="00252D27"/>
    <w:rsid w:val="00253A24"/>
    <w:rsid w:val="00266921"/>
    <w:rsid w:val="0027206F"/>
    <w:rsid w:val="0027652C"/>
    <w:rsid w:val="00285C4E"/>
    <w:rsid w:val="002862BA"/>
    <w:rsid w:val="002A00FD"/>
    <w:rsid w:val="002A2FAD"/>
    <w:rsid w:val="002B1BAD"/>
    <w:rsid w:val="002D17A1"/>
    <w:rsid w:val="002D4A13"/>
    <w:rsid w:val="002E0FC9"/>
    <w:rsid w:val="002E41D9"/>
    <w:rsid w:val="0034209C"/>
    <w:rsid w:val="0036688E"/>
    <w:rsid w:val="0038314C"/>
    <w:rsid w:val="00387B47"/>
    <w:rsid w:val="00390CDB"/>
    <w:rsid w:val="003964C8"/>
    <w:rsid w:val="003B3E67"/>
    <w:rsid w:val="003B5834"/>
    <w:rsid w:val="003C0C9D"/>
    <w:rsid w:val="003C1366"/>
    <w:rsid w:val="003D36D7"/>
    <w:rsid w:val="003E47A6"/>
    <w:rsid w:val="00400F24"/>
    <w:rsid w:val="00402764"/>
    <w:rsid w:val="00405DCD"/>
    <w:rsid w:val="004125BB"/>
    <w:rsid w:val="00421041"/>
    <w:rsid w:val="00426330"/>
    <w:rsid w:val="004504B8"/>
    <w:rsid w:val="00454444"/>
    <w:rsid w:val="00470278"/>
    <w:rsid w:val="00475D6A"/>
    <w:rsid w:val="0048670D"/>
    <w:rsid w:val="004A1331"/>
    <w:rsid w:val="004C00D6"/>
    <w:rsid w:val="004C25A7"/>
    <w:rsid w:val="004C5AA1"/>
    <w:rsid w:val="004C5B60"/>
    <w:rsid w:val="004D3CA2"/>
    <w:rsid w:val="004E0127"/>
    <w:rsid w:val="004E1FFE"/>
    <w:rsid w:val="004E2FB7"/>
    <w:rsid w:val="004F44AA"/>
    <w:rsid w:val="00501664"/>
    <w:rsid w:val="00502931"/>
    <w:rsid w:val="00512A90"/>
    <w:rsid w:val="00512F17"/>
    <w:rsid w:val="00521D22"/>
    <w:rsid w:val="00524BF6"/>
    <w:rsid w:val="00540A3F"/>
    <w:rsid w:val="00592654"/>
    <w:rsid w:val="005A698E"/>
    <w:rsid w:val="005B788E"/>
    <w:rsid w:val="00612964"/>
    <w:rsid w:val="00614AD6"/>
    <w:rsid w:val="0061634E"/>
    <w:rsid w:val="006258EA"/>
    <w:rsid w:val="006459C9"/>
    <w:rsid w:val="006467AF"/>
    <w:rsid w:val="0065340A"/>
    <w:rsid w:val="00655851"/>
    <w:rsid w:val="0066667D"/>
    <w:rsid w:val="00670083"/>
    <w:rsid w:val="00681219"/>
    <w:rsid w:val="0068168E"/>
    <w:rsid w:val="00685556"/>
    <w:rsid w:val="006A1EEC"/>
    <w:rsid w:val="006B0071"/>
    <w:rsid w:val="006C4F61"/>
    <w:rsid w:val="006D18A2"/>
    <w:rsid w:val="00706505"/>
    <w:rsid w:val="0074632B"/>
    <w:rsid w:val="00752D05"/>
    <w:rsid w:val="00772C04"/>
    <w:rsid w:val="007806B6"/>
    <w:rsid w:val="007B5E4F"/>
    <w:rsid w:val="007B6C89"/>
    <w:rsid w:val="007D7263"/>
    <w:rsid w:val="007E2F7A"/>
    <w:rsid w:val="007E635A"/>
    <w:rsid w:val="00803B75"/>
    <w:rsid w:val="00811214"/>
    <w:rsid w:val="00814FD8"/>
    <w:rsid w:val="008242C3"/>
    <w:rsid w:val="0082717B"/>
    <w:rsid w:val="00834147"/>
    <w:rsid w:val="0087034A"/>
    <w:rsid w:val="00870A83"/>
    <w:rsid w:val="00875EEB"/>
    <w:rsid w:val="00882781"/>
    <w:rsid w:val="00885F20"/>
    <w:rsid w:val="008A170C"/>
    <w:rsid w:val="008B2020"/>
    <w:rsid w:val="008B2F37"/>
    <w:rsid w:val="008B7AD5"/>
    <w:rsid w:val="008B7B2F"/>
    <w:rsid w:val="00902E41"/>
    <w:rsid w:val="00943C45"/>
    <w:rsid w:val="0095236C"/>
    <w:rsid w:val="00994F21"/>
    <w:rsid w:val="00997D4F"/>
    <w:rsid w:val="009C14E8"/>
    <w:rsid w:val="00A000C5"/>
    <w:rsid w:val="00A0015E"/>
    <w:rsid w:val="00A04618"/>
    <w:rsid w:val="00A04C63"/>
    <w:rsid w:val="00A13C24"/>
    <w:rsid w:val="00A17E8C"/>
    <w:rsid w:val="00A222C7"/>
    <w:rsid w:val="00A27B2D"/>
    <w:rsid w:val="00A478B8"/>
    <w:rsid w:val="00A536FE"/>
    <w:rsid w:val="00A53CF9"/>
    <w:rsid w:val="00A57CAA"/>
    <w:rsid w:val="00A603EF"/>
    <w:rsid w:val="00A604AB"/>
    <w:rsid w:val="00A611F4"/>
    <w:rsid w:val="00A66E4E"/>
    <w:rsid w:val="00A836C6"/>
    <w:rsid w:val="00A852EB"/>
    <w:rsid w:val="00A85E5A"/>
    <w:rsid w:val="00A9080C"/>
    <w:rsid w:val="00A9082B"/>
    <w:rsid w:val="00AA5E83"/>
    <w:rsid w:val="00AC2C8B"/>
    <w:rsid w:val="00AD27B4"/>
    <w:rsid w:val="00AE56C7"/>
    <w:rsid w:val="00AE7FA8"/>
    <w:rsid w:val="00AF066B"/>
    <w:rsid w:val="00B349A0"/>
    <w:rsid w:val="00B41A92"/>
    <w:rsid w:val="00B725DA"/>
    <w:rsid w:val="00B80CFE"/>
    <w:rsid w:val="00B8212A"/>
    <w:rsid w:val="00B860E8"/>
    <w:rsid w:val="00B867CB"/>
    <w:rsid w:val="00BD47E6"/>
    <w:rsid w:val="00C03603"/>
    <w:rsid w:val="00C04885"/>
    <w:rsid w:val="00C05EB2"/>
    <w:rsid w:val="00C41C79"/>
    <w:rsid w:val="00C51E06"/>
    <w:rsid w:val="00C558D7"/>
    <w:rsid w:val="00C575D8"/>
    <w:rsid w:val="00C65EB0"/>
    <w:rsid w:val="00C70ABC"/>
    <w:rsid w:val="00C717EA"/>
    <w:rsid w:val="00C93B74"/>
    <w:rsid w:val="00CA415F"/>
    <w:rsid w:val="00CB0157"/>
    <w:rsid w:val="00CC7268"/>
    <w:rsid w:val="00CD2A0C"/>
    <w:rsid w:val="00D01532"/>
    <w:rsid w:val="00D04F29"/>
    <w:rsid w:val="00D135B8"/>
    <w:rsid w:val="00D26AEE"/>
    <w:rsid w:val="00D270B3"/>
    <w:rsid w:val="00D27768"/>
    <w:rsid w:val="00D54F70"/>
    <w:rsid w:val="00D57E07"/>
    <w:rsid w:val="00D6078C"/>
    <w:rsid w:val="00D64175"/>
    <w:rsid w:val="00D8511A"/>
    <w:rsid w:val="00DA0B6B"/>
    <w:rsid w:val="00DE43C9"/>
    <w:rsid w:val="00E078D0"/>
    <w:rsid w:val="00E16CDE"/>
    <w:rsid w:val="00E45FBD"/>
    <w:rsid w:val="00E64BE3"/>
    <w:rsid w:val="00E653DB"/>
    <w:rsid w:val="00E66F48"/>
    <w:rsid w:val="00E86822"/>
    <w:rsid w:val="00EA0140"/>
    <w:rsid w:val="00EB4688"/>
    <w:rsid w:val="00ED0130"/>
    <w:rsid w:val="00EF578B"/>
    <w:rsid w:val="00EF5BF9"/>
    <w:rsid w:val="00F0360A"/>
    <w:rsid w:val="00F07F5B"/>
    <w:rsid w:val="00F10B8D"/>
    <w:rsid w:val="00F14CB3"/>
    <w:rsid w:val="00F231C3"/>
    <w:rsid w:val="00F53E11"/>
    <w:rsid w:val="00F61DE2"/>
    <w:rsid w:val="00F62DFF"/>
    <w:rsid w:val="00F67270"/>
    <w:rsid w:val="00F969D5"/>
    <w:rsid w:val="00FB1020"/>
    <w:rsid w:val="00FB1B6E"/>
    <w:rsid w:val="00FC0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7973F-A5FD-4E35-9CD0-086D0774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85BF7"/>
    <w:pPr>
      <w:tabs>
        <w:tab w:val="center" w:pos="4536"/>
        <w:tab w:val="right" w:pos="9072"/>
      </w:tabs>
    </w:pPr>
  </w:style>
  <w:style w:type="character" w:customStyle="1" w:styleId="stBilgiChar">
    <w:name w:val="Üst Bilgi Char"/>
    <w:basedOn w:val="VarsaylanParagrafYazTipi"/>
    <w:link w:val="stBilgi"/>
    <w:rsid w:val="00185BF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212A"/>
    <w:pPr>
      <w:ind w:left="720"/>
      <w:contextualSpacing/>
    </w:pPr>
  </w:style>
  <w:style w:type="character" w:styleId="Kpr">
    <w:name w:val="Hyperlink"/>
    <w:basedOn w:val="VarsaylanParagrafYazTipi"/>
    <w:rsid w:val="0061634E"/>
    <w:rPr>
      <w:color w:val="0000FF"/>
      <w:u w:val="single"/>
    </w:rPr>
  </w:style>
  <w:style w:type="paragraph" w:styleId="BalonMetni">
    <w:name w:val="Balloon Text"/>
    <w:basedOn w:val="Normal"/>
    <w:link w:val="BalonMetniChar"/>
    <w:uiPriority w:val="99"/>
    <w:semiHidden/>
    <w:unhideWhenUsed/>
    <w:rsid w:val="00CA415F"/>
    <w:rPr>
      <w:rFonts w:ascii="Tahoma" w:hAnsi="Tahoma" w:cs="Tahoma"/>
      <w:sz w:val="16"/>
      <w:szCs w:val="16"/>
    </w:rPr>
  </w:style>
  <w:style w:type="character" w:customStyle="1" w:styleId="BalonMetniChar">
    <w:name w:val="Balon Metni Char"/>
    <w:basedOn w:val="VarsaylanParagrafYazTipi"/>
    <w:link w:val="BalonMetni"/>
    <w:uiPriority w:val="99"/>
    <w:semiHidden/>
    <w:rsid w:val="00CA415F"/>
    <w:rPr>
      <w:rFonts w:ascii="Tahoma" w:eastAsia="Times New Roman" w:hAnsi="Tahoma" w:cs="Tahoma"/>
      <w:sz w:val="16"/>
      <w:szCs w:val="16"/>
      <w:lang w:eastAsia="tr-TR"/>
    </w:rPr>
  </w:style>
  <w:style w:type="table" w:styleId="TabloKlavuzu">
    <w:name w:val="Table Grid"/>
    <w:basedOn w:val="NormalTablo"/>
    <w:uiPriority w:val="59"/>
    <w:rsid w:val="0028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8848">
      <w:bodyDiv w:val="1"/>
      <w:marLeft w:val="0"/>
      <w:marRight w:val="0"/>
      <w:marTop w:val="0"/>
      <w:marBottom w:val="0"/>
      <w:divBdr>
        <w:top w:val="none" w:sz="0" w:space="0" w:color="auto"/>
        <w:left w:val="none" w:sz="0" w:space="0" w:color="auto"/>
        <w:bottom w:val="none" w:sz="0" w:space="0" w:color="auto"/>
        <w:right w:val="none" w:sz="0" w:space="0" w:color="auto"/>
      </w:divBdr>
    </w:div>
    <w:div w:id="1908346761">
      <w:bodyDiv w:val="1"/>
      <w:marLeft w:val="0"/>
      <w:marRight w:val="0"/>
      <w:marTop w:val="0"/>
      <w:marBottom w:val="0"/>
      <w:divBdr>
        <w:top w:val="none" w:sz="0" w:space="0" w:color="auto"/>
        <w:left w:val="none" w:sz="0" w:space="0" w:color="auto"/>
        <w:bottom w:val="none" w:sz="0" w:space="0" w:color="auto"/>
        <w:right w:val="none" w:sz="0" w:space="0" w:color="auto"/>
      </w:divBdr>
    </w:div>
    <w:div w:id="21310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E371-853B-4C8B-AA2C-2C08C426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2664</Words>
  <Characters>15188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abalci</dc:creator>
  <cp:lastModifiedBy>Murat Öneren</cp:lastModifiedBy>
  <cp:revision>2</cp:revision>
  <cp:lastPrinted>2018-01-29T06:24:00Z</cp:lastPrinted>
  <dcterms:created xsi:type="dcterms:W3CDTF">2018-10-26T06:39:00Z</dcterms:created>
  <dcterms:modified xsi:type="dcterms:W3CDTF">2018-10-26T06:39:00Z</dcterms:modified>
</cp:coreProperties>
</file>