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6" w:rsidRDefault="00B42566" w:rsidP="00B4256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2566">
        <w:rPr>
          <w:b/>
          <w:bCs/>
          <w:sz w:val="24"/>
          <w:szCs w:val="24"/>
        </w:rPr>
        <w:t>YIKIM İŞLEMLERİ İLE HAFRİYAT TOPRAĞI, İNŞAAT VE YIKINTI</w:t>
      </w:r>
      <w:r>
        <w:rPr>
          <w:b/>
          <w:bCs/>
          <w:sz w:val="24"/>
          <w:szCs w:val="24"/>
        </w:rPr>
        <w:t xml:space="preserve"> </w:t>
      </w:r>
      <w:r w:rsidRPr="00B42566">
        <w:rPr>
          <w:b/>
          <w:bCs/>
          <w:sz w:val="24"/>
          <w:szCs w:val="24"/>
        </w:rPr>
        <w:t xml:space="preserve">ATIKLARININ </w:t>
      </w:r>
    </w:p>
    <w:p w:rsidR="004F18C9" w:rsidRDefault="00B42566" w:rsidP="00B42566">
      <w:pPr>
        <w:jc w:val="center"/>
        <w:rPr>
          <w:b/>
          <w:spacing w:val="-2"/>
          <w:sz w:val="24"/>
          <w:szCs w:val="24"/>
        </w:rPr>
      </w:pPr>
      <w:r w:rsidRPr="00B42566">
        <w:rPr>
          <w:b/>
          <w:bCs/>
          <w:sz w:val="24"/>
          <w:szCs w:val="24"/>
        </w:rPr>
        <w:t xml:space="preserve">KONTROLÜ YÖNETMELİĞİ </w:t>
      </w:r>
      <w:r w:rsidR="00EB3C51" w:rsidRPr="0020146E">
        <w:rPr>
          <w:b/>
          <w:bCs/>
          <w:sz w:val="24"/>
          <w:szCs w:val="24"/>
        </w:rPr>
        <w:t>TASLAĞI</w:t>
      </w:r>
      <w:r w:rsidR="00EB3C51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440C96" w:rsidRPr="0037144C">
          <w:rPr>
            <w:rStyle w:val="Kpr"/>
          </w:rPr>
          <w:t>belediyeatiklari@csb.gov.tr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24" w:rsidRDefault="00A96724" w:rsidP="008E776C">
      <w:r>
        <w:separator/>
      </w:r>
    </w:p>
  </w:endnote>
  <w:endnote w:type="continuationSeparator" w:id="0">
    <w:p w:rsidR="00A96724" w:rsidRDefault="00A96724" w:rsidP="008E7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4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24" w:rsidRDefault="00A96724" w:rsidP="008E776C">
      <w:r>
        <w:separator/>
      </w:r>
    </w:p>
  </w:footnote>
  <w:footnote w:type="continuationSeparator" w:id="0">
    <w:p w:rsidR="00A96724" w:rsidRDefault="00A96724" w:rsidP="008E7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03"/>
    <w:rsid w:val="00041B2C"/>
    <w:rsid w:val="000A0BE7"/>
    <w:rsid w:val="000E22E1"/>
    <w:rsid w:val="000E49EA"/>
    <w:rsid w:val="001B7F0B"/>
    <w:rsid w:val="002208E9"/>
    <w:rsid w:val="00234E85"/>
    <w:rsid w:val="0031349A"/>
    <w:rsid w:val="0035235A"/>
    <w:rsid w:val="003A1FFE"/>
    <w:rsid w:val="003C0074"/>
    <w:rsid w:val="00440C96"/>
    <w:rsid w:val="0045376C"/>
    <w:rsid w:val="004D4862"/>
    <w:rsid w:val="004F18C9"/>
    <w:rsid w:val="005864C8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96724"/>
    <w:rsid w:val="00AD5AC9"/>
    <w:rsid w:val="00B42566"/>
    <w:rsid w:val="00B754D6"/>
    <w:rsid w:val="00B832C4"/>
    <w:rsid w:val="00C20B14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ediyeatiklari@csb.gov.t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xy</cp:lastModifiedBy>
  <cp:revision>2</cp:revision>
  <dcterms:created xsi:type="dcterms:W3CDTF">2017-04-21T07:14:00Z</dcterms:created>
  <dcterms:modified xsi:type="dcterms:W3CDTF">2017-04-21T07:14:00Z</dcterms:modified>
</cp:coreProperties>
</file>