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4B" w:rsidRDefault="00191F4B" w:rsidP="00191F4B">
      <w:pPr>
        <w:spacing w:after="240" w:line="300" w:lineRule="atLeast"/>
        <w:rPr>
          <w:rFonts w:ascii="Arial" w:eastAsia="Times New Roman" w:hAnsi="Arial" w:cs="Arial"/>
          <w:color w:val="1C283D"/>
          <w:sz w:val="15"/>
          <w:szCs w:val="15"/>
          <w:lang w:eastAsia="tr-TR"/>
        </w:rPr>
      </w:pPr>
      <w:r>
        <w:rPr>
          <w:rFonts w:ascii="Arial" w:eastAsia="Times New Roman" w:hAnsi="Arial" w:cs="Arial"/>
          <w:color w:val="1C283D"/>
          <w:sz w:val="15"/>
          <w:szCs w:val="15"/>
          <w:lang w:eastAsia="tr-TR"/>
        </w:rPr>
        <w:t xml:space="preserve">Resmi Gazete Tarihi: </w:t>
      </w:r>
      <w:r w:rsidR="00624080">
        <w:rPr>
          <w:rFonts w:ascii="Arial" w:eastAsia="Times New Roman" w:hAnsi="Arial" w:cs="Arial"/>
          <w:color w:val="1C283D"/>
          <w:sz w:val="15"/>
          <w:szCs w:val="15"/>
          <w:lang w:eastAsia="tr-TR"/>
        </w:rPr>
        <w:t>23</w:t>
      </w:r>
      <w:r>
        <w:rPr>
          <w:rFonts w:ascii="Arial" w:eastAsia="Times New Roman" w:hAnsi="Arial" w:cs="Arial"/>
          <w:color w:val="1C283D"/>
          <w:sz w:val="15"/>
          <w:szCs w:val="15"/>
          <w:lang w:eastAsia="tr-TR"/>
        </w:rPr>
        <w:t>.</w:t>
      </w:r>
      <w:r w:rsidR="00624080">
        <w:rPr>
          <w:rFonts w:ascii="Arial" w:eastAsia="Times New Roman" w:hAnsi="Arial" w:cs="Arial"/>
          <w:color w:val="1C283D"/>
          <w:sz w:val="15"/>
          <w:szCs w:val="15"/>
          <w:lang w:eastAsia="tr-TR"/>
        </w:rPr>
        <w:t>12</w:t>
      </w:r>
      <w:r>
        <w:rPr>
          <w:rFonts w:ascii="Arial" w:eastAsia="Times New Roman" w:hAnsi="Arial" w:cs="Arial"/>
          <w:color w:val="1C283D"/>
          <w:sz w:val="15"/>
          <w:szCs w:val="15"/>
          <w:lang w:eastAsia="tr-TR"/>
        </w:rPr>
        <w:t>.20</w:t>
      </w:r>
      <w:r w:rsidR="00624080">
        <w:rPr>
          <w:rFonts w:ascii="Arial" w:eastAsia="Times New Roman" w:hAnsi="Arial" w:cs="Arial"/>
          <w:color w:val="1C283D"/>
          <w:sz w:val="15"/>
          <w:szCs w:val="15"/>
          <w:lang w:eastAsia="tr-TR"/>
        </w:rPr>
        <w:t>1</w:t>
      </w:r>
      <w:r>
        <w:rPr>
          <w:rFonts w:ascii="Arial" w:eastAsia="Times New Roman" w:hAnsi="Arial" w:cs="Arial"/>
          <w:color w:val="1C283D"/>
          <w:sz w:val="15"/>
          <w:szCs w:val="15"/>
          <w:lang w:eastAsia="tr-TR"/>
        </w:rPr>
        <w:t>4 Resmi Gazete Sayısı: 2</w:t>
      </w:r>
      <w:r w:rsidR="00624080">
        <w:rPr>
          <w:rFonts w:ascii="Arial" w:eastAsia="Times New Roman" w:hAnsi="Arial" w:cs="Arial"/>
          <w:color w:val="1C283D"/>
          <w:sz w:val="15"/>
          <w:szCs w:val="15"/>
          <w:lang w:eastAsia="tr-TR"/>
        </w:rPr>
        <w:t>9214</w:t>
      </w:r>
    </w:p>
    <w:p w:rsidR="00573D98" w:rsidRPr="007E52B5" w:rsidRDefault="00573D98" w:rsidP="00573D98">
      <w:pPr>
        <w:tabs>
          <w:tab w:val="left" w:pos="566"/>
        </w:tabs>
        <w:spacing w:after="0" w:line="240" w:lineRule="exact"/>
        <w:ind w:firstLine="566"/>
        <w:rPr>
          <w:rFonts w:ascii="Times New Roman" w:eastAsia="Times New Roman" w:hAnsi="Times" w:cs="Times New Roman"/>
          <w:sz w:val="18"/>
          <w:szCs w:val="18"/>
          <w:u w:val="single"/>
        </w:rPr>
      </w:pPr>
      <w:r w:rsidRPr="007E52B5">
        <w:rPr>
          <w:rFonts w:ascii="Times New Roman" w:eastAsia="Times New Roman" w:hAnsi="Times" w:cs="Times New Roman"/>
          <w:sz w:val="18"/>
          <w:szCs w:val="18"/>
          <w:u w:val="single"/>
        </w:rPr>
        <w:t>Ç</w:t>
      </w:r>
      <w:r w:rsidRPr="007E52B5">
        <w:rPr>
          <w:rFonts w:ascii="Times New Roman" w:eastAsia="Times New Roman" w:hAnsi="Times" w:cs="Times New Roman"/>
          <w:sz w:val="18"/>
          <w:szCs w:val="18"/>
          <w:u w:val="single"/>
        </w:rPr>
        <w:t xml:space="preserve">evre ve </w:t>
      </w:r>
      <w:r w:rsidRPr="007E52B5">
        <w:rPr>
          <w:rFonts w:ascii="Times New Roman" w:eastAsia="Times New Roman" w:hAnsi="Times" w:cs="Times New Roman"/>
          <w:sz w:val="18"/>
          <w:szCs w:val="18"/>
          <w:u w:val="single"/>
        </w:rPr>
        <w:t>Ş</w:t>
      </w:r>
      <w:r w:rsidRPr="007E52B5">
        <w:rPr>
          <w:rFonts w:ascii="Times New Roman" w:eastAsia="Times New Roman" w:hAnsi="Times" w:cs="Times New Roman"/>
          <w:sz w:val="18"/>
          <w:szCs w:val="18"/>
          <w:u w:val="single"/>
        </w:rPr>
        <w:t>ehircilik Bakanl</w:t>
      </w:r>
      <w:r w:rsidRPr="007E52B5">
        <w:rPr>
          <w:rFonts w:ascii="Times New Roman" w:eastAsia="Times New Roman" w:hAnsi="Times" w:cs="Times New Roman"/>
          <w:sz w:val="18"/>
          <w:szCs w:val="18"/>
          <w:u w:val="single"/>
        </w:rPr>
        <w:t>ığı</w:t>
      </w:r>
      <w:r w:rsidRPr="007E52B5">
        <w:rPr>
          <w:rFonts w:ascii="Times New Roman" w:eastAsia="Times New Roman" w:hAnsi="Times" w:cs="Times New Roman"/>
          <w:sz w:val="18"/>
          <w:szCs w:val="18"/>
          <w:u w:val="single"/>
        </w:rPr>
        <w:t>ndan:</w:t>
      </w:r>
    </w:p>
    <w:p w:rsidR="00573D98" w:rsidRPr="007E52B5" w:rsidRDefault="00573D98" w:rsidP="00573D98">
      <w:pPr>
        <w:spacing w:before="56" w:after="0" w:line="240" w:lineRule="exact"/>
        <w:jc w:val="center"/>
        <w:rPr>
          <w:rFonts w:ascii="Times New Roman" w:eastAsia="Times New Roman" w:hAnsi="Times" w:cs="Times New Roman"/>
          <w:b/>
          <w:sz w:val="24"/>
          <w:szCs w:val="24"/>
        </w:rPr>
      </w:pPr>
    </w:p>
    <w:p w:rsidR="00573D98" w:rsidRPr="007E52B5" w:rsidRDefault="00573D98" w:rsidP="00573D98">
      <w:pPr>
        <w:spacing w:before="56" w:after="0" w:line="240" w:lineRule="exact"/>
        <w:jc w:val="center"/>
        <w:rPr>
          <w:rFonts w:ascii="Times New Roman" w:eastAsia="Times New Roman" w:hAnsi="Times" w:cs="Times New Roman"/>
          <w:b/>
          <w:sz w:val="24"/>
          <w:szCs w:val="24"/>
        </w:rPr>
      </w:pPr>
      <w:r w:rsidRPr="007E52B5">
        <w:rPr>
          <w:rFonts w:ascii="Times New Roman" w:eastAsia="Times New Roman" w:hAnsi="Times" w:cs="Times New Roman"/>
          <w:b/>
          <w:sz w:val="24"/>
          <w:szCs w:val="24"/>
        </w:rPr>
        <w:t>ATIK P</w:t>
      </w:r>
      <w:r w:rsidRPr="007E52B5">
        <w:rPr>
          <w:rFonts w:ascii="Times New Roman" w:eastAsia="Times New Roman" w:hAnsi="Times" w:cs="Times New Roman"/>
          <w:b/>
          <w:sz w:val="24"/>
          <w:szCs w:val="24"/>
        </w:rPr>
        <w:t>İ</w:t>
      </w:r>
      <w:r w:rsidRPr="007E52B5">
        <w:rPr>
          <w:rFonts w:ascii="Times New Roman" w:eastAsia="Times New Roman" w:hAnsi="Times" w:cs="Times New Roman"/>
          <w:b/>
          <w:sz w:val="24"/>
          <w:szCs w:val="24"/>
        </w:rPr>
        <w:t>L VE AK</w:t>
      </w:r>
      <w:r w:rsidRPr="007E52B5">
        <w:rPr>
          <w:rFonts w:ascii="Times New Roman" w:eastAsia="Times New Roman" w:hAnsi="Times" w:cs="Times New Roman"/>
          <w:b/>
          <w:sz w:val="24"/>
          <w:szCs w:val="24"/>
        </w:rPr>
        <w:t>Ü</w:t>
      </w:r>
      <w:r w:rsidRPr="007E52B5">
        <w:rPr>
          <w:rFonts w:ascii="Times New Roman" w:eastAsia="Times New Roman" w:hAnsi="Times" w:cs="Times New Roman"/>
          <w:b/>
          <w:sz w:val="24"/>
          <w:szCs w:val="24"/>
        </w:rPr>
        <w:t>M</w:t>
      </w:r>
      <w:r w:rsidRPr="007E52B5">
        <w:rPr>
          <w:rFonts w:ascii="Times New Roman" w:eastAsia="Times New Roman" w:hAnsi="Times" w:cs="Times New Roman"/>
          <w:b/>
          <w:sz w:val="24"/>
          <w:szCs w:val="24"/>
        </w:rPr>
        <w:t>Ü</w:t>
      </w:r>
      <w:r w:rsidRPr="007E52B5">
        <w:rPr>
          <w:rFonts w:ascii="Times New Roman" w:eastAsia="Times New Roman" w:hAnsi="Times" w:cs="Times New Roman"/>
          <w:b/>
          <w:sz w:val="24"/>
          <w:szCs w:val="24"/>
        </w:rPr>
        <w:t>LAT</w:t>
      </w:r>
      <w:r w:rsidRPr="007E52B5">
        <w:rPr>
          <w:rFonts w:ascii="Times New Roman" w:eastAsia="Times New Roman" w:hAnsi="Times" w:cs="Times New Roman"/>
          <w:b/>
          <w:sz w:val="24"/>
          <w:szCs w:val="24"/>
        </w:rPr>
        <w:t>Ö</w:t>
      </w:r>
      <w:r w:rsidRPr="007E52B5">
        <w:rPr>
          <w:rFonts w:ascii="Times New Roman" w:eastAsia="Times New Roman" w:hAnsi="Times" w:cs="Times New Roman"/>
          <w:b/>
          <w:sz w:val="24"/>
          <w:szCs w:val="24"/>
        </w:rPr>
        <w:t>RLER</w:t>
      </w:r>
      <w:r w:rsidRPr="007E52B5">
        <w:rPr>
          <w:rFonts w:ascii="Times New Roman" w:eastAsia="Times New Roman" w:hAnsi="Times" w:cs="Times New Roman"/>
          <w:b/>
          <w:sz w:val="24"/>
          <w:szCs w:val="24"/>
        </w:rPr>
        <w:t>İ</w:t>
      </w:r>
      <w:r w:rsidRPr="007E52B5">
        <w:rPr>
          <w:rFonts w:ascii="Times New Roman" w:eastAsia="Times New Roman" w:hAnsi="Times" w:cs="Times New Roman"/>
          <w:b/>
          <w:sz w:val="24"/>
          <w:szCs w:val="24"/>
        </w:rPr>
        <w:t>N KONTROL</w:t>
      </w:r>
      <w:r w:rsidRPr="007E52B5">
        <w:rPr>
          <w:rFonts w:ascii="Times New Roman" w:eastAsia="Times New Roman" w:hAnsi="Times" w:cs="Times New Roman"/>
          <w:b/>
          <w:sz w:val="24"/>
          <w:szCs w:val="24"/>
        </w:rPr>
        <w:t>Ü</w:t>
      </w:r>
      <w:r w:rsidRPr="007E52B5">
        <w:rPr>
          <w:rFonts w:ascii="Times New Roman" w:eastAsia="Times New Roman" w:hAnsi="Times" w:cs="Times New Roman"/>
          <w:b/>
          <w:sz w:val="24"/>
          <w:szCs w:val="24"/>
        </w:rPr>
        <w:t xml:space="preserve"> Y</w:t>
      </w:r>
      <w:r w:rsidRPr="007E52B5">
        <w:rPr>
          <w:rFonts w:ascii="Times New Roman" w:eastAsia="Times New Roman" w:hAnsi="Times" w:cs="Times New Roman"/>
          <w:b/>
          <w:sz w:val="24"/>
          <w:szCs w:val="24"/>
        </w:rPr>
        <w:t>Ö</w:t>
      </w:r>
      <w:r w:rsidRPr="007E52B5">
        <w:rPr>
          <w:rFonts w:ascii="Times New Roman" w:eastAsia="Times New Roman" w:hAnsi="Times" w:cs="Times New Roman"/>
          <w:b/>
          <w:sz w:val="24"/>
          <w:szCs w:val="24"/>
        </w:rPr>
        <w:t>NETMEL</w:t>
      </w:r>
      <w:r w:rsidRPr="007E52B5">
        <w:rPr>
          <w:rFonts w:ascii="Times New Roman" w:eastAsia="Times New Roman" w:hAnsi="Times" w:cs="Times New Roman"/>
          <w:b/>
          <w:sz w:val="24"/>
          <w:szCs w:val="24"/>
        </w:rPr>
        <w:t>İĞİ</w:t>
      </w:r>
      <w:r w:rsidRPr="007E52B5">
        <w:rPr>
          <w:rFonts w:ascii="Times New Roman" w:eastAsia="Times New Roman" w:hAnsi="Times" w:cs="Times New Roman"/>
          <w:b/>
          <w:sz w:val="24"/>
          <w:szCs w:val="24"/>
        </w:rPr>
        <w:t>NDE</w:t>
      </w:r>
    </w:p>
    <w:p w:rsidR="00573D98" w:rsidRPr="007E52B5" w:rsidRDefault="00573D98" w:rsidP="00573D98">
      <w:pPr>
        <w:spacing w:after="170" w:line="240" w:lineRule="exact"/>
        <w:jc w:val="center"/>
        <w:rPr>
          <w:rFonts w:ascii="Times New Roman" w:eastAsia="Times New Roman" w:hAnsi="Times" w:cs="Times New Roman"/>
          <w:b/>
          <w:sz w:val="24"/>
          <w:szCs w:val="24"/>
        </w:rPr>
      </w:pPr>
      <w:bookmarkStart w:id="0" w:name="_GoBack"/>
      <w:bookmarkEnd w:id="0"/>
      <w:r w:rsidRPr="007E52B5">
        <w:rPr>
          <w:rFonts w:ascii="Times New Roman" w:eastAsia="Times New Roman" w:hAnsi="Times" w:cs="Times New Roman"/>
          <w:b/>
          <w:sz w:val="24"/>
          <w:szCs w:val="24"/>
        </w:rPr>
        <w:t>DE</w:t>
      </w:r>
      <w:r w:rsidRPr="007E52B5">
        <w:rPr>
          <w:rFonts w:ascii="Times New Roman" w:eastAsia="Times New Roman" w:hAnsi="Times" w:cs="Times New Roman"/>
          <w:b/>
          <w:sz w:val="24"/>
          <w:szCs w:val="24"/>
        </w:rPr>
        <w:t>ĞİŞİ</w:t>
      </w:r>
      <w:r w:rsidRPr="007E52B5">
        <w:rPr>
          <w:rFonts w:ascii="Times New Roman" w:eastAsia="Times New Roman" w:hAnsi="Times" w:cs="Times New Roman"/>
          <w:b/>
          <w:sz w:val="24"/>
          <w:szCs w:val="24"/>
        </w:rPr>
        <w:t>KL</w:t>
      </w:r>
      <w:r w:rsidRPr="007E52B5">
        <w:rPr>
          <w:rFonts w:ascii="Times New Roman" w:eastAsia="Times New Roman" w:hAnsi="Times" w:cs="Times New Roman"/>
          <w:b/>
          <w:sz w:val="24"/>
          <w:szCs w:val="24"/>
        </w:rPr>
        <w:t>İ</w:t>
      </w:r>
      <w:r w:rsidRPr="007E52B5">
        <w:rPr>
          <w:rFonts w:ascii="Times New Roman" w:eastAsia="Times New Roman" w:hAnsi="Times" w:cs="Times New Roman"/>
          <w:b/>
          <w:sz w:val="24"/>
          <w:szCs w:val="24"/>
        </w:rPr>
        <w:t>K YAPILMASINA DA</w:t>
      </w:r>
      <w:r w:rsidRPr="007E52B5">
        <w:rPr>
          <w:rFonts w:ascii="Times New Roman" w:eastAsia="Times New Roman" w:hAnsi="Times" w:cs="Times New Roman"/>
          <w:b/>
          <w:sz w:val="24"/>
          <w:szCs w:val="24"/>
        </w:rPr>
        <w:t>İ</w:t>
      </w:r>
      <w:r w:rsidRPr="007E52B5">
        <w:rPr>
          <w:rFonts w:ascii="Times New Roman" w:eastAsia="Times New Roman" w:hAnsi="Times" w:cs="Times New Roman"/>
          <w:b/>
          <w:sz w:val="24"/>
          <w:szCs w:val="24"/>
        </w:rPr>
        <w:t>R Y</w:t>
      </w:r>
      <w:r w:rsidRPr="007E52B5">
        <w:rPr>
          <w:rFonts w:ascii="Times New Roman" w:eastAsia="Times New Roman" w:hAnsi="Times" w:cs="Times New Roman"/>
          <w:b/>
          <w:sz w:val="24"/>
          <w:szCs w:val="24"/>
        </w:rPr>
        <w:t>Ö</w:t>
      </w:r>
      <w:r w:rsidRPr="007E52B5">
        <w:rPr>
          <w:rFonts w:ascii="Times New Roman" w:eastAsia="Times New Roman" w:hAnsi="Times" w:cs="Times New Roman"/>
          <w:b/>
          <w:sz w:val="24"/>
          <w:szCs w:val="24"/>
        </w:rPr>
        <w:t>NETMEL</w:t>
      </w:r>
      <w:r w:rsidRPr="007E52B5">
        <w:rPr>
          <w:rFonts w:ascii="Times New Roman" w:eastAsia="Times New Roman" w:hAnsi="Times" w:cs="Times New Roman"/>
          <w:b/>
          <w:sz w:val="24"/>
          <w:szCs w:val="24"/>
        </w:rPr>
        <w:t>İ</w:t>
      </w:r>
      <w:r w:rsidRPr="007E52B5">
        <w:rPr>
          <w:rFonts w:ascii="Times New Roman" w:eastAsia="Times New Roman" w:hAnsi="Times" w:cs="Times New Roman"/>
          <w:b/>
          <w:sz w:val="24"/>
          <w:szCs w:val="24"/>
        </w:rPr>
        <w:t>K</w:t>
      </w:r>
    </w:p>
    <w:p w:rsidR="00573D98" w:rsidRPr="007E52B5" w:rsidRDefault="00573D98" w:rsidP="00573D98">
      <w:pPr>
        <w:tabs>
          <w:tab w:val="left" w:pos="566"/>
        </w:tabs>
        <w:spacing w:after="0" w:line="240" w:lineRule="exact"/>
        <w:ind w:firstLine="566"/>
        <w:jc w:val="both"/>
        <w:rPr>
          <w:rFonts w:ascii="Times New Roman" w:eastAsia="Times New Roman" w:hAnsi="Times New Roman" w:cs="Times New Roman"/>
          <w:sz w:val="24"/>
          <w:szCs w:val="24"/>
        </w:rPr>
      </w:pPr>
      <w:r w:rsidRPr="007E52B5">
        <w:rPr>
          <w:rFonts w:ascii="Times New Roman" w:eastAsia="Times New Roman" w:hAnsi="Times New Roman" w:cs="Times New Roman"/>
          <w:b/>
          <w:bCs/>
          <w:sz w:val="24"/>
          <w:szCs w:val="24"/>
        </w:rPr>
        <w:t>MADDE 1 –</w:t>
      </w:r>
      <w:r w:rsidRPr="007E52B5">
        <w:rPr>
          <w:rFonts w:ascii="Times New Roman" w:eastAsia="Times New Roman" w:hAnsi="Times New Roman" w:cs="Times New Roman"/>
          <w:sz w:val="24"/>
          <w:szCs w:val="24"/>
        </w:rPr>
        <w:t xml:space="preserve"> </w:t>
      </w:r>
      <w:proofErr w:type="gramStart"/>
      <w:r w:rsidRPr="007E52B5">
        <w:rPr>
          <w:rFonts w:ascii="Times New Roman" w:eastAsia="Times New Roman" w:hAnsi="Times New Roman" w:cs="Times New Roman"/>
          <w:sz w:val="24"/>
          <w:szCs w:val="24"/>
        </w:rPr>
        <w:t>31/8/2004</w:t>
      </w:r>
      <w:proofErr w:type="gramEnd"/>
      <w:r w:rsidRPr="007E52B5">
        <w:rPr>
          <w:rFonts w:ascii="Times New Roman" w:eastAsia="Times New Roman" w:hAnsi="Times New Roman" w:cs="Times New Roman"/>
          <w:sz w:val="24"/>
          <w:szCs w:val="24"/>
        </w:rPr>
        <w:t xml:space="preserve"> tarihli ve 25569 sayılı Resmî Gazete’de yayımlanan Atık Pil ve Akümülatörlerin Kontrolü Yönetmeliğinin 3 üncü maddesi aşağıdaki şekilde değiştirilmiştir.</w:t>
      </w:r>
    </w:p>
    <w:p w:rsidR="00573D98" w:rsidRPr="007E52B5" w:rsidRDefault="00573D98" w:rsidP="00573D98">
      <w:pPr>
        <w:tabs>
          <w:tab w:val="left" w:pos="566"/>
        </w:tabs>
        <w:spacing w:after="0" w:line="240" w:lineRule="exact"/>
        <w:ind w:firstLine="566"/>
        <w:jc w:val="both"/>
        <w:rPr>
          <w:rFonts w:ascii="Times New Roman" w:eastAsia="Times New Roman" w:hAnsi="Times New Roman" w:cs="Times New Roman"/>
          <w:sz w:val="24"/>
          <w:szCs w:val="24"/>
        </w:rPr>
      </w:pPr>
      <w:r w:rsidRPr="007E52B5">
        <w:rPr>
          <w:rFonts w:ascii="Times New Roman" w:eastAsia="Times New Roman" w:hAnsi="Times New Roman" w:cs="Times New Roman"/>
          <w:sz w:val="24"/>
          <w:szCs w:val="24"/>
        </w:rPr>
        <w:t>“</w:t>
      </w:r>
      <w:r w:rsidRPr="007E52B5">
        <w:rPr>
          <w:rFonts w:ascii="Times New Roman" w:eastAsia="Times New Roman" w:hAnsi="Times New Roman" w:cs="Times New Roman"/>
          <w:b/>
          <w:sz w:val="24"/>
          <w:szCs w:val="24"/>
        </w:rPr>
        <w:t xml:space="preserve">Madde 3 – </w:t>
      </w:r>
      <w:r w:rsidRPr="007E52B5">
        <w:rPr>
          <w:rFonts w:ascii="Times New Roman" w:eastAsia="Times New Roman" w:hAnsi="Times New Roman" w:cs="Times New Roman"/>
          <w:sz w:val="24"/>
          <w:szCs w:val="24"/>
        </w:rPr>
        <w:t xml:space="preserve">Bu Yönetmelik </w:t>
      </w:r>
      <w:proofErr w:type="gramStart"/>
      <w:r w:rsidRPr="007E52B5">
        <w:rPr>
          <w:rFonts w:ascii="Times New Roman" w:eastAsia="Times New Roman" w:hAnsi="Times New Roman" w:cs="Times New Roman"/>
          <w:sz w:val="24"/>
          <w:szCs w:val="24"/>
        </w:rPr>
        <w:t>9/8/1983</w:t>
      </w:r>
      <w:proofErr w:type="gramEnd"/>
      <w:r w:rsidRPr="007E52B5">
        <w:rPr>
          <w:rFonts w:ascii="Times New Roman" w:eastAsia="Times New Roman" w:hAnsi="Times New Roman" w:cs="Times New Roman"/>
          <w:sz w:val="24"/>
          <w:szCs w:val="24"/>
        </w:rPr>
        <w:t xml:space="preserve"> tarihli ve 2872 sayılı Çevre Kanununda öngörülen amaç ve ilkeler doğrultusunda 29/6/2011 tarihli ve 644 sayılı Çevre ve Şehircilik Bakanlığının Teşkilat ve Görevleri Hakkında Kanun Hükmünde Kararnamenin 8 inci maddesinin birinci fıkrasının (a) ve (i) bentleri ile 9 uncu maddesinin (ğ) bendi ve 29/6/2001 tarihli ve 4703 sayılı Ürünlere İlişkin Teknik Mevzuatın Hazırlanması ve Uygulanmasına Dair Kanun hükümlerine dayanılarak hazırlanmıştır.”</w:t>
      </w:r>
    </w:p>
    <w:p w:rsidR="00573D98" w:rsidRPr="007E52B5" w:rsidRDefault="00573D98" w:rsidP="00573D98">
      <w:pPr>
        <w:tabs>
          <w:tab w:val="left" w:pos="566"/>
        </w:tabs>
        <w:spacing w:after="0" w:line="240" w:lineRule="exact"/>
        <w:ind w:firstLine="566"/>
        <w:jc w:val="both"/>
        <w:rPr>
          <w:rFonts w:ascii="Times New Roman" w:eastAsia="Times New Roman" w:hAnsi="Times New Roman" w:cs="Times New Roman"/>
          <w:sz w:val="24"/>
          <w:szCs w:val="24"/>
        </w:rPr>
      </w:pPr>
      <w:r w:rsidRPr="007E52B5">
        <w:rPr>
          <w:rFonts w:ascii="Times New Roman" w:eastAsia="Times New Roman" w:hAnsi="Times New Roman" w:cs="Times New Roman"/>
          <w:b/>
          <w:sz w:val="24"/>
          <w:szCs w:val="24"/>
        </w:rPr>
        <w:t xml:space="preserve">MADDE 2 – </w:t>
      </w:r>
      <w:r w:rsidRPr="007E52B5">
        <w:rPr>
          <w:rFonts w:ascii="Times New Roman" w:eastAsia="Times New Roman" w:hAnsi="Times New Roman" w:cs="Times New Roman"/>
          <w:sz w:val="24"/>
          <w:szCs w:val="24"/>
        </w:rPr>
        <w:t>Aynı Yönetmeliğin 4 üncü maddesine ‘HDPE’ tanımından sonra gelmek üzere aşağıdaki tanım eklenmiştir.</w:t>
      </w:r>
    </w:p>
    <w:p w:rsidR="00573D98" w:rsidRPr="007E52B5" w:rsidRDefault="00573D98" w:rsidP="00573D98">
      <w:pPr>
        <w:tabs>
          <w:tab w:val="left" w:pos="566"/>
        </w:tabs>
        <w:spacing w:after="0" w:line="240" w:lineRule="exact"/>
        <w:ind w:firstLine="566"/>
        <w:jc w:val="both"/>
        <w:rPr>
          <w:rFonts w:ascii="Times New Roman" w:eastAsia="Times New Roman" w:hAnsi="Times New Roman" w:cs="Times New Roman"/>
          <w:sz w:val="24"/>
          <w:szCs w:val="24"/>
        </w:rPr>
      </w:pPr>
      <w:r w:rsidRPr="007E52B5">
        <w:rPr>
          <w:rFonts w:ascii="Times New Roman" w:eastAsia="Times New Roman" w:hAnsi="Times New Roman" w:cs="Times New Roman"/>
          <w:sz w:val="24"/>
          <w:szCs w:val="24"/>
        </w:rPr>
        <w:t>“Piyasa gözetimi ve denetimi: Bu Yönetmelik kapsamında yer alan ilk defa piyasaya arz edilecek pil ve akümülatörlerin piyasaya arzı veya dağıtımı aşamasında veya ürün piyasada iken ilgili teknik düzenlemeye uygun olarak üretilip üretilmediğinin, güvenli olup olmadığının denetlenmesini,”</w:t>
      </w:r>
    </w:p>
    <w:p w:rsidR="00573D98" w:rsidRPr="007E52B5" w:rsidRDefault="00573D98" w:rsidP="00573D98">
      <w:pPr>
        <w:tabs>
          <w:tab w:val="left" w:pos="566"/>
        </w:tabs>
        <w:spacing w:after="0" w:line="240" w:lineRule="exact"/>
        <w:ind w:firstLine="566"/>
        <w:jc w:val="both"/>
        <w:rPr>
          <w:rFonts w:ascii="Times New Roman" w:eastAsia="Times New Roman" w:hAnsi="Times New Roman" w:cs="Times New Roman"/>
          <w:sz w:val="24"/>
          <w:szCs w:val="24"/>
        </w:rPr>
      </w:pPr>
      <w:r w:rsidRPr="007E52B5">
        <w:rPr>
          <w:rFonts w:ascii="Times New Roman" w:eastAsia="Times New Roman" w:hAnsi="Times New Roman" w:cs="Times New Roman"/>
          <w:b/>
          <w:sz w:val="24"/>
          <w:szCs w:val="24"/>
        </w:rPr>
        <w:t>MADDE 3 –</w:t>
      </w:r>
      <w:r w:rsidRPr="007E52B5">
        <w:rPr>
          <w:rFonts w:ascii="Times New Roman" w:eastAsia="Times New Roman" w:hAnsi="Times New Roman" w:cs="Times New Roman"/>
          <w:sz w:val="24"/>
          <w:szCs w:val="24"/>
        </w:rPr>
        <w:t xml:space="preserve"> Aynı Yönetmeliğin 5 inci maddesine aşağıdaki (m) bendi eklenmiştir.</w:t>
      </w:r>
    </w:p>
    <w:p w:rsidR="00573D98" w:rsidRPr="007E52B5" w:rsidRDefault="00573D98" w:rsidP="00573D98">
      <w:pPr>
        <w:tabs>
          <w:tab w:val="left" w:pos="566"/>
        </w:tabs>
        <w:spacing w:after="0" w:line="240" w:lineRule="exact"/>
        <w:ind w:firstLine="566"/>
        <w:jc w:val="both"/>
        <w:rPr>
          <w:rFonts w:ascii="Times New Roman" w:eastAsia="Times New Roman" w:hAnsi="Times New Roman" w:cs="Times New Roman"/>
          <w:sz w:val="24"/>
          <w:szCs w:val="24"/>
        </w:rPr>
      </w:pPr>
      <w:r w:rsidRPr="007E52B5">
        <w:rPr>
          <w:rFonts w:ascii="Times New Roman" w:eastAsia="Times New Roman" w:hAnsi="Times New Roman" w:cs="Times New Roman"/>
          <w:sz w:val="24"/>
          <w:szCs w:val="24"/>
        </w:rPr>
        <w:t xml:space="preserve">“m) Bu Yönetmelik kapsamında yer alan ve piyasaya ilk defa arz edilecek pil ve akümülatörlerin piyasa gözetim ve denetimi, 4703 sayılı Kanun hükümleri çerçevesinde Bilim, Sanayi ve Teknoloji Bakanlığı tarafından gerçekleştirilir. Ancak, piyasa gözetimi ve denetimi sonucunda güvensiz ve/veya uygunsuz olduğu tespit edilen pil ve akümülatörlerin toplatılması ve </w:t>
      </w:r>
      <w:proofErr w:type="spellStart"/>
      <w:r w:rsidRPr="007E52B5">
        <w:rPr>
          <w:rFonts w:ascii="Times New Roman" w:eastAsia="Times New Roman" w:hAnsi="Times New Roman" w:cs="Times New Roman"/>
          <w:sz w:val="24"/>
          <w:szCs w:val="24"/>
        </w:rPr>
        <w:t>bertarafı</w:t>
      </w:r>
      <w:proofErr w:type="spellEnd"/>
      <w:r w:rsidRPr="007E52B5">
        <w:rPr>
          <w:rFonts w:ascii="Times New Roman" w:eastAsia="Times New Roman" w:hAnsi="Times New Roman" w:cs="Times New Roman"/>
          <w:sz w:val="24"/>
          <w:szCs w:val="24"/>
        </w:rPr>
        <w:t xml:space="preserve"> 2872 sayılı Kanun çerçevesinde yapılır. Pil ve akümülatörlerin ithalatında aranan Çevre Uyum Belgesi Çevre ve Şehircilik Bakanlığı tarafından düzenlenir.”</w:t>
      </w:r>
    </w:p>
    <w:p w:rsidR="00573D98" w:rsidRPr="007E52B5" w:rsidRDefault="00573D98" w:rsidP="00573D98">
      <w:pPr>
        <w:tabs>
          <w:tab w:val="left" w:pos="566"/>
        </w:tabs>
        <w:spacing w:after="0" w:line="240" w:lineRule="exact"/>
        <w:ind w:firstLine="566"/>
        <w:jc w:val="both"/>
        <w:rPr>
          <w:rFonts w:ascii="Times New Roman" w:eastAsia="Times New Roman" w:hAnsi="Times New Roman" w:cs="Times New Roman"/>
          <w:sz w:val="24"/>
          <w:szCs w:val="24"/>
        </w:rPr>
      </w:pPr>
      <w:r w:rsidRPr="007E52B5">
        <w:rPr>
          <w:rFonts w:ascii="Times New Roman" w:eastAsia="Times New Roman" w:hAnsi="Times New Roman" w:cs="Times New Roman"/>
          <w:b/>
          <w:sz w:val="24"/>
          <w:szCs w:val="24"/>
        </w:rPr>
        <w:t>MADDE 4 –</w:t>
      </w:r>
      <w:r w:rsidRPr="007E52B5">
        <w:rPr>
          <w:rFonts w:ascii="Times New Roman" w:eastAsia="Times New Roman" w:hAnsi="Times New Roman" w:cs="Times New Roman"/>
          <w:sz w:val="24"/>
          <w:szCs w:val="24"/>
        </w:rPr>
        <w:t xml:space="preserve"> Aynı Yönetmeliğin 35</w:t>
      </w:r>
      <w:r w:rsidR="00624080">
        <w:rPr>
          <w:rFonts w:ascii="Times New Roman" w:eastAsia="Times New Roman" w:hAnsi="Times New Roman" w:cs="Times New Roman"/>
          <w:sz w:val="24"/>
          <w:szCs w:val="24"/>
        </w:rPr>
        <w:t>’</w:t>
      </w:r>
      <w:r w:rsidRPr="007E52B5">
        <w:rPr>
          <w:rFonts w:ascii="Times New Roman" w:eastAsia="Times New Roman" w:hAnsi="Times New Roman" w:cs="Times New Roman"/>
          <w:sz w:val="24"/>
          <w:szCs w:val="24"/>
        </w:rPr>
        <w:t>inci maddesine aşağıdaki fıkra eklenmiştir.</w:t>
      </w:r>
    </w:p>
    <w:p w:rsidR="00573D98" w:rsidRPr="007E52B5" w:rsidRDefault="00573D98" w:rsidP="00573D98">
      <w:pPr>
        <w:tabs>
          <w:tab w:val="left" w:pos="566"/>
        </w:tabs>
        <w:spacing w:after="0" w:line="240" w:lineRule="exact"/>
        <w:ind w:firstLine="566"/>
        <w:jc w:val="both"/>
        <w:rPr>
          <w:rFonts w:ascii="Times New Roman" w:eastAsia="Times New Roman" w:hAnsi="Times New Roman" w:cs="Times New Roman"/>
          <w:sz w:val="24"/>
          <w:szCs w:val="24"/>
        </w:rPr>
      </w:pPr>
      <w:r w:rsidRPr="007E52B5">
        <w:rPr>
          <w:rFonts w:ascii="Times New Roman" w:eastAsia="Times New Roman" w:hAnsi="Times New Roman" w:cs="Times New Roman"/>
          <w:sz w:val="24"/>
          <w:szCs w:val="24"/>
        </w:rPr>
        <w:t>“Bu Yönetmelikte yer alan ürünlerin piyasa gözetimi ve denetimine yönelik idari yaptırımlar ilgili mevzuat hükümleri çerçevesinde uygulanır.”</w:t>
      </w:r>
    </w:p>
    <w:p w:rsidR="00573D98" w:rsidRPr="007E52B5" w:rsidRDefault="00573D98" w:rsidP="00573D98">
      <w:pPr>
        <w:tabs>
          <w:tab w:val="left" w:pos="566"/>
        </w:tabs>
        <w:spacing w:after="0" w:line="240" w:lineRule="exact"/>
        <w:ind w:firstLine="566"/>
        <w:jc w:val="both"/>
        <w:rPr>
          <w:rFonts w:ascii="Times New Roman" w:eastAsia="Times New Roman" w:hAnsi="Times New Roman" w:cs="Times New Roman"/>
          <w:sz w:val="24"/>
          <w:szCs w:val="24"/>
        </w:rPr>
      </w:pPr>
      <w:r w:rsidRPr="007E52B5">
        <w:rPr>
          <w:rFonts w:ascii="Times New Roman" w:eastAsia="Times New Roman" w:hAnsi="Times New Roman" w:cs="Times New Roman"/>
          <w:b/>
          <w:sz w:val="24"/>
          <w:szCs w:val="24"/>
        </w:rPr>
        <w:t>MADDE 5 –</w:t>
      </w:r>
      <w:r w:rsidRPr="007E52B5">
        <w:rPr>
          <w:rFonts w:ascii="Times New Roman" w:eastAsia="Times New Roman" w:hAnsi="Times New Roman" w:cs="Times New Roman"/>
          <w:sz w:val="24"/>
          <w:szCs w:val="24"/>
        </w:rPr>
        <w:t xml:space="preserve"> Aynı Yönetmeliğin 36</w:t>
      </w:r>
      <w:r w:rsidR="00624080">
        <w:rPr>
          <w:rFonts w:ascii="Times New Roman" w:eastAsia="Times New Roman" w:hAnsi="Times New Roman" w:cs="Times New Roman"/>
          <w:sz w:val="24"/>
          <w:szCs w:val="24"/>
        </w:rPr>
        <w:t>’</w:t>
      </w:r>
      <w:r w:rsidRPr="007E52B5">
        <w:rPr>
          <w:rFonts w:ascii="Times New Roman" w:eastAsia="Times New Roman" w:hAnsi="Times New Roman" w:cs="Times New Roman"/>
          <w:sz w:val="24"/>
          <w:szCs w:val="24"/>
        </w:rPr>
        <w:t>ncı maddesine aşağıdaki fıkra eklenmiştir.</w:t>
      </w:r>
    </w:p>
    <w:p w:rsidR="00573D98" w:rsidRPr="007E52B5" w:rsidRDefault="00573D98" w:rsidP="00573D98">
      <w:pPr>
        <w:tabs>
          <w:tab w:val="left" w:pos="566"/>
        </w:tabs>
        <w:spacing w:after="0" w:line="240" w:lineRule="exact"/>
        <w:ind w:firstLine="566"/>
        <w:jc w:val="both"/>
        <w:rPr>
          <w:rFonts w:ascii="Times New Roman" w:eastAsia="Times New Roman" w:hAnsi="Times New Roman" w:cs="Times New Roman"/>
          <w:sz w:val="24"/>
          <w:szCs w:val="24"/>
        </w:rPr>
      </w:pPr>
      <w:r w:rsidRPr="007E52B5">
        <w:rPr>
          <w:rFonts w:ascii="Times New Roman" w:eastAsia="Times New Roman" w:hAnsi="Times New Roman" w:cs="Times New Roman"/>
          <w:sz w:val="24"/>
          <w:szCs w:val="24"/>
        </w:rPr>
        <w:t>“Pil ve akümülatörlerin piyasa gözetimi ve denetiminin usul ve esasları Bilim, Sanayi ve Teknoloji Bakanlığınca belirlenir.”</w:t>
      </w:r>
    </w:p>
    <w:p w:rsidR="00573D98" w:rsidRPr="007E52B5" w:rsidRDefault="00573D98" w:rsidP="00573D98">
      <w:pPr>
        <w:tabs>
          <w:tab w:val="left" w:pos="566"/>
        </w:tabs>
        <w:spacing w:after="0" w:line="240" w:lineRule="exact"/>
        <w:ind w:firstLine="566"/>
        <w:jc w:val="both"/>
        <w:rPr>
          <w:rFonts w:ascii="Times New Roman" w:eastAsia="Times New Roman" w:hAnsi="Times New Roman" w:cs="Times New Roman"/>
          <w:sz w:val="24"/>
          <w:szCs w:val="24"/>
        </w:rPr>
      </w:pPr>
      <w:r w:rsidRPr="007E52B5">
        <w:rPr>
          <w:rFonts w:ascii="Times New Roman" w:eastAsia="Times New Roman" w:hAnsi="Times New Roman" w:cs="Times New Roman"/>
          <w:b/>
          <w:sz w:val="24"/>
          <w:szCs w:val="24"/>
        </w:rPr>
        <w:t>MADDE 6 –</w:t>
      </w:r>
      <w:r w:rsidRPr="007E52B5">
        <w:rPr>
          <w:rFonts w:ascii="Times New Roman" w:eastAsia="Times New Roman" w:hAnsi="Times New Roman" w:cs="Times New Roman"/>
          <w:sz w:val="24"/>
          <w:szCs w:val="24"/>
        </w:rPr>
        <w:t xml:space="preserve"> Bu Yönetmelik yayımı tarihinden iki ay sonra yürürlüğe girer.</w:t>
      </w:r>
    </w:p>
    <w:p w:rsidR="00E206BF" w:rsidRPr="00573D98" w:rsidRDefault="00573D98" w:rsidP="00573D98">
      <w:pPr>
        <w:ind w:firstLine="566"/>
      </w:pPr>
      <w:r w:rsidRPr="007E52B5">
        <w:rPr>
          <w:rFonts w:ascii="Times New Roman" w:eastAsia="Times New Roman" w:hAnsi="Times New Roman" w:cs="Times New Roman"/>
          <w:b/>
          <w:sz w:val="24"/>
          <w:szCs w:val="24"/>
        </w:rPr>
        <w:t>MADDE 7 –</w:t>
      </w:r>
      <w:r w:rsidRPr="007E52B5">
        <w:rPr>
          <w:rFonts w:ascii="Times New Roman" w:eastAsia="Times New Roman" w:hAnsi="Times New Roman" w:cs="Times New Roman"/>
          <w:sz w:val="24"/>
          <w:szCs w:val="24"/>
        </w:rPr>
        <w:t xml:space="preserve"> Bu Yönetmelik hükümlerini Çevre ve Şehircilik Bakanı yürütür.</w:t>
      </w:r>
    </w:p>
    <w:sectPr w:rsidR="00E206BF" w:rsidRPr="00573D98" w:rsidSect="00CD70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imes">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52B5"/>
    <w:rsid w:val="00187A9D"/>
    <w:rsid w:val="00191F4B"/>
    <w:rsid w:val="00573D98"/>
    <w:rsid w:val="00624080"/>
    <w:rsid w:val="007E52B5"/>
    <w:rsid w:val="00C811B6"/>
    <w:rsid w:val="00CD70B8"/>
    <w:rsid w:val="00E206BF"/>
    <w:rsid w:val="00E24BD5"/>
    <w:rsid w:val="00E90D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0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E52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7E52B5"/>
    <w:pPr>
      <w:tabs>
        <w:tab w:val="left" w:pos="566"/>
      </w:tabs>
      <w:spacing w:after="0" w:line="240" w:lineRule="auto"/>
    </w:pPr>
    <w:rPr>
      <w:rFonts w:ascii="Times New Roman" w:eastAsia="Times New Roman" w:hAnsi="Times" w:cs="Times New Roman"/>
      <w:szCs w:val="20"/>
      <w:u w:val="single"/>
    </w:rPr>
  </w:style>
  <w:style w:type="paragraph" w:customStyle="1" w:styleId="2-OrtaBaslk">
    <w:name w:val="2-Orta Baslık"/>
    <w:rsid w:val="007E52B5"/>
    <w:pPr>
      <w:spacing w:after="0" w:line="240" w:lineRule="auto"/>
      <w:jc w:val="center"/>
    </w:pPr>
    <w:rPr>
      <w:rFonts w:ascii="Times New Roman" w:eastAsia="Times New Roman" w:hAnsi="Times" w:cs="Times New Roman"/>
      <w:b/>
      <w:sz w:val="19"/>
      <w:szCs w:val="20"/>
    </w:rPr>
  </w:style>
  <w:style w:type="paragraph" w:customStyle="1" w:styleId="3-NormalYaz">
    <w:name w:val="3-Normal Yazı"/>
    <w:rsid w:val="007E52B5"/>
    <w:pPr>
      <w:tabs>
        <w:tab w:val="left" w:pos="566"/>
      </w:tabs>
      <w:spacing w:after="0" w:line="240" w:lineRule="auto"/>
      <w:jc w:val="both"/>
    </w:pPr>
    <w:rPr>
      <w:rFonts w:ascii="Times New Roman" w:eastAsia="Times New Roman"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E52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7E52B5"/>
    <w:pPr>
      <w:tabs>
        <w:tab w:val="left" w:pos="566"/>
      </w:tabs>
      <w:spacing w:after="0" w:line="240" w:lineRule="auto"/>
    </w:pPr>
    <w:rPr>
      <w:rFonts w:ascii="Times New Roman" w:eastAsia="Times New Roman" w:hAnsi="Times" w:cs="Times New Roman"/>
      <w:szCs w:val="20"/>
      <w:u w:val="single"/>
    </w:rPr>
  </w:style>
  <w:style w:type="paragraph" w:customStyle="1" w:styleId="2-OrtaBaslk">
    <w:name w:val="2-Orta Baslık"/>
    <w:rsid w:val="007E52B5"/>
    <w:pPr>
      <w:spacing w:after="0" w:line="240" w:lineRule="auto"/>
      <w:jc w:val="center"/>
    </w:pPr>
    <w:rPr>
      <w:rFonts w:ascii="Times New Roman" w:eastAsia="Times New Roman" w:hAnsi="Times" w:cs="Times New Roman"/>
      <w:b/>
      <w:sz w:val="19"/>
      <w:szCs w:val="20"/>
    </w:rPr>
  </w:style>
  <w:style w:type="paragraph" w:customStyle="1" w:styleId="3-NormalYaz">
    <w:name w:val="3-Normal Yazı"/>
    <w:rsid w:val="007E52B5"/>
    <w:pPr>
      <w:tabs>
        <w:tab w:val="left" w:pos="566"/>
      </w:tabs>
      <w:spacing w:after="0" w:line="240" w:lineRule="auto"/>
      <w:jc w:val="both"/>
    </w:pPr>
    <w:rPr>
      <w:rFonts w:ascii="Times New Roman" w:eastAsia="Times New Roman"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147166084">
      <w:bodyDiv w:val="1"/>
      <w:marLeft w:val="0"/>
      <w:marRight w:val="0"/>
      <w:marTop w:val="0"/>
      <w:marBottom w:val="0"/>
      <w:divBdr>
        <w:top w:val="none" w:sz="0" w:space="0" w:color="auto"/>
        <w:left w:val="none" w:sz="0" w:space="0" w:color="auto"/>
        <w:bottom w:val="none" w:sz="0" w:space="0" w:color="auto"/>
        <w:right w:val="none" w:sz="0" w:space="0" w:color="auto"/>
      </w:divBdr>
    </w:div>
    <w:div w:id="1896352930">
      <w:bodyDiv w:val="1"/>
      <w:marLeft w:val="0"/>
      <w:marRight w:val="0"/>
      <w:marTop w:val="0"/>
      <w:marBottom w:val="0"/>
      <w:divBdr>
        <w:top w:val="none" w:sz="0" w:space="0" w:color="auto"/>
        <w:left w:val="none" w:sz="0" w:space="0" w:color="auto"/>
        <w:bottom w:val="none" w:sz="0" w:space="0" w:color="auto"/>
        <w:right w:val="none" w:sz="0" w:space="0" w:color="auto"/>
      </w:divBdr>
      <w:divsChild>
        <w:div w:id="1554660489">
          <w:marLeft w:val="0"/>
          <w:marRight w:val="0"/>
          <w:marTop w:val="0"/>
          <w:marBottom w:val="0"/>
          <w:divBdr>
            <w:top w:val="none" w:sz="0" w:space="0" w:color="auto"/>
            <w:left w:val="none" w:sz="0" w:space="0" w:color="auto"/>
            <w:bottom w:val="none" w:sz="0" w:space="0" w:color="auto"/>
            <w:right w:val="none" w:sz="0" w:space="0" w:color="auto"/>
          </w:divBdr>
          <w:divsChild>
            <w:div w:id="948705951">
              <w:marLeft w:val="0"/>
              <w:marRight w:val="0"/>
              <w:marTop w:val="0"/>
              <w:marBottom w:val="0"/>
              <w:divBdr>
                <w:top w:val="none" w:sz="0" w:space="0" w:color="auto"/>
                <w:left w:val="none" w:sz="0" w:space="0" w:color="auto"/>
                <w:bottom w:val="none" w:sz="0" w:space="0" w:color="auto"/>
                <w:right w:val="none" w:sz="0" w:space="0" w:color="auto"/>
              </w:divBdr>
              <w:divsChild>
                <w:div w:id="15542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Bölüm</dc:creator>
  <cp:lastModifiedBy>emin.baris</cp:lastModifiedBy>
  <cp:revision>4</cp:revision>
  <dcterms:created xsi:type="dcterms:W3CDTF">2015-01-14T12:55:00Z</dcterms:created>
  <dcterms:modified xsi:type="dcterms:W3CDTF">2015-01-14T13:21:00Z</dcterms:modified>
</cp:coreProperties>
</file>