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CA8" w:rsidRPr="00847597" w:rsidRDefault="00180CA8" w:rsidP="00180CA8">
      <w:pPr>
        <w:pStyle w:val="Default"/>
        <w:rPr>
          <w:sz w:val="22"/>
          <w:szCs w:val="22"/>
        </w:rPr>
      </w:pPr>
      <w:bookmarkStart w:id="0" w:name="_GoBack"/>
      <w:bookmarkEnd w:id="0"/>
    </w:p>
    <w:p w:rsidR="00180CA8" w:rsidRPr="00BF4F5B" w:rsidRDefault="00180CA8" w:rsidP="00180CA8">
      <w:pPr>
        <w:pStyle w:val="Default"/>
        <w:jc w:val="center"/>
        <w:rPr>
          <w:sz w:val="22"/>
          <w:szCs w:val="22"/>
        </w:rPr>
      </w:pPr>
      <w:r w:rsidRPr="00BF4F5B">
        <w:rPr>
          <w:b/>
          <w:bCs/>
          <w:sz w:val="22"/>
          <w:szCs w:val="22"/>
        </w:rPr>
        <w:t>Contract Award</w:t>
      </w:r>
    </w:p>
    <w:p w:rsidR="00180CA8" w:rsidRDefault="00180CA8" w:rsidP="00180CA8">
      <w:pPr>
        <w:pStyle w:val="Default"/>
        <w:jc w:val="center"/>
        <w:rPr>
          <w:sz w:val="22"/>
          <w:szCs w:val="22"/>
        </w:rPr>
      </w:pPr>
      <w:r w:rsidRPr="00847597">
        <w:rPr>
          <w:sz w:val="22"/>
          <w:szCs w:val="22"/>
        </w:rPr>
        <w:t xml:space="preserve">(Individual Consultant) </w:t>
      </w:r>
    </w:p>
    <w:p w:rsidR="00180CA8" w:rsidRPr="00BF4F5B" w:rsidRDefault="00180CA8" w:rsidP="00180CA8">
      <w:pPr>
        <w:pStyle w:val="Default"/>
        <w:jc w:val="center"/>
        <w:rPr>
          <w:sz w:val="22"/>
          <w:szCs w:val="22"/>
        </w:rPr>
      </w:pPr>
    </w:p>
    <w:p w:rsidR="00180CA8" w:rsidRPr="00BF4F5B" w:rsidRDefault="00180CA8" w:rsidP="00180CA8">
      <w:pPr>
        <w:pStyle w:val="Default"/>
        <w:rPr>
          <w:sz w:val="22"/>
          <w:szCs w:val="22"/>
        </w:rPr>
      </w:pPr>
      <w:r w:rsidRPr="00BF4F5B">
        <w:rPr>
          <w:b/>
          <w:bCs/>
          <w:sz w:val="22"/>
          <w:szCs w:val="22"/>
        </w:rPr>
        <w:t xml:space="preserve">Name of Project: </w:t>
      </w:r>
      <w:r w:rsidRPr="00BF4F5B">
        <w:rPr>
          <w:sz w:val="22"/>
          <w:szCs w:val="22"/>
        </w:rPr>
        <w:t xml:space="preserve">Turkey, Partnership for Market Readiness Project (PMR Project) </w:t>
      </w:r>
    </w:p>
    <w:p w:rsidR="00180CA8" w:rsidRPr="00BF4F5B" w:rsidRDefault="00180CA8" w:rsidP="00180CA8">
      <w:pPr>
        <w:pStyle w:val="Default"/>
        <w:rPr>
          <w:sz w:val="22"/>
          <w:szCs w:val="22"/>
        </w:rPr>
      </w:pPr>
    </w:p>
    <w:p w:rsidR="00180CA8" w:rsidRPr="00BF4F5B" w:rsidRDefault="00180CA8" w:rsidP="00180CA8">
      <w:pPr>
        <w:pStyle w:val="Default"/>
        <w:rPr>
          <w:sz w:val="22"/>
          <w:szCs w:val="22"/>
        </w:rPr>
      </w:pPr>
      <w:r w:rsidRPr="00BF4F5B">
        <w:rPr>
          <w:b/>
          <w:bCs/>
          <w:sz w:val="22"/>
          <w:szCs w:val="22"/>
        </w:rPr>
        <w:t xml:space="preserve">Project ID: </w:t>
      </w:r>
      <w:r w:rsidRPr="00BF4F5B">
        <w:rPr>
          <w:sz w:val="22"/>
          <w:szCs w:val="22"/>
        </w:rPr>
        <w:t xml:space="preserve">P126101 </w:t>
      </w:r>
    </w:p>
    <w:p w:rsidR="00180CA8" w:rsidRPr="00BF4F5B" w:rsidRDefault="00180CA8" w:rsidP="00180CA8">
      <w:pPr>
        <w:pStyle w:val="Default"/>
        <w:rPr>
          <w:sz w:val="22"/>
          <w:szCs w:val="22"/>
        </w:rPr>
      </w:pPr>
    </w:p>
    <w:p w:rsidR="00180CA8" w:rsidRPr="00847597" w:rsidRDefault="00180CA8" w:rsidP="00180CA8">
      <w:pPr>
        <w:pStyle w:val="Default"/>
        <w:rPr>
          <w:sz w:val="22"/>
          <w:szCs w:val="22"/>
        </w:rPr>
      </w:pPr>
      <w:r w:rsidRPr="00BF4F5B">
        <w:rPr>
          <w:b/>
          <w:bCs/>
          <w:sz w:val="22"/>
          <w:szCs w:val="22"/>
        </w:rPr>
        <w:t xml:space="preserve">Contract Description: </w:t>
      </w:r>
      <w:r w:rsidRPr="00847597">
        <w:rPr>
          <w:sz w:val="22"/>
          <w:szCs w:val="22"/>
        </w:rPr>
        <w:t xml:space="preserve">Consultancy Services for </w:t>
      </w:r>
      <w:r>
        <w:rPr>
          <w:sz w:val="22"/>
          <w:szCs w:val="22"/>
        </w:rPr>
        <w:t>Procurement Specialist</w:t>
      </w:r>
      <w:r w:rsidRPr="00847597">
        <w:rPr>
          <w:sz w:val="22"/>
          <w:szCs w:val="22"/>
        </w:rPr>
        <w:t xml:space="preserve"> (Ref:</w:t>
      </w:r>
      <w:r>
        <w:rPr>
          <w:sz w:val="22"/>
          <w:szCs w:val="22"/>
        </w:rPr>
        <w:t xml:space="preserve"> PMR Turkey PS</w:t>
      </w:r>
      <w:r w:rsidRPr="00847597">
        <w:rPr>
          <w:sz w:val="22"/>
          <w:szCs w:val="22"/>
        </w:rPr>
        <w:t>)</w:t>
      </w:r>
    </w:p>
    <w:p w:rsidR="00180CA8" w:rsidRPr="00BF4F5B" w:rsidRDefault="00180CA8" w:rsidP="00180CA8">
      <w:pPr>
        <w:pStyle w:val="Default"/>
        <w:rPr>
          <w:sz w:val="22"/>
          <w:szCs w:val="22"/>
        </w:rPr>
      </w:pPr>
    </w:p>
    <w:p w:rsidR="00180CA8" w:rsidRPr="00180CA8" w:rsidRDefault="00180CA8" w:rsidP="00180CA8">
      <w:pPr>
        <w:pStyle w:val="Default"/>
        <w:rPr>
          <w:sz w:val="22"/>
          <w:szCs w:val="22"/>
        </w:rPr>
      </w:pPr>
      <w:r w:rsidRPr="00BF4F5B">
        <w:rPr>
          <w:b/>
          <w:bCs/>
          <w:sz w:val="22"/>
          <w:szCs w:val="22"/>
        </w:rPr>
        <w:t xml:space="preserve">Scope of the Contract: </w:t>
      </w:r>
      <w:r w:rsidRPr="00BF4F5B">
        <w:rPr>
          <w:sz w:val="22"/>
          <w:szCs w:val="22"/>
        </w:rPr>
        <w:t>The Consultant</w:t>
      </w:r>
      <w:r w:rsidRPr="00847597">
        <w:rPr>
          <w:sz w:val="22"/>
          <w:szCs w:val="22"/>
        </w:rPr>
        <w:t xml:space="preserve"> shall provide support to General Directorate of Environmental Management of Ministry of Environment and Urbanization (MOEU) with the implementation of the PMR Project as specified in the terms of reference such as  </w:t>
      </w:r>
      <w:r>
        <w:rPr>
          <w:sz w:val="22"/>
          <w:szCs w:val="22"/>
        </w:rPr>
        <w:t>preparing and updating</w:t>
      </w:r>
      <w:r w:rsidRPr="00180CA8">
        <w:rPr>
          <w:sz w:val="22"/>
          <w:szCs w:val="22"/>
        </w:rPr>
        <w:t xml:space="preserve"> the procurement plan in the required format prior to submission to the World Bank</w:t>
      </w:r>
      <w:r>
        <w:rPr>
          <w:sz w:val="22"/>
          <w:szCs w:val="22"/>
        </w:rPr>
        <w:t xml:space="preserve">, providing procurement </w:t>
      </w:r>
      <w:r w:rsidRPr="00180CA8">
        <w:rPr>
          <w:sz w:val="22"/>
          <w:szCs w:val="22"/>
        </w:rPr>
        <w:t>management services</w:t>
      </w:r>
      <w:r>
        <w:rPr>
          <w:sz w:val="22"/>
          <w:szCs w:val="22"/>
        </w:rPr>
        <w:t xml:space="preserve">, </w:t>
      </w:r>
      <w:r w:rsidRPr="00180CA8">
        <w:rPr>
          <w:sz w:val="22"/>
          <w:szCs w:val="22"/>
        </w:rPr>
        <w:t>pr</w:t>
      </w:r>
      <w:r>
        <w:rPr>
          <w:sz w:val="22"/>
          <w:szCs w:val="22"/>
        </w:rPr>
        <w:t>eparing</w:t>
      </w:r>
      <w:r w:rsidRPr="00180CA8">
        <w:rPr>
          <w:sz w:val="22"/>
          <w:szCs w:val="22"/>
        </w:rPr>
        <w:t xml:space="preserve"> bidding documents for goods and services in accordance with the World Bank legal agreements</w:t>
      </w:r>
      <w:r>
        <w:rPr>
          <w:sz w:val="22"/>
          <w:szCs w:val="22"/>
        </w:rPr>
        <w:t xml:space="preserve">, </w:t>
      </w:r>
      <w:r w:rsidRPr="00180CA8">
        <w:rPr>
          <w:sz w:val="22"/>
          <w:szCs w:val="22"/>
        </w:rPr>
        <w:t>control</w:t>
      </w:r>
      <w:r>
        <w:rPr>
          <w:sz w:val="22"/>
          <w:szCs w:val="22"/>
        </w:rPr>
        <w:t>ling</w:t>
      </w:r>
      <w:r w:rsidRPr="00180CA8">
        <w:rPr>
          <w:sz w:val="22"/>
          <w:szCs w:val="22"/>
        </w:rPr>
        <w:t xml:space="preserve"> the delivery of services and goods in a satisfactory manner</w:t>
      </w:r>
      <w:r>
        <w:rPr>
          <w:sz w:val="22"/>
          <w:szCs w:val="22"/>
        </w:rPr>
        <w:t xml:space="preserve"> ect. .</w:t>
      </w:r>
    </w:p>
    <w:p w:rsidR="00180CA8" w:rsidRPr="00BF4F5B" w:rsidRDefault="00180CA8" w:rsidP="00180CA8">
      <w:pPr>
        <w:pStyle w:val="Default"/>
        <w:rPr>
          <w:sz w:val="22"/>
          <w:szCs w:val="22"/>
        </w:rPr>
      </w:pPr>
    </w:p>
    <w:p w:rsidR="00180CA8" w:rsidRPr="00BF4F5B" w:rsidRDefault="00180CA8" w:rsidP="00180CA8">
      <w:pPr>
        <w:pStyle w:val="Default"/>
        <w:rPr>
          <w:sz w:val="22"/>
          <w:szCs w:val="22"/>
        </w:rPr>
      </w:pPr>
    </w:p>
    <w:p w:rsidR="00180CA8" w:rsidRPr="00BF4F5B" w:rsidRDefault="00180CA8" w:rsidP="00180CA8">
      <w:pPr>
        <w:pStyle w:val="Default"/>
        <w:rPr>
          <w:sz w:val="22"/>
          <w:szCs w:val="22"/>
        </w:rPr>
      </w:pPr>
      <w:r w:rsidRPr="00BF4F5B">
        <w:rPr>
          <w:b/>
          <w:bCs/>
          <w:sz w:val="22"/>
          <w:szCs w:val="22"/>
        </w:rPr>
        <w:t xml:space="preserve">Contract Signature Date: </w:t>
      </w:r>
      <w:r w:rsidRPr="00180CA8">
        <w:rPr>
          <w:bCs/>
          <w:sz w:val="22"/>
          <w:szCs w:val="22"/>
        </w:rPr>
        <w:t>24 December 2018</w:t>
      </w:r>
    </w:p>
    <w:p w:rsidR="00180CA8" w:rsidRPr="00BF4F5B" w:rsidRDefault="00180CA8" w:rsidP="00180CA8">
      <w:pPr>
        <w:pStyle w:val="Default"/>
        <w:rPr>
          <w:sz w:val="22"/>
          <w:szCs w:val="22"/>
        </w:rPr>
      </w:pPr>
    </w:p>
    <w:p w:rsidR="00180CA8" w:rsidRPr="00BF4F5B" w:rsidRDefault="00180CA8" w:rsidP="00180CA8">
      <w:pPr>
        <w:pStyle w:val="Default"/>
        <w:rPr>
          <w:sz w:val="22"/>
          <w:szCs w:val="22"/>
        </w:rPr>
      </w:pPr>
      <w:r w:rsidRPr="00BF4F5B">
        <w:rPr>
          <w:b/>
          <w:bCs/>
          <w:sz w:val="22"/>
          <w:szCs w:val="22"/>
        </w:rPr>
        <w:t xml:space="preserve">Name of the winning Consultant: </w:t>
      </w:r>
      <w:r>
        <w:rPr>
          <w:sz w:val="22"/>
          <w:szCs w:val="22"/>
        </w:rPr>
        <w:t>Simden ACER</w:t>
      </w:r>
      <w:r w:rsidRPr="00BF4F5B">
        <w:rPr>
          <w:sz w:val="22"/>
          <w:szCs w:val="22"/>
        </w:rPr>
        <w:t xml:space="preserve"> </w:t>
      </w:r>
    </w:p>
    <w:p w:rsidR="00A75DB8" w:rsidRDefault="00A75DB8"/>
    <w:sectPr w:rsidR="00A75D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CA8"/>
    <w:rsid w:val="00180CA8"/>
    <w:rsid w:val="003F10B3"/>
    <w:rsid w:val="00A75D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F2954-474B-4CB7-9F8F-02301B6C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80CA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Ekin Günaysu</dc:creator>
  <cp:keywords/>
  <dc:description/>
  <cp:lastModifiedBy>Sezin Sönmez Erbaş</cp:lastModifiedBy>
  <cp:revision>2</cp:revision>
  <dcterms:created xsi:type="dcterms:W3CDTF">2019-01-04T13:11:00Z</dcterms:created>
  <dcterms:modified xsi:type="dcterms:W3CDTF">2019-01-04T13:11:00Z</dcterms:modified>
</cp:coreProperties>
</file>