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8DB79" w14:textId="43638AF8" w:rsidR="003257C8" w:rsidRPr="00AF400C" w:rsidRDefault="003257C8" w:rsidP="00021BB9">
      <w:pPr>
        <w:pStyle w:val="Default"/>
        <w:rPr>
          <w:rFonts w:ascii="Times New Roman" w:hAnsi="Times New Roman" w:cs="Times New Roman"/>
        </w:rPr>
      </w:pPr>
      <w:r w:rsidRPr="00B60328">
        <w:rPr>
          <w:rFonts w:ascii="Times New Roman" w:hAnsi="Times New Roman" w:cs="Times New Roman"/>
          <w:u w:val="single"/>
        </w:rPr>
        <w:t>Çevre ve Şehircilik Bakanlığından</w:t>
      </w:r>
      <w:r w:rsidR="00B60328">
        <w:rPr>
          <w:rFonts w:ascii="Times New Roman" w:hAnsi="Times New Roman" w:cs="Times New Roman"/>
        </w:rPr>
        <w:t>;</w:t>
      </w:r>
    </w:p>
    <w:p w14:paraId="2E2881BB" w14:textId="77777777" w:rsidR="002C5989" w:rsidRDefault="002C5989" w:rsidP="00021BB9">
      <w:pPr>
        <w:pStyle w:val="Default"/>
        <w:jc w:val="center"/>
        <w:rPr>
          <w:rFonts w:ascii="Times New Roman" w:hAnsi="Times New Roman" w:cs="Times New Roman"/>
          <w:b/>
          <w:bCs/>
        </w:rPr>
      </w:pPr>
    </w:p>
    <w:p w14:paraId="6305B56E" w14:textId="77777777" w:rsidR="003257C8" w:rsidRPr="00AF400C" w:rsidRDefault="003257C8" w:rsidP="00021BB9">
      <w:pPr>
        <w:pStyle w:val="Default"/>
        <w:jc w:val="center"/>
        <w:rPr>
          <w:rFonts w:ascii="Times New Roman" w:hAnsi="Times New Roman" w:cs="Times New Roman"/>
        </w:rPr>
      </w:pPr>
      <w:r w:rsidRPr="00AF400C">
        <w:rPr>
          <w:rFonts w:ascii="Times New Roman" w:hAnsi="Times New Roman" w:cs="Times New Roman"/>
          <w:b/>
          <w:bCs/>
        </w:rPr>
        <w:t>ÇEVRE ETİKETİ YÖNETMELİĞİ TASLAĞI</w:t>
      </w:r>
    </w:p>
    <w:p w14:paraId="5CD71F30" w14:textId="77777777" w:rsidR="00B60328" w:rsidRDefault="00B60328" w:rsidP="00021BB9">
      <w:pPr>
        <w:pStyle w:val="Default"/>
        <w:jc w:val="center"/>
        <w:rPr>
          <w:rFonts w:ascii="Times New Roman" w:hAnsi="Times New Roman" w:cs="Times New Roman"/>
          <w:b/>
          <w:bCs/>
        </w:rPr>
      </w:pPr>
    </w:p>
    <w:p w14:paraId="6D0E1646" w14:textId="77777777" w:rsidR="003257C8" w:rsidRPr="00AF400C" w:rsidRDefault="003257C8" w:rsidP="00021BB9">
      <w:pPr>
        <w:pStyle w:val="Default"/>
        <w:jc w:val="center"/>
        <w:rPr>
          <w:rFonts w:ascii="Times New Roman" w:hAnsi="Times New Roman" w:cs="Times New Roman"/>
        </w:rPr>
      </w:pPr>
      <w:r w:rsidRPr="00AF400C">
        <w:rPr>
          <w:rFonts w:ascii="Times New Roman" w:hAnsi="Times New Roman" w:cs="Times New Roman"/>
          <w:b/>
          <w:bCs/>
        </w:rPr>
        <w:t>BİRİNCİ BÖLÜM</w:t>
      </w:r>
    </w:p>
    <w:p w14:paraId="5079690D" w14:textId="77777777" w:rsidR="003257C8" w:rsidRPr="00AF400C" w:rsidRDefault="003257C8" w:rsidP="00021BB9">
      <w:pPr>
        <w:pStyle w:val="Default"/>
        <w:jc w:val="center"/>
        <w:rPr>
          <w:rFonts w:ascii="Times New Roman" w:hAnsi="Times New Roman" w:cs="Times New Roman"/>
        </w:rPr>
      </w:pPr>
      <w:r w:rsidRPr="00AF400C">
        <w:rPr>
          <w:rFonts w:ascii="Times New Roman" w:hAnsi="Times New Roman" w:cs="Times New Roman"/>
          <w:b/>
          <w:bCs/>
        </w:rPr>
        <w:t>Amaç, Kapsam, Dayanak ve Tanımlar</w:t>
      </w:r>
    </w:p>
    <w:p w14:paraId="5CBFE7AB" w14:textId="77777777" w:rsidR="003257C8" w:rsidRPr="00AF400C" w:rsidRDefault="003257C8" w:rsidP="00021BB9">
      <w:pPr>
        <w:pStyle w:val="Default"/>
        <w:ind w:firstLine="708"/>
        <w:rPr>
          <w:rFonts w:ascii="Times New Roman" w:hAnsi="Times New Roman" w:cs="Times New Roman"/>
          <w:b/>
          <w:bCs/>
        </w:rPr>
      </w:pPr>
      <w:r w:rsidRPr="00AF400C">
        <w:rPr>
          <w:rFonts w:ascii="Times New Roman" w:hAnsi="Times New Roman" w:cs="Times New Roman"/>
          <w:b/>
          <w:bCs/>
        </w:rPr>
        <w:t>Amaç</w:t>
      </w:r>
    </w:p>
    <w:p w14:paraId="4927840E" w14:textId="051BF61A" w:rsidR="003257C8" w:rsidRPr="00AF400C" w:rsidRDefault="003257C8" w:rsidP="00021BB9">
      <w:pPr>
        <w:pStyle w:val="Default"/>
        <w:ind w:firstLine="708"/>
        <w:jc w:val="both"/>
        <w:rPr>
          <w:rFonts w:ascii="Times New Roman" w:hAnsi="Times New Roman" w:cs="Times New Roman"/>
          <w:color w:val="auto"/>
        </w:rPr>
      </w:pPr>
      <w:proofErr w:type="gramStart"/>
      <w:r w:rsidRPr="00AF400C">
        <w:rPr>
          <w:rFonts w:ascii="Times New Roman" w:hAnsi="Times New Roman" w:cs="Times New Roman"/>
          <w:b/>
          <w:bCs/>
        </w:rPr>
        <w:t>MADDE 1-</w:t>
      </w:r>
      <w:r w:rsidRPr="00AF400C">
        <w:rPr>
          <w:rFonts w:ascii="Times New Roman" w:hAnsi="Times New Roman" w:cs="Times New Roman"/>
        </w:rPr>
        <w:t>(1</w:t>
      </w:r>
      <w:r w:rsidRPr="00AF400C">
        <w:rPr>
          <w:rFonts w:ascii="Times New Roman" w:hAnsi="Times New Roman" w:cs="Times New Roman"/>
          <w:color w:val="auto"/>
        </w:rPr>
        <w:t xml:space="preserve">) Bu Yönetmeliğin amacı; sürdürülebilir çevre hedefleri doğrultusunda, yaşam döngüsü boyunca çevresel etkileri azaltılmış ürün </w:t>
      </w:r>
      <w:r w:rsidR="001566EC" w:rsidRPr="00AF400C">
        <w:rPr>
          <w:rFonts w:ascii="Times New Roman" w:hAnsi="Times New Roman" w:cs="Times New Roman"/>
          <w:color w:val="auto"/>
        </w:rPr>
        <w:t>ve</w:t>
      </w:r>
      <w:r w:rsidR="00C9537E">
        <w:rPr>
          <w:rFonts w:ascii="Times New Roman" w:hAnsi="Times New Roman" w:cs="Times New Roman"/>
          <w:color w:val="auto"/>
        </w:rPr>
        <w:t>ya</w:t>
      </w:r>
      <w:r w:rsidR="001566EC" w:rsidRPr="00AF400C">
        <w:rPr>
          <w:rFonts w:ascii="Times New Roman" w:hAnsi="Times New Roman" w:cs="Times New Roman"/>
          <w:color w:val="auto"/>
        </w:rPr>
        <w:t xml:space="preserve"> hizmetleri </w:t>
      </w:r>
      <w:r w:rsidRPr="00AF400C">
        <w:rPr>
          <w:rFonts w:ascii="Times New Roman" w:hAnsi="Times New Roman" w:cs="Times New Roman"/>
          <w:color w:val="auto"/>
        </w:rPr>
        <w:t>teşvik etmek ve tüketicilere doğru ve bilimsel temeli</w:t>
      </w:r>
      <w:r w:rsidR="001566EC" w:rsidRPr="00AF400C">
        <w:rPr>
          <w:rFonts w:ascii="Times New Roman" w:hAnsi="Times New Roman" w:cs="Times New Roman"/>
          <w:color w:val="auto"/>
        </w:rPr>
        <w:t xml:space="preserve"> olan</w:t>
      </w:r>
      <w:r w:rsidR="00226FFD">
        <w:rPr>
          <w:rFonts w:ascii="Times New Roman" w:hAnsi="Times New Roman" w:cs="Times New Roman"/>
          <w:color w:val="auto"/>
        </w:rPr>
        <w:t xml:space="preserve"> </w:t>
      </w:r>
      <w:r w:rsidRPr="00AF400C">
        <w:rPr>
          <w:rFonts w:ascii="Times New Roman" w:hAnsi="Times New Roman" w:cs="Times New Roman"/>
          <w:color w:val="auto"/>
        </w:rPr>
        <w:t>bilgi akışını sağlamak için gönüllülük esaslı çevre etiketi sistemi oluşturulması ve bu konudaki</w:t>
      </w:r>
      <w:r w:rsidR="004D28DE" w:rsidRPr="00AF400C">
        <w:rPr>
          <w:rFonts w:ascii="Times New Roman" w:hAnsi="Times New Roman" w:cs="Times New Roman"/>
          <w:color w:val="auto"/>
        </w:rPr>
        <w:t xml:space="preserve"> idari,</w:t>
      </w:r>
      <w:r w:rsidRPr="00AF400C">
        <w:rPr>
          <w:rFonts w:ascii="Times New Roman" w:hAnsi="Times New Roman" w:cs="Times New Roman"/>
          <w:color w:val="auto"/>
        </w:rPr>
        <w:t xml:space="preserve"> </w:t>
      </w:r>
      <w:r w:rsidR="00264D31">
        <w:rPr>
          <w:rFonts w:ascii="Times New Roman" w:hAnsi="Times New Roman" w:cs="Times New Roman"/>
          <w:color w:val="auto"/>
        </w:rPr>
        <w:t xml:space="preserve">teknik, </w:t>
      </w:r>
      <w:r w:rsidRPr="00AF400C">
        <w:rPr>
          <w:rFonts w:ascii="Times New Roman" w:hAnsi="Times New Roman" w:cs="Times New Roman"/>
          <w:color w:val="auto"/>
        </w:rPr>
        <w:t xml:space="preserve">yetki, görev ve sorumluluklar ile sistemin uygulanmasına ilişkin usul ve esasları düzenlemektir. </w:t>
      </w:r>
      <w:proofErr w:type="gramEnd"/>
    </w:p>
    <w:p w14:paraId="0C01ED5F" w14:textId="00BCB3EE" w:rsidR="003257C8" w:rsidRPr="00AF400C" w:rsidRDefault="003257C8" w:rsidP="00021BB9">
      <w:pPr>
        <w:pStyle w:val="Default"/>
        <w:ind w:firstLine="708"/>
        <w:jc w:val="both"/>
        <w:rPr>
          <w:rFonts w:ascii="Times New Roman" w:hAnsi="Times New Roman" w:cs="Times New Roman"/>
          <w:color w:val="auto"/>
        </w:rPr>
      </w:pPr>
      <w:proofErr w:type="gramStart"/>
      <w:r w:rsidRPr="00AF400C">
        <w:rPr>
          <w:rFonts w:ascii="Times New Roman" w:hAnsi="Times New Roman" w:cs="Times New Roman"/>
          <w:color w:val="auto"/>
        </w:rPr>
        <w:t xml:space="preserve">(2) Bu Yönetmelik ile oluşturulan </w:t>
      </w:r>
      <w:r w:rsidR="001566EC" w:rsidRPr="00AF400C">
        <w:rPr>
          <w:rFonts w:ascii="Times New Roman" w:hAnsi="Times New Roman" w:cs="Times New Roman"/>
          <w:color w:val="auto"/>
        </w:rPr>
        <w:t xml:space="preserve">çevre etiketi sistemi; ürün </w:t>
      </w:r>
      <w:r w:rsidR="00C9537E" w:rsidRPr="00AF400C">
        <w:rPr>
          <w:rFonts w:ascii="Times New Roman" w:hAnsi="Times New Roman" w:cs="Times New Roman"/>
          <w:color w:val="auto"/>
        </w:rPr>
        <w:t>ve</w:t>
      </w:r>
      <w:r w:rsidR="00C9537E">
        <w:rPr>
          <w:rFonts w:ascii="Times New Roman" w:hAnsi="Times New Roman" w:cs="Times New Roman"/>
          <w:color w:val="auto"/>
        </w:rPr>
        <w:t>ya</w:t>
      </w:r>
      <w:r w:rsidR="001566EC" w:rsidRPr="00AF400C">
        <w:rPr>
          <w:rFonts w:ascii="Times New Roman" w:hAnsi="Times New Roman" w:cs="Times New Roman"/>
          <w:color w:val="auto"/>
        </w:rPr>
        <w:t xml:space="preserve"> </w:t>
      </w:r>
      <w:r w:rsidR="008533E3" w:rsidRPr="00AF400C">
        <w:rPr>
          <w:rFonts w:ascii="Times New Roman" w:hAnsi="Times New Roman" w:cs="Times New Roman"/>
          <w:color w:val="auto"/>
        </w:rPr>
        <w:t>hizmetlerin doğal</w:t>
      </w:r>
      <w:r w:rsidRPr="00AF400C">
        <w:rPr>
          <w:rFonts w:ascii="Times New Roman" w:hAnsi="Times New Roman" w:cs="Times New Roman"/>
          <w:color w:val="auto"/>
        </w:rPr>
        <w:t xml:space="preserve"> kaynak kullanımı ve hammadde aşamasından başlamak üzere; üretim, </w:t>
      </w:r>
      <w:r w:rsidR="007A1D31">
        <w:rPr>
          <w:rFonts w:ascii="Times New Roman" w:hAnsi="Times New Roman" w:cs="Times New Roman"/>
          <w:color w:val="auto"/>
        </w:rPr>
        <w:t>kullanım</w:t>
      </w:r>
      <w:r w:rsidR="001566EC" w:rsidRPr="00AF400C">
        <w:rPr>
          <w:rFonts w:ascii="Times New Roman" w:hAnsi="Times New Roman" w:cs="Times New Roman"/>
          <w:color w:val="auto"/>
        </w:rPr>
        <w:t>,</w:t>
      </w:r>
      <w:r w:rsidR="004D28DE" w:rsidRPr="00AF400C">
        <w:rPr>
          <w:rFonts w:ascii="Times New Roman" w:hAnsi="Times New Roman" w:cs="Times New Roman"/>
          <w:color w:val="auto"/>
        </w:rPr>
        <w:t xml:space="preserve"> </w:t>
      </w:r>
      <w:r w:rsidR="001566EC" w:rsidRPr="00AF400C">
        <w:rPr>
          <w:rFonts w:ascii="Times New Roman" w:hAnsi="Times New Roman" w:cs="Times New Roman"/>
          <w:color w:val="auto"/>
        </w:rPr>
        <w:t>tüketim</w:t>
      </w:r>
      <w:r w:rsidRPr="00AF400C">
        <w:rPr>
          <w:rFonts w:ascii="Times New Roman" w:hAnsi="Times New Roman" w:cs="Times New Roman"/>
          <w:color w:val="auto"/>
        </w:rPr>
        <w:t xml:space="preserve">, geri dönüşüm gibi </w:t>
      </w:r>
      <w:r w:rsidR="00B3547E">
        <w:rPr>
          <w:rFonts w:ascii="Times New Roman" w:hAnsi="Times New Roman" w:cs="Times New Roman"/>
          <w:color w:val="auto"/>
        </w:rPr>
        <w:t>evrelerini</w:t>
      </w:r>
      <w:r w:rsidR="00264D31">
        <w:rPr>
          <w:rFonts w:ascii="Times New Roman" w:hAnsi="Times New Roman" w:cs="Times New Roman"/>
          <w:color w:val="auto"/>
        </w:rPr>
        <w:t xml:space="preserve"> de kapsayacak şekilde </w:t>
      </w:r>
      <w:r w:rsidRPr="00AF400C">
        <w:rPr>
          <w:rFonts w:ascii="Times New Roman" w:hAnsi="Times New Roman" w:cs="Times New Roman"/>
          <w:color w:val="auto"/>
        </w:rPr>
        <w:t xml:space="preserve">nihai bertaraf aşamasına kadar geçen yaşam döngüsünün bütün </w:t>
      </w:r>
      <w:r w:rsidR="00B3547E" w:rsidRPr="00D973B1">
        <w:rPr>
          <w:rFonts w:ascii="Times New Roman" w:hAnsi="Times New Roman" w:cs="Times New Roman"/>
          <w:color w:val="auto"/>
        </w:rPr>
        <w:t>süreçlerinde</w:t>
      </w:r>
      <w:r w:rsidRPr="00AF400C">
        <w:rPr>
          <w:rFonts w:ascii="Times New Roman" w:hAnsi="Times New Roman" w:cs="Times New Roman"/>
          <w:color w:val="auto"/>
        </w:rPr>
        <w:t xml:space="preserve">, ekosistemlerin bozulmasını önlemeyi, doğal kaynakların tüketiminde çevre, insan, sağlık, iklim ve doğal yaşamın üzerindeki olumsuz etkileri azaltmayı amaçlamaktadır. </w:t>
      </w:r>
      <w:proofErr w:type="gramEnd"/>
    </w:p>
    <w:p w14:paraId="40FC18A6" w14:textId="77777777" w:rsidR="002C5989" w:rsidRDefault="002C5989" w:rsidP="00021BB9">
      <w:pPr>
        <w:pStyle w:val="Default"/>
        <w:ind w:firstLine="708"/>
        <w:jc w:val="both"/>
        <w:rPr>
          <w:rFonts w:ascii="Times New Roman" w:hAnsi="Times New Roman" w:cs="Times New Roman"/>
          <w:b/>
          <w:bCs/>
        </w:rPr>
      </w:pPr>
    </w:p>
    <w:p w14:paraId="224A688E" w14:textId="77777777" w:rsidR="003257C8" w:rsidRPr="00AF400C" w:rsidRDefault="003257C8" w:rsidP="00021BB9">
      <w:pPr>
        <w:pStyle w:val="Default"/>
        <w:ind w:firstLine="708"/>
        <w:jc w:val="both"/>
        <w:rPr>
          <w:rFonts w:ascii="Times New Roman" w:hAnsi="Times New Roman" w:cs="Times New Roman"/>
          <w:b/>
          <w:bCs/>
        </w:rPr>
      </w:pPr>
      <w:r w:rsidRPr="00AF400C">
        <w:rPr>
          <w:rFonts w:ascii="Times New Roman" w:hAnsi="Times New Roman" w:cs="Times New Roman"/>
          <w:b/>
          <w:bCs/>
        </w:rPr>
        <w:t xml:space="preserve">Kapsam </w:t>
      </w:r>
    </w:p>
    <w:p w14:paraId="1B99D7AB" w14:textId="6959BE6C" w:rsidR="003257C8" w:rsidRDefault="003257C8" w:rsidP="00021BB9">
      <w:pPr>
        <w:pStyle w:val="Default"/>
        <w:ind w:firstLine="708"/>
        <w:jc w:val="both"/>
        <w:rPr>
          <w:rFonts w:ascii="Times New Roman" w:hAnsi="Times New Roman" w:cs="Times New Roman"/>
          <w:color w:val="auto"/>
        </w:rPr>
      </w:pPr>
      <w:r w:rsidRPr="00AF400C">
        <w:rPr>
          <w:rFonts w:ascii="Times New Roman" w:hAnsi="Times New Roman" w:cs="Times New Roman"/>
          <w:b/>
          <w:bCs/>
        </w:rPr>
        <w:t>MADDE 2</w:t>
      </w:r>
      <w:r w:rsidR="0065508B">
        <w:rPr>
          <w:rFonts w:ascii="Times New Roman" w:hAnsi="Times New Roman" w:cs="Times New Roman"/>
          <w:b/>
          <w:bCs/>
        </w:rPr>
        <w:t>-</w:t>
      </w:r>
      <w:r w:rsidRPr="00AF400C">
        <w:rPr>
          <w:rFonts w:ascii="Times New Roman" w:hAnsi="Times New Roman" w:cs="Times New Roman"/>
          <w:b/>
          <w:bCs/>
        </w:rPr>
        <w:t xml:space="preserve"> </w:t>
      </w:r>
      <w:r w:rsidR="0065508B" w:rsidRPr="000A129A">
        <w:rPr>
          <w:rFonts w:ascii="Times New Roman" w:hAnsi="Times New Roman" w:cs="Times New Roman"/>
          <w:bCs/>
          <w:color w:val="auto"/>
        </w:rPr>
        <w:t>(1</w:t>
      </w:r>
      <w:r w:rsidR="0065508B" w:rsidRPr="000A129A">
        <w:rPr>
          <w:rFonts w:ascii="Times New Roman" w:hAnsi="Times New Roman" w:cs="Times New Roman"/>
          <w:b/>
          <w:bCs/>
          <w:color w:val="auto"/>
        </w:rPr>
        <w:t xml:space="preserve">) </w:t>
      </w:r>
      <w:r w:rsidR="001566EC" w:rsidRPr="000A129A">
        <w:rPr>
          <w:rFonts w:ascii="Times New Roman" w:hAnsi="Times New Roman" w:cs="Times New Roman"/>
          <w:color w:val="auto"/>
        </w:rPr>
        <w:t xml:space="preserve">Bu Yönetmelik, ürün </w:t>
      </w:r>
      <w:r w:rsidR="00C9537E" w:rsidRPr="00AF400C">
        <w:rPr>
          <w:rFonts w:ascii="Times New Roman" w:hAnsi="Times New Roman" w:cs="Times New Roman"/>
          <w:color w:val="auto"/>
        </w:rPr>
        <w:t>ve</w:t>
      </w:r>
      <w:r w:rsidR="00C9537E">
        <w:rPr>
          <w:rFonts w:ascii="Times New Roman" w:hAnsi="Times New Roman" w:cs="Times New Roman"/>
          <w:color w:val="auto"/>
        </w:rPr>
        <w:t>ya</w:t>
      </w:r>
      <w:r w:rsidR="001566EC" w:rsidRPr="000A129A">
        <w:rPr>
          <w:rFonts w:ascii="Times New Roman" w:hAnsi="Times New Roman" w:cs="Times New Roman"/>
          <w:color w:val="auto"/>
        </w:rPr>
        <w:t xml:space="preserve"> </w:t>
      </w:r>
      <w:r w:rsidR="006D30BD" w:rsidRPr="000A129A">
        <w:rPr>
          <w:rFonts w:ascii="Times New Roman" w:hAnsi="Times New Roman" w:cs="Times New Roman"/>
          <w:color w:val="auto"/>
        </w:rPr>
        <w:t>hizmetlere</w:t>
      </w:r>
      <w:r w:rsidR="006D30BD">
        <w:rPr>
          <w:rStyle w:val="AklamaBavurusu"/>
          <w:rFonts w:asciiTheme="minorHAnsi" w:hAnsiTheme="minorHAnsi" w:cstheme="minorBidi"/>
          <w:color w:val="auto"/>
        </w:rPr>
        <w:t xml:space="preserve"> </w:t>
      </w:r>
      <w:r w:rsidR="006D30BD" w:rsidRPr="000A129A">
        <w:rPr>
          <w:rFonts w:ascii="Times New Roman" w:hAnsi="Times New Roman" w:cs="Times New Roman"/>
          <w:color w:val="auto"/>
        </w:rPr>
        <w:t>çevre</w:t>
      </w:r>
      <w:r w:rsidRPr="000A129A">
        <w:rPr>
          <w:rFonts w:ascii="Times New Roman" w:hAnsi="Times New Roman" w:cs="Times New Roman"/>
          <w:color w:val="auto"/>
        </w:rPr>
        <w:t xml:space="preserve"> etiketi verilmesi ile ilgili </w:t>
      </w:r>
      <w:proofErr w:type="gramStart"/>
      <w:r w:rsidRPr="000A129A">
        <w:rPr>
          <w:rFonts w:ascii="Times New Roman" w:hAnsi="Times New Roman" w:cs="Times New Roman"/>
          <w:color w:val="auto"/>
        </w:rPr>
        <w:t>kriter</w:t>
      </w:r>
      <w:proofErr w:type="gramEnd"/>
      <w:r w:rsidRPr="000A129A">
        <w:rPr>
          <w:rFonts w:ascii="Times New Roman" w:hAnsi="Times New Roman" w:cs="Times New Roman"/>
          <w:color w:val="auto"/>
        </w:rPr>
        <w:t xml:space="preserve"> be</w:t>
      </w:r>
      <w:r w:rsidR="004D28DE" w:rsidRPr="000A129A">
        <w:rPr>
          <w:rFonts w:ascii="Times New Roman" w:hAnsi="Times New Roman" w:cs="Times New Roman"/>
          <w:color w:val="auto"/>
        </w:rPr>
        <w:t>lirleme</w:t>
      </w:r>
      <w:r w:rsidR="00C162E9" w:rsidRPr="000A129A">
        <w:rPr>
          <w:rFonts w:ascii="Times New Roman" w:hAnsi="Times New Roman" w:cs="Times New Roman"/>
          <w:color w:val="auto"/>
        </w:rPr>
        <w:t xml:space="preserve"> ve geliştirme</w:t>
      </w:r>
      <w:r w:rsidR="004D28DE" w:rsidRPr="000A129A">
        <w:rPr>
          <w:rFonts w:ascii="Times New Roman" w:hAnsi="Times New Roman" w:cs="Times New Roman"/>
          <w:color w:val="auto"/>
        </w:rPr>
        <w:t>, başvuru, değerlendirme,</w:t>
      </w:r>
      <w:r w:rsidR="007D6EE7" w:rsidRPr="000A129A">
        <w:rPr>
          <w:rFonts w:ascii="Times New Roman" w:hAnsi="Times New Roman" w:cs="Times New Roman"/>
          <w:color w:val="auto"/>
        </w:rPr>
        <w:t xml:space="preserve"> çevre etiketinin şekli, kullanma izni</w:t>
      </w:r>
      <w:r w:rsidR="004D28DE" w:rsidRPr="000A129A">
        <w:rPr>
          <w:rFonts w:ascii="Times New Roman" w:hAnsi="Times New Roman" w:cs="Times New Roman"/>
          <w:color w:val="auto"/>
        </w:rPr>
        <w:t>,</w:t>
      </w:r>
      <w:r w:rsidRPr="000A129A">
        <w:rPr>
          <w:rFonts w:ascii="Times New Roman" w:hAnsi="Times New Roman" w:cs="Times New Roman"/>
          <w:color w:val="auto"/>
        </w:rPr>
        <w:t xml:space="preserve"> </w:t>
      </w:r>
      <w:r w:rsidR="007D6EE7" w:rsidRPr="000A129A">
        <w:rPr>
          <w:rFonts w:ascii="Times New Roman" w:hAnsi="Times New Roman" w:cs="Times New Roman"/>
          <w:color w:val="auto"/>
        </w:rPr>
        <w:t xml:space="preserve">süresi, izleme, denetim, </w:t>
      </w:r>
      <w:r w:rsidR="004D28DE" w:rsidRPr="000A129A">
        <w:rPr>
          <w:rFonts w:ascii="Times New Roman" w:hAnsi="Times New Roman" w:cs="Times New Roman"/>
          <w:color w:val="auto"/>
        </w:rPr>
        <w:t>strateji belirleme</w:t>
      </w:r>
      <w:r w:rsidR="007D6EE7" w:rsidRPr="000A129A">
        <w:rPr>
          <w:rFonts w:ascii="Times New Roman" w:hAnsi="Times New Roman" w:cs="Times New Roman"/>
          <w:color w:val="auto"/>
        </w:rPr>
        <w:t>, bilinçlendirme, tanıtım</w:t>
      </w:r>
      <w:r w:rsidR="004D28DE" w:rsidRPr="000A129A">
        <w:rPr>
          <w:rFonts w:ascii="Times New Roman" w:hAnsi="Times New Roman" w:cs="Times New Roman"/>
          <w:color w:val="auto"/>
        </w:rPr>
        <w:t xml:space="preserve"> ve eğitim çalışmaları</w:t>
      </w:r>
      <w:r w:rsidR="007D6EE7" w:rsidRPr="000A129A">
        <w:rPr>
          <w:rFonts w:ascii="Times New Roman" w:hAnsi="Times New Roman" w:cs="Times New Roman"/>
          <w:color w:val="auto"/>
        </w:rPr>
        <w:t>n</w:t>
      </w:r>
      <w:r w:rsidR="00C162E9" w:rsidRPr="000A129A">
        <w:rPr>
          <w:rFonts w:ascii="Times New Roman" w:hAnsi="Times New Roman" w:cs="Times New Roman"/>
          <w:color w:val="auto"/>
        </w:rPr>
        <w:t>a</w:t>
      </w:r>
      <w:r w:rsidR="007D6EE7" w:rsidRPr="000A129A">
        <w:rPr>
          <w:rFonts w:ascii="Times New Roman" w:hAnsi="Times New Roman" w:cs="Times New Roman"/>
          <w:color w:val="auto"/>
        </w:rPr>
        <w:t xml:space="preserve"> ait</w:t>
      </w:r>
      <w:r w:rsidRPr="000A129A">
        <w:rPr>
          <w:rFonts w:ascii="Times New Roman" w:hAnsi="Times New Roman" w:cs="Times New Roman"/>
          <w:color w:val="auto"/>
        </w:rPr>
        <w:t xml:space="preserve"> usul ve esaslar</w:t>
      </w:r>
      <w:r w:rsidR="001566EC" w:rsidRPr="000A129A">
        <w:rPr>
          <w:rFonts w:ascii="Times New Roman" w:hAnsi="Times New Roman" w:cs="Times New Roman"/>
          <w:color w:val="auto"/>
        </w:rPr>
        <w:t xml:space="preserve">ın </w:t>
      </w:r>
      <w:r w:rsidR="008533E3" w:rsidRPr="000A129A">
        <w:rPr>
          <w:rFonts w:ascii="Times New Roman" w:hAnsi="Times New Roman" w:cs="Times New Roman"/>
          <w:color w:val="auto"/>
        </w:rPr>
        <w:t>belirlenmesi</w:t>
      </w:r>
      <w:r w:rsidR="007D6EE7" w:rsidRPr="000A129A">
        <w:rPr>
          <w:rFonts w:ascii="Times New Roman" w:hAnsi="Times New Roman" w:cs="Times New Roman"/>
          <w:color w:val="auto"/>
        </w:rPr>
        <w:t xml:space="preserve"> </w:t>
      </w:r>
      <w:r w:rsidRPr="000A129A">
        <w:rPr>
          <w:rFonts w:ascii="Times New Roman" w:hAnsi="Times New Roman" w:cs="Times New Roman"/>
          <w:color w:val="auto"/>
        </w:rPr>
        <w:t xml:space="preserve">ile ilgili yetki, görev ve sorumlulukları kapsar. </w:t>
      </w:r>
    </w:p>
    <w:p w14:paraId="6DFB08A8" w14:textId="122DCA62" w:rsidR="0058798E" w:rsidRDefault="0058798E" w:rsidP="00021BB9">
      <w:pPr>
        <w:pStyle w:val="Default"/>
        <w:ind w:firstLine="708"/>
        <w:jc w:val="both"/>
        <w:rPr>
          <w:rFonts w:ascii="Times New Roman" w:hAnsi="Times New Roman" w:cs="Times New Roman"/>
          <w:color w:val="auto"/>
        </w:rPr>
      </w:pPr>
      <w:r>
        <w:rPr>
          <w:rFonts w:ascii="Times New Roman" w:hAnsi="Times New Roman" w:cs="Times New Roman"/>
          <w:color w:val="auto"/>
        </w:rPr>
        <w:t>(2) Bu Yönetmelik, Türkiye’de üretilen, dağıtılan, ihraç edilen veya ithalat yoluyla piyasaya sunulan ürün veya hizmetlere uygulanır.</w:t>
      </w:r>
    </w:p>
    <w:p w14:paraId="7011BD8B" w14:textId="77777777" w:rsidR="00CF0D4D" w:rsidRDefault="00CF0D4D" w:rsidP="0058798E">
      <w:pPr>
        <w:pStyle w:val="Default"/>
        <w:jc w:val="both"/>
        <w:rPr>
          <w:rFonts w:ascii="Times New Roman" w:hAnsi="Times New Roman" w:cs="Times New Roman"/>
          <w:b/>
          <w:bCs/>
        </w:rPr>
      </w:pPr>
    </w:p>
    <w:p w14:paraId="11BCB2AD" w14:textId="77777777" w:rsidR="003257C8" w:rsidRPr="00AF400C" w:rsidRDefault="003257C8" w:rsidP="00021BB9">
      <w:pPr>
        <w:pStyle w:val="Default"/>
        <w:ind w:firstLine="708"/>
        <w:jc w:val="both"/>
        <w:rPr>
          <w:rFonts w:ascii="Times New Roman" w:hAnsi="Times New Roman" w:cs="Times New Roman"/>
          <w:b/>
          <w:bCs/>
        </w:rPr>
      </w:pPr>
      <w:r w:rsidRPr="00AF400C">
        <w:rPr>
          <w:rFonts w:ascii="Times New Roman" w:hAnsi="Times New Roman" w:cs="Times New Roman"/>
          <w:b/>
          <w:bCs/>
        </w:rPr>
        <w:t xml:space="preserve">Dayanak </w:t>
      </w:r>
    </w:p>
    <w:p w14:paraId="0F1F593D" w14:textId="4AA9E6BA" w:rsidR="003257C8" w:rsidRPr="00AF400C" w:rsidRDefault="003257C8" w:rsidP="00021BB9">
      <w:pPr>
        <w:pStyle w:val="Default"/>
        <w:ind w:firstLine="708"/>
        <w:jc w:val="both"/>
        <w:rPr>
          <w:rFonts w:ascii="Times New Roman" w:hAnsi="Times New Roman" w:cs="Times New Roman"/>
        </w:rPr>
      </w:pPr>
      <w:r w:rsidRPr="00AF400C">
        <w:rPr>
          <w:rFonts w:ascii="Times New Roman" w:hAnsi="Times New Roman" w:cs="Times New Roman"/>
          <w:b/>
          <w:bCs/>
        </w:rPr>
        <w:t>MADDE 3</w:t>
      </w:r>
      <w:r w:rsidR="0065508B">
        <w:rPr>
          <w:rFonts w:ascii="Times New Roman" w:hAnsi="Times New Roman" w:cs="Times New Roman"/>
          <w:b/>
          <w:bCs/>
        </w:rPr>
        <w:t>-</w:t>
      </w:r>
      <w:r w:rsidRPr="00AF400C">
        <w:rPr>
          <w:rFonts w:ascii="Times New Roman" w:hAnsi="Times New Roman" w:cs="Times New Roman"/>
        </w:rPr>
        <w:t xml:space="preserve">(1) Bu Yönetmelik; 9/8/1983 tarihli ve 2872 sayılı Çevre Kanunu’nun </w:t>
      </w:r>
      <w:r w:rsidR="006F7268">
        <w:rPr>
          <w:rFonts w:ascii="Times New Roman" w:hAnsi="Times New Roman" w:cs="Times New Roman"/>
        </w:rPr>
        <w:t>3 ü</w:t>
      </w:r>
      <w:r w:rsidR="00B60328" w:rsidRPr="00AF400C">
        <w:rPr>
          <w:rFonts w:ascii="Times New Roman" w:hAnsi="Times New Roman" w:cs="Times New Roman"/>
        </w:rPr>
        <w:t xml:space="preserve">ncü </w:t>
      </w:r>
      <w:r w:rsidR="00B60328">
        <w:rPr>
          <w:rFonts w:ascii="Times New Roman" w:hAnsi="Times New Roman" w:cs="Times New Roman"/>
        </w:rPr>
        <w:t>ve</w:t>
      </w:r>
      <w:r w:rsidRPr="00AF400C">
        <w:rPr>
          <w:rFonts w:ascii="Times New Roman" w:hAnsi="Times New Roman" w:cs="Times New Roman"/>
        </w:rPr>
        <w:t xml:space="preserve"> 04/07/2011 tarih ve 644 Sayılı Çevre ve Şehircilik Bakanlığının Teşkilat ve Görevleri Hakkınd</w:t>
      </w:r>
      <w:r w:rsidR="006F7268">
        <w:rPr>
          <w:rFonts w:ascii="Times New Roman" w:hAnsi="Times New Roman" w:cs="Times New Roman"/>
        </w:rPr>
        <w:t xml:space="preserve">a Kanun Hükmünde Kararnamenin 2 </w:t>
      </w:r>
      <w:proofErr w:type="spellStart"/>
      <w:r w:rsidR="006F7268">
        <w:rPr>
          <w:rFonts w:ascii="Times New Roman" w:hAnsi="Times New Roman" w:cs="Times New Roman"/>
        </w:rPr>
        <w:t>nci</w:t>
      </w:r>
      <w:proofErr w:type="spellEnd"/>
      <w:r w:rsidR="006F7268">
        <w:rPr>
          <w:rFonts w:ascii="Times New Roman" w:hAnsi="Times New Roman" w:cs="Times New Roman"/>
        </w:rPr>
        <w:t xml:space="preserve"> ve 9 </w:t>
      </w:r>
      <w:r w:rsidR="00B60328">
        <w:rPr>
          <w:rFonts w:ascii="Times New Roman" w:hAnsi="Times New Roman" w:cs="Times New Roman"/>
        </w:rPr>
        <w:t>u</w:t>
      </w:r>
      <w:r w:rsidRPr="00AF400C">
        <w:rPr>
          <w:rFonts w:ascii="Times New Roman" w:hAnsi="Times New Roman" w:cs="Times New Roman"/>
        </w:rPr>
        <w:t xml:space="preserve">ncu, maddelerine dayanılarak hazırlanmıştır. </w:t>
      </w:r>
    </w:p>
    <w:p w14:paraId="40AF2A17" w14:textId="1035CAF8" w:rsidR="003257C8" w:rsidRDefault="003257C8" w:rsidP="00021BB9">
      <w:pPr>
        <w:pStyle w:val="Default"/>
        <w:ind w:firstLine="708"/>
        <w:jc w:val="both"/>
        <w:rPr>
          <w:rFonts w:ascii="Times New Roman" w:hAnsi="Times New Roman" w:cs="Times New Roman"/>
        </w:rPr>
      </w:pPr>
      <w:r w:rsidRPr="00AF400C">
        <w:rPr>
          <w:rFonts w:ascii="Times New Roman" w:hAnsi="Times New Roman" w:cs="Times New Roman"/>
        </w:rPr>
        <w:t>(2) Bu Yönetmelik, 25</w:t>
      </w:r>
      <w:r w:rsidR="00B60328">
        <w:rPr>
          <w:rFonts w:ascii="Times New Roman" w:hAnsi="Times New Roman" w:cs="Times New Roman"/>
        </w:rPr>
        <w:t>/11/</w:t>
      </w:r>
      <w:r w:rsidRPr="00AF400C">
        <w:rPr>
          <w:rFonts w:ascii="Times New Roman" w:hAnsi="Times New Roman" w:cs="Times New Roman"/>
        </w:rPr>
        <w:t>2009 tarihli ve 66/2010/EC sayılı A</w:t>
      </w:r>
      <w:r w:rsidR="008D2371">
        <w:rPr>
          <w:rFonts w:ascii="Times New Roman" w:hAnsi="Times New Roman" w:cs="Times New Roman"/>
        </w:rPr>
        <w:t>vrupa Birliği</w:t>
      </w:r>
      <w:r w:rsidRPr="00AF400C">
        <w:rPr>
          <w:rFonts w:ascii="Times New Roman" w:hAnsi="Times New Roman" w:cs="Times New Roman"/>
        </w:rPr>
        <w:t xml:space="preserve"> </w:t>
      </w:r>
      <w:r w:rsidR="00162395" w:rsidRPr="00AF400C">
        <w:rPr>
          <w:rFonts w:ascii="Times New Roman" w:hAnsi="Times New Roman" w:cs="Times New Roman"/>
        </w:rPr>
        <w:t>Eko etiketi</w:t>
      </w:r>
      <w:r w:rsidRPr="00AF400C">
        <w:rPr>
          <w:rFonts w:ascii="Times New Roman" w:hAnsi="Times New Roman" w:cs="Times New Roman"/>
        </w:rPr>
        <w:t xml:space="preserve"> hakkında Avrupa Parlamentosu ve Konsey Tüzüğü dikkate alınarak hazırlanmıştır. </w:t>
      </w:r>
    </w:p>
    <w:p w14:paraId="1AEE7F49" w14:textId="77777777" w:rsidR="00DB2911" w:rsidRPr="00AF400C" w:rsidRDefault="00DB2911" w:rsidP="00021BB9">
      <w:pPr>
        <w:pStyle w:val="Default"/>
        <w:jc w:val="both"/>
        <w:rPr>
          <w:rFonts w:ascii="Times New Roman" w:hAnsi="Times New Roman" w:cs="Times New Roman"/>
        </w:rPr>
      </w:pPr>
    </w:p>
    <w:p w14:paraId="4A95DF92" w14:textId="77777777" w:rsidR="003257C8" w:rsidRPr="00AF400C" w:rsidRDefault="003257C8" w:rsidP="00021BB9">
      <w:pPr>
        <w:pStyle w:val="Default"/>
        <w:ind w:firstLine="708"/>
        <w:jc w:val="both"/>
        <w:rPr>
          <w:rFonts w:ascii="Times New Roman" w:hAnsi="Times New Roman" w:cs="Times New Roman"/>
          <w:b/>
          <w:bCs/>
        </w:rPr>
      </w:pPr>
      <w:r w:rsidRPr="00AF400C">
        <w:rPr>
          <w:rFonts w:ascii="Times New Roman" w:hAnsi="Times New Roman" w:cs="Times New Roman"/>
          <w:b/>
          <w:bCs/>
        </w:rPr>
        <w:t xml:space="preserve">Tanımlar </w:t>
      </w:r>
    </w:p>
    <w:p w14:paraId="72AECBE3" w14:textId="3B998484" w:rsidR="00D751A9" w:rsidRDefault="0065508B" w:rsidP="00021BB9">
      <w:pPr>
        <w:pStyle w:val="Default"/>
        <w:ind w:firstLine="708"/>
        <w:jc w:val="both"/>
        <w:rPr>
          <w:rFonts w:ascii="Times New Roman" w:hAnsi="Times New Roman" w:cs="Times New Roman"/>
        </w:rPr>
      </w:pPr>
      <w:r>
        <w:rPr>
          <w:rFonts w:ascii="Times New Roman" w:hAnsi="Times New Roman" w:cs="Times New Roman"/>
          <w:b/>
          <w:bCs/>
        </w:rPr>
        <w:t xml:space="preserve">MADDE 4- </w:t>
      </w:r>
      <w:r w:rsidR="003257C8" w:rsidRPr="00AF400C">
        <w:rPr>
          <w:rFonts w:ascii="Times New Roman" w:hAnsi="Times New Roman" w:cs="Times New Roman"/>
        </w:rPr>
        <w:t>(1) Bu Yönetmelikte geçen;</w:t>
      </w:r>
    </w:p>
    <w:p w14:paraId="36D0BA3A" w14:textId="607977EB" w:rsidR="003257C8" w:rsidRPr="00AF400C" w:rsidRDefault="00611AE1" w:rsidP="00611AE1">
      <w:pPr>
        <w:pStyle w:val="Default"/>
        <w:numPr>
          <w:ilvl w:val="7"/>
          <w:numId w:val="1"/>
        </w:num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3257C8" w:rsidRPr="00AF400C">
        <w:rPr>
          <w:rFonts w:ascii="Times New Roman" w:hAnsi="Times New Roman" w:cs="Times New Roman"/>
        </w:rPr>
        <w:t>a)</w:t>
      </w:r>
      <w:r w:rsidR="00B60328">
        <w:rPr>
          <w:rFonts w:ascii="Times New Roman" w:hAnsi="Times New Roman" w:cs="Times New Roman"/>
        </w:rPr>
        <w:t xml:space="preserve"> </w:t>
      </w:r>
      <w:r w:rsidR="003257C8" w:rsidRPr="00AF400C">
        <w:rPr>
          <w:rFonts w:ascii="Times New Roman" w:hAnsi="Times New Roman" w:cs="Times New Roman"/>
        </w:rPr>
        <w:t xml:space="preserve">Bakanlık: Çevre ve Şehircilik Bakanlığını, </w:t>
      </w:r>
    </w:p>
    <w:p w14:paraId="1563CF82" w14:textId="42E46AB9" w:rsidR="00B60328" w:rsidRPr="00AF400C" w:rsidRDefault="00611AE1" w:rsidP="00611AE1">
      <w:pPr>
        <w:pStyle w:val="Default"/>
        <w:numPr>
          <w:ilvl w:val="3"/>
          <w:numId w:val="1"/>
        </w:numPr>
        <w:jc w:val="both"/>
        <w:rPr>
          <w:rFonts w:ascii="Times New Roman" w:hAnsi="Times New Roman" w:cs="Times New Roman"/>
        </w:rPr>
      </w:pPr>
      <w:r>
        <w:rPr>
          <w:rFonts w:ascii="Times New Roman" w:hAnsi="Times New Roman" w:cs="Times New Roman"/>
          <w:color w:val="auto"/>
        </w:rPr>
        <w:t xml:space="preserve"> </w:t>
      </w:r>
      <w:r>
        <w:rPr>
          <w:rFonts w:ascii="Times New Roman" w:hAnsi="Times New Roman" w:cs="Times New Roman"/>
          <w:color w:val="auto"/>
        </w:rPr>
        <w:tab/>
      </w:r>
      <w:r w:rsidR="003A0358" w:rsidRPr="00AF400C">
        <w:rPr>
          <w:rFonts w:ascii="Times New Roman" w:hAnsi="Times New Roman" w:cs="Times New Roman"/>
          <w:color w:val="auto"/>
        </w:rPr>
        <w:t>b)</w:t>
      </w:r>
      <w:r w:rsidR="00B60328">
        <w:rPr>
          <w:rFonts w:ascii="Times New Roman" w:hAnsi="Times New Roman" w:cs="Times New Roman"/>
          <w:color w:val="auto"/>
        </w:rPr>
        <w:t xml:space="preserve"> </w:t>
      </w:r>
      <w:r w:rsidR="00B60328" w:rsidRPr="00AF400C">
        <w:rPr>
          <w:rFonts w:ascii="Times New Roman" w:hAnsi="Times New Roman" w:cs="Times New Roman"/>
        </w:rPr>
        <w:t xml:space="preserve">Çevre etiketi: </w:t>
      </w:r>
      <w:r w:rsidR="006C2AC2">
        <w:rPr>
          <w:rFonts w:ascii="Times New Roman" w:hAnsi="Times New Roman" w:cs="Times New Roman"/>
        </w:rPr>
        <w:t xml:space="preserve">Bu </w:t>
      </w:r>
      <w:r w:rsidR="00B60328">
        <w:rPr>
          <w:rFonts w:ascii="Times New Roman" w:hAnsi="Times New Roman" w:cs="Times New Roman"/>
        </w:rPr>
        <w:t>Y</w:t>
      </w:r>
      <w:r w:rsidR="00B60328" w:rsidRPr="00AF400C">
        <w:rPr>
          <w:rFonts w:ascii="Times New Roman" w:hAnsi="Times New Roman" w:cs="Times New Roman"/>
        </w:rPr>
        <w:t xml:space="preserve">önetmelik hükümlerine uygun, yaşam döngüsü boyunca çevresel etkileri azaltılmış ürünleri teşvik etmek ve tüketicilere doğru, yanıltıcı olmayan, bilimsel temeli olan bilgi sağlamak için oluşturulmuş gönüllü bir ödüllendirme sistemini temsil eden işareti, </w:t>
      </w:r>
    </w:p>
    <w:p w14:paraId="5C6265B8" w14:textId="2B527DAE" w:rsidR="00B60328" w:rsidRPr="00AF400C" w:rsidRDefault="00611AE1" w:rsidP="00B60328">
      <w:pPr>
        <w:pStyle w:val="Default"/>
        <w:numPr>
          <w:ilvl w:val="1"/>
          <w:numId w:val="2"/>
        </w:numPr>
        <w:jc w:val="both"/>
        <w:rPr>
          <w:rFonts w:ascii="Times New Roman" w:hAnsi="Times New Roman" w:cs="Times New Roman"/>
          <w:color w:val="FF0000"/>
        </w:rPr>
      </w:pPr>
      <w:r>
        <w:rPr>
          <w:rFonts w:ascii="Times New Roman" w:hAnsi="Times New Roman" w:cs="Times New Roman"/>
          <w:color w:val="auto"/>
        </w:rPr>
        <w:t xml:space="preserve"> </w:t>
      </w:r>
      <w:r>
        <w:rPr>
          <w:rFonts w:ascii="Times New Roman" w:hAnsi="Times New Roman" w:cs="Times New Roman"/>
          <w:color w:val="auto"/>
        </w:rPr>
        <w:tab/>
      </w:r>
      <w:r w:rsidR="00B60328">
        <w:rPr>
          <w:rFonts w:ascii="Times New Roman" w:hAnsi="Times New Roman" w:cs="Times New Roman"/>
          <w:color w:val="auto"/>
        </w:rPr>
        <w:t xml:space="preserve">c) </w:t>
      </w:r>
      <w:r w:rsidR="00B60328">
        <w:rPr>
          <w:rFonts w:ascii="Times New Roman" w:hAnsi="Times New Roman" w:cs="Times New Roman"/>
        </w:rPr>
        <w:t>Çevre etiketi kullanıcısı</w:t>
      </w:r>
      <w:r w:rsidR="00B60328" w:rsidRPr="00AF400C">
        <w:rPr>
          <w:rFonts w:ascii="Times New Roman" w:hAnsi="Times New Roman" w:cs="Times New Roman"/>
        </w:rPr>
        <w:t xml:space="preserve">: Ürettiği, imal ettiği, ihraç ettiği, </w:t>
      </w:r>
      <w:r w:rsidR="00B60328" w:rsidRPr="00AF400C">
        <w:rPr>
          <w:rFonts w:ascii="Times New Roman" w:hAnsi="Times New Roman" w:cs="Times New Roman"/>
          <w:color w:val="auto"/>
        </w:rPr>
        <w:t>sunduğu,</w:t>
      </w:r>
      <w:r w:rsidR="00B60328" w:rsidRPr="00AF400C">
        <w:rPr>
          <w:rFonts w:ascii="Times New Roman" w:hAnsi="Times New Roman" w:cs="Times New Roman"/>
        </w:rPr>
        <w:t xml:space="preserve"> toptancı veya perakendeci olarak piyasaya sürdüğü ürün ve</w:t>
      </w:r>
      <w:r w:rsidR="00B60328">
        <w:rPr>
          <w:rFonts w:ascii="Times New Roman" w:hAnsi="Times New Roman" w:cs="Times New Roman"/>
        </w:rPr>
        <w:t>ya</w:t>
      </w:r>
      <w:r w:rsidR="00B60328" w:rsidRPr="00AF400C">
        <w:rPr>
          <w:rFonts w:ascii="Times New Roman" w:hAnsi="Times New Roman" w:cs="Times New Roman"/>
        </w:rPr>
        <w:t xml:space="preserve"> hizmetler için</w:t>
      </w:r>
      <w:r w:rsidR="006C2AC2">
        <w:rPr>
          <w:rFonts w:ascii="Times New Roman" w:hAnsi="Times New Roman" w:cs="Times New Roman"/>
        </w:rPr>
        <w:t xml:space="preserve"> Bu</w:t>
      </w:r>
      <w:r w:rsidR="00B60328" w:rsidRPr="00AF400C">
        <w:rPr>
          <w:rFonts w:ascii="Times New Roman" w:hAnsi="Times New Roman" w:cs="Times New Roman"/>
        </w:rPr>
        <w:t xml:space="preserve"> Yönetmelik usul ve esaslarına göre kendisine Bakanlık tarafından çevre etiketi verilmiş kişi veya kuruluşu, </w:t>
      </w:r>
    </w:p>
    <w:p w14:paraId="29E147EF" w14:textId="0FDA7E14" w:rsidR="00B60328" w:rsidRDefault="00611AE1" w:rsidP="00021BB9">
      <w:pPr>
        <w:pStyle w:val="Default"/>
        <w:numPr>
          <w:ilvl w:val="1"/>
          <w:numId w:val="1"/>
        </w:numPr>
        <w:jc w:val="both"/>
        <w:rPr>
          <w:rFonts w:ascii="Times New Roman" w:hAnsi="Times New Roman" w:cs="Times New Roman"/>
        </w:rPr>
      </w:pPr>
      <w:r>
        <w:rPr>
          <w:rFonts w:ascii="Times New Roman" w:hAnsi="Times New Roman" w:cs="Times New Roman"/>
          <w:color w:val="auto"/>
        </w:rPr>
        <w:t xml:space="preserve"> </w:t>
      </w:r>
      <w:r>
        <w:rPr>
          <w:rFonts w:ascii="Times New Roman" w:hAnsi="Times New Roman" w:cs="Times New Roman"/>
          <w:color w:val="auto"/>
        </w:rPr>
        <w:tab/>
      </w:r>
      <w:r w:rsidR="00B60328">
        <w:rPr>
          <w:rFonts w:ascii="Times New Roman" w:hAnsi="Times New Roman" w:cs="Times New Roman"/>
          <w:color w:val="auto"/>
        </w:rPr>
        <w:t xml:space="preserve">ç) </w:t>
      </w:r>
      <w:r w:rsidR="00B60328" w:rsidRPr="00FF5ECD">
        <w:rPr>
          <w:rFonts w:ascii="Times New Roman" w:hAnsi="Times New Roman" w:cs="Times New Roman"/>
          <w:color w:val="auto"/>
        </w:rPr>
        <w:t xml:space="preserve">Çevre etiketi kurulu: </w:t>
      </w:r>
      <w:r w:rsidR="00B60328" w:rsidRPr="00AF400C">
        <w:rPr>
          <w:rFonts w:ascii="Times New Roman" w:hAnsi="Times New Roman" w:cs="Times New Roman"/>
        </w:rPr>
        <w:t xml:space="preserve">Ürün </w:t>
      </w:r>
      <w:proofErr w:type="gramStart"/>
      <w:r w:rsidR="00B60328" w:rsidRPr="00AF400C">
        <w:rPr>
          <w:rFonts w:ascii="Times New Roman" w:hAnsi="Times New Roman" w:cs="Times New Roman"/>
        </w:rPr>
        <w:t>kriterlerini</w:t>
      </w:r>
      <w:proofErr w:type="gramEnd"/>
      <w:r w:rsidR="00B60328">
        <w:rPr>
          <w:rFonts w:ascii="Times New Roman" w:hAnsi="Times New Roman" w:cs="Times New Roman"/>
        </w:rPr>
        <w:t xml:space="preserve"> değerlendiren</w:t>
      </w:r>
      <w:r w:rsidR="00B60328" w:rsidRPr="00AF400C">
        <w:rPr>
          <w:rFonts w:ascii="Times New Roman" w:hAnsi="Times New Roman" w:cs="Times New Roman"/>
        </w:rPr>
        <w:t xml:space="preserve"> ve sistemin gelişimi için stratejik</w:t>
      </w:r>
      <w:r w:rsidR="00B60328">
        <w:rPr>
          <w:rFonts w:ascii="Times New Roman" w:hAnsi="Times New Roman" w:cs="Times New Roman"/>
        </w:rPr>
        <w:t xml:space="preserve"> öneri ve görüşleri belirleyen k</w:t>
      </w:r>
      <w:r w:rsidR="00B60328" w:rsidRPr="00AF400C">
        <w:rPr>
          <w:rFonts w:ascii="Times New Roman" w:hAnsi="Times New Roman" w:cs="Times New Roman"/>
        </w:rPr>
        <w:t>urulu</w:t>
      </w:r>
      <w:r w:rsidR="00B60328">
        <w:rPr>
          <w:rFonts w:ascii="Times New Roman" w:hAnsi="Times New Roman" w:cs="Times New Roman"/>
        </w:rPr>
        <w:t>,</w:t>
      </w:r>
    </w:p>
    <w:p w14:paraId="72BE019A" w14:textId="49608F7B" w:rsidR="00B60328" w:rsidRDefault="00611AE1" w:rsidP="00B60328">
      <w:pPr>
        <w:pStyle w:val="Default"/>
        <w:numPr>
          <w:ilvl w:val="1"/>
          <w:numId w:val="1"/>
        </w:numPr>
        <w:jc w:val="both"/>
        <w:rPr>
          <w:rFonts w:ascii="Times New Roman" w:hAnsi="Times New Roman" w:cs="Times New Roman"/>
          <w:color w:val="auto"/>
        </w:rPr>
      </w:pPr>
      <w:r>
        <w:rPr>
          <w:rFonts w:ascii="Times New Roman" w:hAnsi="Times New Roman" w:cs="Times New Roman"/>
        </w:rPr>
        <w:t xml:space="preserve"> </w:t>
      </w:r>
      <w:r>
        <w:rPr>
          <w:rFonts w:ascii="Times New Roman" w:hAnsi="Times New Roman" w:cs="Times New Roman"/>
        </w:rPr>
        <w:tab/>
      </w:r>
      <w:r w:rsidR="00B60328">
        <w:rPr>
          <w:rFonts w:ascii="Times New Roman" w:hAnsi="Times New Roman" w:cs="Times New Roman"/>
        </w:rPr>
        <w:t xml:space="preserve">d) </w:t>
      </w:r>
      <w:r w:rsidR="00B60328" w:rsidRPr="00AF400C">
        <w:rPr>
          <w:rFonts w:ascii="Times New Roman" w:hAnsi="Times New Roman" w:cs="Times New Roman"/>
        </w:rPr>
        <w:t xml:space="preserve">Çevre etiketi sistemi: </w:t>
      </w:r>
      <w:r w:rsidR="00B60328" w:rsidRPr="00AF400C">
        <w:rPr>
          <w:rFonts w:ascii="Times New Roman" w:hAnsi="Times New Roman" w:cs="Times New Roman"/>
          <w:color w:val="auto"/>
        </w:rPr>
        <w:t>Ürün ve</w:t>
      </w:r>
      <w:r w:rsidR="00B60328">
        <w:rPr>
          <w:rFonts w:ascii="Times New Roman" w:hAnsi="Times New Roman" w:cs="Times New Roman"/>
          <w:color w:val="auto"/>
        </w:rPr>
        <w:t>ya</w:t>
      </w:r>
      <w:r w:rsidR="00B60328" w:rsidRPr="00AF400C">
        <w:rPr>
          <w:rFonts w:ascii="Times New Roman" w:hAnsi="Times New Roman" w:cs="Times New Roman"/>
          <w:color w:val="auto"/>
        </w:rPr>
        <w:t xml:space="preserve"> hizmet</w:t>
      </w:r>
      <w:r w:rsidR="00B60328">
        <w:rPr>
          <w:rFonts w:ascii="Times New Roman" w:hAnsi="Times New Roman" w:cs="Times New Roman"/>
          <w:color w:val="auto"/>
        </w:rPr>
        <w:t xml:space="preserve"> grubu</w:t>
      </w:r>
      <w:r w:rsidR="00B60328" w:rsidRPr="00AF400C">
        <w:rPr>
          <w:rFonts w:ascii="Times New Roman" w:hAnsi="Times New Roman" w:cs="Times New Roman"/>
          <w:color w:val="auto"/>
        </w:rPr>
        <w:t xml:space="preserve"> </w:t>
      </w:r>
      <w:proofErr w:type="gramStart"/>
      <w:r w:rsidR="00B60328" w:rsidRPr="00AF400C">
        <w:rPr>
          <w:rFonts w:ascii="Times New Roman" w:hAnsi="Times New Roman" w:cs="Times New Roman"/>
          <w:color w:val="auto"/>
        </w:rPr>
        <w:t>kriter</w:t>
      </w:r>
      <w:r w:rsidR="00B60328">
        <w:rPr>
          <w:rFonts w:ascii="Times New Roman" w:hAnsi="Times New Roman" w:cs="Times New Roman"/>
          <w:color w:val="auto"/>
        </w:rPr>
        <w:t>ler</w:t>
      </w:r>
      <w:r w:rsidR="00B60328" w:rsidRPr="00AF400C">
        <w:rPr>
          <w:rFonts w:ascii="Times New Roman" w:hAnsi="Times New Roman" w:cs="Times New Roman"/>
          <w:color w:val="auto"/>
        </w:rPr>
        <w:t>i</w:t>
      </w:r>
      <w:r w:rsidR="00B60328">
        <w:rPr>
          <w:rFonts w:ascii="Times New Roman" w:hAnsi="Times New Roman" w:cs="Times New Roman"/>
          <w:color w:val="auto"/>
        </w:rPr>
        <w:t>nin</w:t>
      </w:r>
      <w:proofErr w:type="gramEnd"/>
      <w:r w:rsidR="00B60328">
        <w:rPr>
          <w:rFonts w:ascii="Times New Roman" w:hAnsi="Times New Roman" w:cs="Times New Roman"/>
          <w:color w:val="auto"/>
        </w:rPr>
        <w:t xml:space="preserve"> belirlenmesi ve geliştirilmesi</w:t>
      </w:r>
      <w:r w:rsidR="00B60328" w:rsidRPr="00AF400C">
        <w:rPr>
          <w:rFonts w:ascii="Times New Roman" w:hAnsi="Times New Roman" w:cs="Times New Roman"/>
          <w:color w:val="auto"/>
        </w:rPr>
        <w:t xml:space="preserve">, çevre etiketi verilmesi </w:t>
      </w:r>
      <w:r w:rsidR="00520764" w:rsidRPr="00AF400C">
        <w:rPr>
          <w:rFonts w:ascii="Times New Roman" w:hAnsi="Times New Roman" w:cs="Times New Roman"/>
          <w:color w:val="auto"/>
        </w:rPr>
        <w:t>ve kullanımını</w:t>
      </w:r>
      <w:r w:rsidR="00B60328" w:rsidRPr="00AF400C">
        <w:rPr>
          <w:rFonts w:ascii="Times New Roman" w:hAnsi="Times New Roman" w:cs="Times New Roman"/>
          <w:color w:val="auto"/>
        </w:rPr>
        <w:t xml:space="preserve"> içeren sistemi, </w:t>
      </w:r>
    </w:p>
    <w:p w14:paraId="4BF0E606" w14:textId="22CE1AC6" w:rsidR="00B60328" w:rsidRDefault="00611AE1" w:rsidP="00DF4CCF">
      <w:pPr>
        <w:pStyle w:val="Default"/>
        <w:numPr>
          <w:ilvl w:val="1"/>
          <w:numId w:val="1"/>
        </w:num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B60328">
        <w:rPr>
          <w:rFonts w:ascii="Times New Roman" w:hAnsi="Times New Roman" w:cs="Times New Roman"/>
        </w:rPr>
        <w:t xml:space="preserve">e) </w:t>
      </w:r>
      <w:r w:rsidR="00B60328" w:rsidRPr="00AF400C">
        <w:rPr>
          <w:rFonts w:ascii="Times New Roman" w:hAnsi="Times New Roman" w:cs="Times New Roman"/>
        </w:rPr>
        <w:t xml:space="preserve">Çevre etiketine sahip ürün: Hammaddenin </w:t>
      </w:r>
      <w:r w:rsidR="00B60328">
        <w:rPr>
          <w:rFonts w:ascii="Times New Roman" w:hAnsi="Times New Roman" w:cs="Times New Roman"/>
        </w:rPr>
        <w:t>temininden</w:t>
      </w:r>
      <w:r w:rsidR="00B60328" w:rsidRPr="00AF400C">
        <w:rPr>
          <w:rFonts w:ascii="Times New Roman" w:hAnsi="Times New Roman" w:cs="Times New Roman"/>
        </w:rPr>
        <w:t xml:space="preserve"> başlamak üzere üretim, tüketim, kullanım ve kullanım ömrünü tamamladıktan sonra bertaraf edilmesini de içe</w:t>
      </w:r>
      <w:r w:rsidR="00520764">
        <w:rPr>
          <w:rFonts w:ascii="Times New Roman" w:hAnsi="Times New Roman" w:cs="Times New Roman"/>
        </w:rPr>
        <w:t xml:space="preserve">ren yaşam döngüsü süreçlerinde, </w:t>
      </w:r>
      <w:r w:rsidR="00B60328" w:rsidRPr="00AF400C">
        <w:rPr>
          <w:rFonts w:ascii="Times New Roman" w:hAnsi="Times New Roman" w:cs="Times New Roman"/>
        </w:rPr>
        <w:t xml:space="preserve">aynı ürün veya hizmet grubunda yer alan diğer ürün veya hizmetlerle </w:t>
      </w:r>
      <w:r w:rsidR="00DF4CCF">
        <w:rPr>
          <w:rFonts w:ascii="Times New Roman" w:hAnsi="Times New Roman" w:cs="Times New Roman"/>
        </w:rPr>
        <w:t xml:space="preserve">karşılaştırıldığında, çevreye karşı olumsuz etkileri azaltılmış ve bu etkilerin ürün veya hizmet grubuna göre belirlenmiş </w:t>
      </w:r>
      <w:proofErr w:type="gramStart"/>
      <w:r w:rsidR="00DF4CCF">
        <w:rPr>
          <w:rFonts w:ascii="Times New Roman" w:hAnsi="Times New Roman" w:cs="Times New Roman"/>
        </w:rPr>
        <w:t>kriterlere</w:t>
      </w:r>
      <w:proofErr w:type="gramEnd"/>
      <w:r w:rsidR="00DF4CCF">
        <w:rPr>
          <w:rFonts w:ascii="Times New Roman" w:hAnsi="Times New Roman" w:cs="Times New Roman"/>
        </w:rPr>
        <w:t xml:space="preserve"> uygunluğu kanıtlanmış ürünü,</w:t>
      </w:r>
    </w:p>
    <w:p w14:paraId="29F6A852" w14:textId="77777777" w:rsidR="00DF4CCF" w:rsidRPr="00DF4CCF" w:rsidRDefault="00DF4CCF" w:rsidP="00DF4CCF">
      <w:pPr>
        <w:pStyle w:val="Default"/>
        <w:numPr>
          <w:ilvl w:val="1"/>
          <w:numId w:val="1"/>
        </w:numPr>
        <w:jc w:val="both"/>
        <w:rPr>
          <w:rFonts w:ascii="Times New Roman" w:hAnsi="Times New Roman" w:cs="Times New Roman"/>
        </w:rPr>
      </w:pPr>
    </w:p>
    <w:p w14:paraId="73B540FA" w14:textId="02A99945" w:rsidR="00B60328" w:rsidRDefault="00611AE1" w:rsidP="00B60328">
      <w:pPr>
        <w:pStyle w:val="Default"/>
        <w:numPr>
          <w:ilvl w:val="1"/>
          <w:numId w:val="1"/>
        </w:numPr>
        <w:jc w:val="both"/>
        <w:rPr>
          <w:rFonts w:ascii="Times New Roman" w:hAnsi="Times New Roman" w:cs="Times New Roman"/>
        </w:rPr>
      </w:pPr>
      <w:r>
        <w:rPr>
          <w:rFonts w:ascii="Times New Roman" w:hAnsi="Times New Roman" w:cs="Times New Roman"/>
          <w:color w:val="auto"/>
        </w:rPr>
        <w:lastRenderedPageBreak/>
        <w:t xml:space="preserve"> </w:t>
      </w:r>
      <w:r>
        <w:rPr>
          <w:rFonts w:ascii="Times New Roman" w:hAnsi="Times New Roman" w:cs="Times New Roman"/>
          <w:color w:val="auto"/>
        </w:rPr>
        <w:tab/>
      </w:r>
      <w:r w:rsidR="00B60328">
        <w:rPr>
          <w:rFonts w:ascii="Times New Roman" w:hAnsi="Times New Roman" w:cs="Times New Roman"/>
          <w:color w:val="auto"/>
        </w:rPr>
        <w:t xml:space="preserve">f) </w:t>
      </w:r>
      <w:r w:rsidR="00B60328" w:rsidRPr="00AF400C">
        <w:rPr>
          <w:rFonts w:ascii="Times New Roman" w:hAnsi="Times New Roman" w:cs="Times New Roman"/>
          <w:color w:val="auto"/>
        </w:rPr>
        <w:t>Çevresel etki: Yaşam döngüsü boyunca ürün</w:t>
      </w:r>
      <w:r w:rsidR="00B60328">
        <w:rPr>
          <w:rFonts w:ascii="Times New Roman" w:hAnsi="Times New Roman" w:cs="Times New Roman"/>
          <w:color w:val="auto"/>
        </w:rPr>
        <w:t xml:space="preserve"> </w:t>
      </w:r>
      <w:r w:rsidR="00B60328" w:rsidRPr="00AF400C">
        <w:rPr>
          <w:rFonts w:ascii="Times New Roman" w:hAnsi="Times New Roman" w:cs="Times New Roman"/>
          <w:color w:val="auto"/>
        </w:rPr>
        <w:t>ve</w:t>
      </w:r>
      <w:r w:rsidR="00B60328">
        <w:rPr>
          <w:rFonts w:ascii="Times New Roman" w:hAnsi="Times New Roman" w:cs="Times New Roman"/>
          <w:color w:val="auto"/>
        </w:rPr>
        <w:t>ya</w:t>
      </w:r>
      <w:r w:rsidR="00B60328" w:rsidRPr="00AF400C">
        <w:rPr>
          <w:rFonts w:ascii="Times New Roman" w:hAnsi="Times New Roman" w:cs="Times New Roman"/>
          <w:color w:val="auto"/>
        </w:rPr>
        <w:t xml:space="preserve"> hizmetin kısmen </w:t>
      </w:r>
      <w:r w:rsidR="00B60328" w:rsidRPr="00AF400C">
        <w:rPr>
          <w:rFonts w:ascii="Times New Roman" w:hAnsi="Times New Roman" w:cs="Times New Roman"/>
        </w:rPr>
        <w:t xml:space="preserve">veya tamamen </w:t>
      </w:r>
      <w:r w:rsidR="00B60328">
        <w:rPr>
          <w:rFonts w:ascii="Times New Roman" w:hAnsi="Times New Roman" w:cs="Times New Roman"/>
        </w:rPr>
        <w:t>çevreye verdiği her türlü etkiyi,</w:t>
      </w:r>
    </w:p>
    <w:p w14:paraId="74E97EDD" w14:textId="77A95CD2" w:rsidR="006F1010" w:rsidRDefault="00611AE1" w:rsidP="00021BB9">
      <w:pPr>
        <w:pStyle w:val="Default"/>
        <w:numPr>
          <w:ilvl w:val="1"/>
          <w:numId w:val="1"/>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hAnsi="Times New Roman" w:cs="Times New Roman"/>
          <w:color w:val="000000" w:themeColor="text1"/>
        </w:rPr>
        <w:tab/>
      </w:r>
      <w:r w:rsidR="00B60328">
        <w:rPr>
          <w:rFonts w:ascii="Times New Roman" w:hAnsi="Times New Roman" w:cs="Times New Roman"/>
          <w:color w:val="000000" w:themeColor="text1"/>
        </w:rPr>
        <w:t>g</w:t>
      </w:r>
      <w:r w:rsidR="00273FAD" w:rsidRPr="0024513A">
        <w:rPr>
          <w:rFonts w:ascii="Times New Roman" w:hAnsi="Times New Roman" w:cs="Times New Roman"/>
          <w:color w:val="000000" w:themeColor="text1"/>
        </w:rPr>
        <w:t xml:space="preserve">) Çevresel performans: </w:t>
      </w:r>
      <w:r w:rsidR="00F4429C" w:rsidRPr="0024513A">
        <w:rPr>
          <w:rFonts w:ascii="Times New Roman" w:hAnsi="Times New Roman" w:cs="Times New Roman"/>
          <w:color w:val="000000" w:themeColor="text1"/>
        </w:rPr>
        <w:t>Bir ürün</w:t>
      </w:r>
      <w:r w:rsidR="002C5989" w:rsidRPr="0024513A">
        <w:rPr>
          <w:rFonts w:ascii="Times New Roman" w:hAnsi="Times New Roman" w:cs="Times New Roman"/>
          <w:color w:val="000000" w:themeColor="text1"/>
        </w:rPr>
        <w:t>ün çevresel etkiye sebep olan özelliklerinin yaşam</w:t>
      </w:r>
      <w:r w:rsidR="006F1010">
        <w:rPr>
          <w:rFonts w:ascii="Times New Roman" w:hAnsi="Times New Roman" w:cs="Times New Roman"/>
          <w:color w:val="000000" w:themeColor="text1"/>
        </w:rPr>
        <w:t xml:space="preserve"> döngüsü boyunca üretici tarafından değerlendirilmesi ve yönetimini,</w:t>
      </w:r>
    </w:p>
    <w:p w14:paraId="41960A35" w14:textId="0DC6CDEF" w:rsidR="003257C8" w:rsidRPr="006F1010" w:rsidRDefault="00DD5D35" w:rsidP="006F1010">
      <w:pPr>
        <w:pStyle w:val="Default"/>
        <w:numPr>
          <w:ilvl w:val="1"/>
          <w:numId w:val="1"/>
        </w:numPr>
        <w:jc w:val="both"/>
        <w:rPr>
          <w:rFonts w:ascii="Times New Roman" w:hAnsi="Times New Roman" w:cs="Times New Roman"/>
          <w:color w:val="000000" w:themeColor="text1"/>
        </w:rPr>
      </w:pPr>
      <w:r>
        <w:rPr>
          <w:rFonts w:ascii="Times New Roman" w:hAnsi="Times New Roman" w:cs="Times New Roman"/>
        </w:rPr>
        <w:t xml:space="preserve"> </w:t>
      </w:r>
      <w:r>
        <w:rPr>
          <w:rFonts w:ascii="Times New Roman" w:hAnsi="Times New Roman" w:cs="Times New Roman"/>
        </w:rPr>
        <w:tab/>
      </w:r>
      <w:r w:rsidR="00B60328" w:rsidRPr="006F1010">
        <w:rPr>
          <w:rFonts w:ascii="Times New Roman" w:hAnsi="Times New Roman" w:cs="Times New Roman"/>
        </w:rPr>
        <w:t>ğ</w:t>
      </w:r>
      <w:r w:rsidR="003257C8" w:rsidRPr="006F1010">
        <w:rPr>
          <w:rFonts w:ascii="Times New Roman" w:hAnsi="Times New Roman" w:cs="Times New Roman"/>
        </w:rPr>
        <w:t xml:space="preserve">) Doğrulama: Bir ürünün veya hizmetin belirlenmiş çevre etiketi </w:t>
      </w:r>
      <w:proofErr w:type="gramStart"/>
      <w:r w:rsidR="003257C8" w:rsidRPr="006F1010">
        <w:rPr>
          <w:rFonts w:ascii="Times New Roman" w:hAnsi="Times New Roman" w:cs="Times New Roman"/>
        </w:rPr>
        <w:t>kriterler</w:t>
      </w:r>
      <w:r w:rsidR="00273FAD" w:rsidRPr="006F1010">
        <w:rPr>
          <w:rFonts w:ascii="Times New Roman" w:hAnsi="Times New Roman" w:cs="Times New Roman"/>
        </w:rPr>
        <w:t>ine</w:t>
      </w:r>
      <w:proofErr w:type="gramEnd"/>
      <w:r w:rsidR="00273FAD" w:rsidRPr="006F1010">
        <w:rPr>
          <w:rFonts w:ascii="Times New Roman" w:hAnsi="Times New Roman" w:cs="Times New Roman"/>
        </w:rPr>
        <w:t xml:space="preserve"> uygunluğunu gösteren işlemi,</w:t>
      </w:r>
    </w:p>
    <w:p w14:paraId="6AF14D24" w14:textId="58E4D2A0" w:rsidR="009F0A07" w:rsidRDefault="0065508B" w:rsidP="00AB6354">
      <w:pPr>
        <w:pStyle w:val="Default"/>
        <w:ind w:firstLine="708"/>
        <w:jc w:val="both"/>
        <w:rPr>
          <w:rFonts w:ascii="Times New Roman" w:hAnsi="Times New Roman" w:cs="Times New Roman"/>
          <w:color w:val="auto"/>
        </w:rPr>
      </w:pPr>
      <w:r w:rsidRPr="000437B0">
        <w:rPr>
          <w:rFonts w:ascii="Times New Roman" w:hAnsi="Times New Roman" w:cs="Times New Roman"/>
          <w:color w:val="auto"/>
        </w:rPr>
        <w:t>h</w:t>
      </w:r>
      <w:r w:rsidR="00B830BE" w:rsidRPr="000437B0">
        <w:rPr>
          <w:rFonts w:ascii="Times New Roman" w:hAnsi="Times New Roman" w:cs="Times New Roman"/>
          <w:color w:val="auto"/>
        </w:rPr>
        <w:t>) Hizmet: Bir ücret veya menfaat karşılığında yapılan ya</w:t>
      </w:r>
      <w:r w:rsidR="001B0C98" w:rsidRPr="000437B0">
        <w:rPr>
          <w:rFonts w:ascii="Times New Roman" w:hAnsi="Times New Roman" w:cs="Times New Roman"/>
          <w:color w:val="auto"/>
        </w:rPr>
        <w:t xml:space="preserve"> </w:t>
      </w:r>
      <w:r w:rsidR="00B830BE" w:rsidRPr="000437B0">
        <w:rPr>
          <w:rFonts w:ascii="Times New Roman" w:hAnsi="Times New Roman" w:cs="Times New Roman"/>
          <w:color w:val="auto"/>
        </w:rPr>
        <w:t>da yapılması taahhüt edilen mal</w:t>
      </w:r>
      <w:r w:rsidR="009F0A07">
        <w:rPr>
          <w:rFonts w:ascii="Times New Roman" w:hAnsi="Times New Roman" w:cs="Times New Roman"/>
          <w:color w:val="auto"/>
        </w:rPr>
        <w:t xml:space="preserve"> sağlama dışındaki her türlü </w:t>
      </w:r>
      <w:r w:rsidR="00700C44">
        <w:rPr>
          <w:rFonts w:ascii="Times New Roman" w:hAnsi="Times New Roman" w:cs="Times New Roman"/>
          <w:color w:val="auto"/>
        </w:rPr>
        <w:t>tüketici işleminin konusu</w:t>
      </w:r>
      <w:r w:rsidR="009F0A07">
        <w:rPr>
          <w:rFonts w:ascii="Times New Roman" w:hAnsi="Times New Roman" w:cs="Times New Roman"/>
          <w:color w:val="auto"/>
        </w:rPr>
        <w:t>nu,</w:t>
      </w:r>
    </w:p>
    <w:p w14:paraId="431D445D" w14:textId="42ED11CE" w:rsidR="000C0C36" w:rsidRPr="000437B0" w:rsidRDefault="000437B0" w:rsidP="009F0A07">
      <w:pPr>
        <w:pStyle w:val="Default"/>
        <w:ind w:firstLine="708"/>
        <w:jc w:val="both"/>
        <w:rPr>
          <w:rFonts w:ascii="Times New Roman" w:hAnsi="Times New Roman" w:cs="Times New Roman"/>
        </w:rPr>
      </w:pPr>
      <w:r w:rsidRPr="000437B0">
        <w:rPr>
          <w:rFonts w:ascii="Times New Roman" w:hAnsi="Times New Roman" w:cs="Times New Roman"/>
        </w:rPr>
        <w:t>ı</w:t>
      </w:r>
      <w:r w:rsidR="000C0C36" w:rsidRPr="000437B0">
        <w:rPr>
          <w:rFonts w:ascii="Times New Roman" w:hAnsi="Times New Roman" w:cs="Times New Roman"/>
        </w:rPr>
        <w:t>)</w:t>
      </w:r>
      <w:r w:rsidR="004964A1" w:rsidRPr="000437B0">
        <w:rPr>
          <w:rFonts w:ascii="Times New Roman" w:hAnsi="Times New Roman" w:cs="Times New Roman"/>
        </w:rPr>
        <w:t xml:space="preserve"> Sözleşme: Çevre etiketi </w:t>
      </w:r>
      <w:r w:rsidR="00BC5ADC">
        <w:rPr>
          <w:rFonts w:ascii="Times New Roman" w:hAnsi="Times New Roman" w:cs="Times New Roman"/>
        </w:rPr>
        <w:t xml:space="preserve">kullanmaya </w:t>
      </w:r>
      <w:r w:rsidR="000C0C36" w:rsidRPr="000437B0">
        <w:rPr>
          <w:rFonts w:ascii="Times New Roman" w:hAnsi="Times New Roman" w:cs="Times New Roman"/>
        </w:rPr>
        <w:t xml:space="preserve">hak kazanan </w:t>
      </w:r>
      <w:r w:rsidRPr="000437B0">
        <w:rPr>
          <w:rFonts w:ascii="Times New Roman" w:hAnsi="Times New Roman" w:cs="Times New Roman"/>
        </w:rPr>
        <w:t xml:space="preserve">çevre etiketi </w:t>
      </w:r>
      <w:r>
        <w:rPr>
          <w:rFonts w:ascii="Times New Roman" w:hAnsi="Times New Roman" w:cs="Times New Roman"/>
        </w:rPr>
        <w:t>kullanıcısı</w:t>
      </w:r>
      <w:r w:rsidR="008D04BF" w:rsidRPr="000437B0">
        <w:rPr>
          <w:rFonts w:ascii="Times New Roman" w:hAnsi="Times New Roman" w:cs="Times New Roman"/>
        </w:rPr>
        <w:t xml:space="preserve"> </w:t>
      </w:r>
      <w:r w:rsidR="000C0C36" w:rsidRPr="000437B0">
        <w:rPr>
          <w:rFonts w:ascii="Times New Roman" w:hAnsi="Times New Roman" w:cs="Times New Roman"/>
        </w:rPr>
        <w:t>ile Bakanlık arasında yapılan</w:t>
      </w:r>
      <w:r w:rsidR="00FA08D5" w:rsidRPr="000437B0">
        <w:rPr>
          <w:rFonts w:ascii="Times New Roman" w:hAnsi="Times New Roman" w:cs="Times New Roman"/>
        </w:rPr>
        <w:t xml:space="preserve"> yazılı anlaşma</w:t>
      </w:r>
      <w:r w:rsidR="00D92FCB" w:rsidRPr="000437B0">
        <w:rPr>
          <w:rFonts w:ascii="Times New Roman" w:hAnsi="Times New Roman" w:cs="Times New Roman"/>
        </w:rPr>
        <w:t>yı</w:t>
      </w:r>
      <w:r w:rsidR="003D471C" w:rsidRPr="000437B0">
        <w:rPr>
          <w:rFonts w:ascii="Times New Roman" w:hAnsi="Times New Roman" w:cs="Times New Roman"/>
        </w:rPr>
        <w:t>,</w:t>
      </w:r>
    </w:p>
    <w:p w14:paraId="54D46B6A" w14:textId="13A83F06" w:rsidR="003E5081" w:rsidRPr="00AF400C" w:rsidRDefault="00611AE1" w:rsidP="00021BB9">
      <w:pPr>
        <w:pStyle w:val="Default"/>
        <w:numPr>
          <w:ilvl w:val="1"/>
          <w:numId w:val="2"/>
        </w:numPr>
        <w:jc w:val="both"/>
        <w:rPr>
          <w:rFonts w:ascii="Times New Roman" w:hAnsi="Times New Roman" w:cs="Times New Roman"/>
        </w:rPr>
      </w:pPr>
      <w:r>
        <w:rPr>
          <w:rFonts w:ascii="Times New Roman" w:hAnsi="Times New Roman" w:cs="Times New Roman"/>
          <w:color w:val="auto"/>
        </w:rPr>
        <w:t xml:space="preserve"> </w:t>
      </w:r>
      <w:r>
        <w:rPr>
          <w:rFonts w:ascii="Times New Roman" w:hAnsi="Times New Roman" w:cs="Times New Roman"/>
          <w:color w:val="auto"/>
        </w:rPr>
        <w:tab/>
      </w:r>
      <w:r w:rsidR="000437B0">
        <w:rPr>
          <w:rFonts w:ascii="Times New Roman" w:hAnsi="Times New Roman" w:cs="Times New Roman"/>
          <w:color w:val="auto"/>
        </w:rPr>
        <w:t>i</w:t>
      </w:r>
      <w:r w:rsidR="003E5081">
        <w:rPr>
          <w:rFonts w:ascii="Times New Roman" w:hAnsi="Times New Roman" w:cs="Times New Roman"/>
          <w:color w:val="auto"/>
        </w:rPr>
        <w:t xml:space="preserve">) Tedarikçi: Bir ürün </w:t>
      </w:r>
      <w:r w:rsidR="00D92FCB">
        <w:rPr>
          <w:rFonts w:ascii="Times New Roman" w:hAnsi="Times New Roman" w:cs="Times New Roman"/>
          <w:color w:val="auto"/>
        </w:rPr>
        <w:t>veya</w:t>
      </w:r>
      <w:r w:rsidR="003E5081">
        <w:rPr>
          <w:rFonts w:ascii="Times New Roman" w:hAnsi="Times New Roman" w:cs="Times New Roman"/>
          <w:color w:val="auto"/>
        </w:rPr>
        <w:t xml:space="preserve"> hizmetin sunulabilmesi için firmaya girdi, hammadde, ürün sağlayan üretici</w:t>
      </w:r>
      <w:r w:rsidR="00D92FCB">
        <w:rPr>
          <w:rFonts w:ascii="Times New Roman" w:hAnsi="Times New Roman" w:cs="Times New Roman"/>
          <w:color w:val="auto"/>
        </w:rPr>
        <w:t>yi</w:t>
      </w:r>
      <w:r w:rsidR="003E5081">
        <w:rPr>
          <w:rFonts w:ascii="Times New Roman" w:hAnsi="Times New Roman" w:cs="Times New Roman"/>
          <w:color w:val="auto"/>
        </w:rPr>
        <w:t>,</w:t>
      </w:r>
    </w:p>
    <w:p w14:paraId="7429B438" w14:textId="3AE8A1BC" w:rsidR="000C0C36" w:rsidRPr="00523667" w:rsidRDefault="00611AE1" w:rsidP="00021BB9">
      <w:pPr>
        <w:pStyle w:val="Default"/>
        <w:numPr>
          <w:ilvl w:val="1"/>
          <w:numId w:val="2"/>
        </w:numPr>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ab/>
      </w:r>
      <w:r w:rsidR="000437B0">
        <w:rPr>
          <w:rFonts w:ascii="Times New Roman" w:hAnsi="Times New Roman" w:cs="Times New Roman"/>
          <w:color w:val="auto"/>
        </w:rPr>
        <w:t>j</w:t>
      </w:r>
      <w:r w:rsidR="000C0C36" w:rsidRPr="00523667">
        <w:rPr>
          <w:rFonts w:ascii="Times New Roman" w:hAnsi="Times New Roman" w:cs="Times New Roman"/>
          <w:color w:val="auto"/>
        </w:rPr>
        <w:t xml:space="preserve">) Teknik </w:t>
      </w:r>
      <w:r w:rsidR="003D471C" w:rsidRPr="00523667">
        <w:rPr>
          <w:rFonts w:ascii="Times New Roman" w:hAnsi="Times New Roman" w:cs="Times New Roman"/>
          <w:color w:val="auto"/>
        </w:rPr>
        <w:t>i</w:t>
      </w:r>
      <w:r w:rsidR="00847C0A" w:rsidRPr="00523667">
        <w:rPr>
          <w:rFonts w:ascii="Times New Roman" w:hAnsi="Times New Roman" w:cs="Times New Roman"/>
          <w:color w:val="auto"/>
        </w:rPr>
        <w:t xml:space="preserve">nceleme </w:t>
      </w:r>
      <w:r w:rsidR="003D471C" w:rsidRPr="00523667">
        <w:rPr>
          <w:rFonts w:ascii="Times New Roman" w:hAnsi="Times New Roman" w:cs="Times New Roman"/>
          <w:color w:val="auto"/>
        </w:rPr>
        <w:t>k</w:t>
      </w:r>
      <w:r w:rsidR="000C0C36" w:rsidRPr="00523667">
        <w:rPr>
          <w:rFonts w:ascii="Times New Roman" w:hAnsi="Times New Roman" w:cs="Times New Roman"/>
          <w:color w:val="auto"/>
        </w:rPr>
        <w:t>omi</w:t>
      </w:r>
      <w:r w:rsidR="00847C0A" w:rsidRPr="00523667">
        <w:rPr>
          <w:rFonts w:ascii="Times New Roman" w:hAnsi="Times New Roman" w:cs="Times New Roman"/>
          <w:color w:val="auto"/>
        </w:rPr>
        <w:t>syonu</w:t>
      </w:r>
      <w:r w:rsidR="000C0C36" w:rsidRPr="00523667">
        <w:rPr>
          <w:rFonts w:ascii="Times New Roman" w:hAnsi="Times New Roman" w:cs="Times New Roman"/>
          <w:color w:val="auto"/>
        </w:rPr>
        <w:t xml:space="preserve">: </w:t>
      </w:r>
      <w:r w:rsidR="00342EF1">
        <w:rPr>
          <w:rFonts w:ascii="Times New Roman" w:hAnsi="Times New Roman" w:cs="Times New Roman"/>
          <w:color w:val="auto"/>
        </w:rPr>
        <w:t>Ü</w:t>
      </w:r>
      <w:r w:rsidR="000C0C36" w:rsidRPr="00523667">
        <w:rPr>
          <w:rFonts w:ascii="Times New Roman" w:hAnsi="Times New Roman" w:cs="Times New Roman"/>
          <w:color w:val="auto"/>
        </w:rPr>
        <w:t>rün ve</w:t>
      </w:r>
      <w:r w:rsidR="00FF5ECD">
        <w:rPr>
          <w:rFonts w:ascii="Times New Roman" w:hAnsi="Times New Roman" w:cs="Times New Roman"/>
          <w:color w:val="auto"/>
        </w:rPr>
        <w:t>ya</w:t>
      </w:r>
      <w:r w:rsidR="000C0C36" w:rsidRPr="00523667">
        <w:rPr>
          <w:rFonts w:ascii="Times New Roman" w:hAnsi="Times New Roman" w:cs="Times New Roman"/>
          <w:color w:val="auto"/>
        </w:rPr>
        <w:t xml:space="preserve"> hizmet </w:t>
      </w:r>
      <w:r w:rsidR="00827094" w:rsidRPr="00523667">
        <w:rPr>
          <w:rFonts w:ascii="Times New Roman" w:hAnsi="Times New Roman" w:cs="Times New Roman"/>
          <w:color w:val="auto"/>
        </w:rPr>
        <w:t xml:space="preserve">gruplarına </w:t>
      </w:r>
      <w:r w:rsidR="00BA7813">
        <w:rPr>
          <w:rFonts w:ascii="Times New Roman" w:hAnsi="Times New Roman" w:cs="Times New Roman"/>
          <w:color w:val="auto"/>
        </w:rPr>
        <w:t xml:space="preserve">ait </w:t>
      </w:r>
      <w:r w:rsidR="00342EF1">
        <w:rPr>
          <w:rFonts w:ascii="Times New Roman" w:hAnsi="Times New Roman" w:cs="Times New Roman"/>
          <w:color w:val="auto"/>
        </w:rPr>
        <w:t>ç</w:t>
      </w:r>
      <w:r w:rsidR="00BA7813" w:rsidRPr="00523667">
        <w:rPr>
          <w:rFonts w:ascii="Times New Roman" w:hAnsi="Times New Roman" w:cs="Times New Roman"/>
          <w:color w:val="auto"/>
        </w:rPr>
        <w:t xml:space="preserve">evre etiketi </w:t>
      </w:r>
      <w:proofErr w:type="gramStart"/>
      <w:r w:rsidR="00827094" w:rsidRPr="00523667">
        <w:rPr>
          <w:rFonts w:ascii="Times New Roman" w:hAnsi="Times New Roman" w:cs="Times New Roman"/>
          <w:color w:val="auto"/>
        </w:rPr>
        <w:t>kriterleri</w:t>
      </w:r>
      <w:r w:rsidR="00BA7813">
        <w:rPr>
          <w:rFonts w:ascii="Times New Roman" w:hAnsi="Times New Roman" w:cs="Times New Roman"/>
          <w:color w:val="auto"/>
        </w:rPr>
        <w:t>ni</w:t>
      </w:r>
      <w:proofErr w:type="gramEnd"/>
      <w:r w:rsidR="00BA7813">
        <w:rPr>
          <w:rFonts w:ascii="Times New Roman" w:hAnsi="Times New Roman" w:cs="Times New Roman"/>
          <w:color w:val="auto"/>
        </w:rPr>
        <w:t xml:space="preserve"> belirleyen,</w:t>
      </w:r>
      <w:r w:rsidR="00827094" w:rsidRPr="00523667">
        <w:rPr>
          <w:rFonts w:ascii="Times New Roman" w:hAnsi="Times New Roman" w:cs="Times New Roman"/>
          <w:color w:val="auto"/>
        </w:rPr>
        <w:t xml:space="preserve"> geliştir</w:t>
      </w:r>
      <w:r w:rsidR="00BA7813">
        <w:rPr>
          <w:rFonts w:ascii="Times New Roman" w:hAnsi="Times New Roman" w:cs="Times New Roman"/>
          <w:color w:val="auto"/>
        </w:rPr>
        <w:t>en</w:t>
      </w:r>
      <w:r w:rsidR="00827094" w:rsidRPr="00523667">
        <w:rPr>
          <w:rFonts w:ascii="Times New Roman" w:hAnsi="Times New Roman" w:cs="Times New Roman"/>
          <w:color w:val="auto"/>
        </w:rPr>
        <w:t xml:space="preserve"> ve </w:t>
      </w:r>
      <w:r w:rsidR="00BA7813">
        <w:rPr>
          <w:rFonts w:ascii="Times New Roman" w:hAnsi="Times New Roman" w:cs="Times New Roman"/>
          <w:color w:val="auto"/>
        </w:rPr>
        <w:t xml:space="preserve">ilgili </w:t>
      </w:r>
      <w:r w:rsidR="00827094" w:rsidRPr="00523667">
        <w:rPr>
          <w:rFonts w:ascii="Times New Roman" w:hAnsi="Times New Roman" w:cs="Times New Roman"/>
          <w:color w:val="auto"/>
        </w:rPr>
        <w:t xml:space="preserve">kriterlere </w:t>
      </w:r>
      <w:r w:rsidR="00BA7813">
        <w:rPr>
          <w:rFonts w:ascii="Times New Roman" w:hAnsi="Times New Roman" w:cs="Times New Roman"/>
          <w:color w:val="auto"/>
        </w:rPr>
        <w:t xml:space="preserve">göre </w:t>
      </w:r>
      <w:r w:rsidR="00827094" w:rsidRPr="00523667">
        <w:rPr>
          <w:rFonts w:ascii="Times New Roman" w:hAnsi="Times New Roman" w:cs="Times New Roman"/>
          <w:color w:val="auto"/>
        </w:rPr>
        <w:t xml:space="preserve">uygunluğunu </w:t>
      </w:r>
      <w:r w:rsidR="000C0C36" w:rsidRPr="00523667">
        <w:rPr>
          <w:rFonts w:ascii="Times New Roman" w:hAnsi="Times New Roman" w:cs="Times New Roman"/>
          <w:color w:val="auto"/>
        </w:rPr>
        <w:t>teknik açıdan inceleyen ko</w:t>
      </w:r>
      <w:r w:rsidR="003D471C" w:rsidRPr="00523667">
        <w:rPr>
          <w:rFonts w:ascii="Times New Roman" w:hAnsi="Times New Roman" w:cs="Times New Roman"/>
          <w:color w:val="auto"/>
        </w:rPr>
        <w:t>misyonu</w:t>
      </w:r>
      <w:r w:rsidR="000C0C36" w:rsidRPr="00523667">
        <w:rPr>
          <w:rFonts w:ascii="Times New Roman" w:hAnsi="Times New Roman" w:cs="Times New Roman"/>
          <w:color w:val="auto"/>
        </w:rPr>
        <w:t xml:space="preserve">, </w:t>
      </w:r>
    </w:p>
    <w:p w14:paraId="7EF3CC10" w14:textId="2F4C71EB" w:rsidR="000C0C36" w:rsidRPr="00AF400C" w:rsidRDefault="00611AE1" w:rsidP="00021BB9">
      <w:pPr>
        <w:pStyle w:val="Default"/>
        <w:numPr>
          <w:ilvl w:val="1"/>
          <w:numId w:val="2"/>
        </w:num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437B0">
        <w:rPr>
          <w:rFonts w:ascii="Times New Roman" w:hAnsi="Times New Roman" w:cs="Times New Roman"/>
        </w:rPr>
        <w:t>k</w:t>
      </w:r>
      <w:r w:rsidR="000C0C36" w:rsidRPr="00AF400C">
        <w:rPr>
          <w:rFonts w:ascii="Times New Roman" w:hAnsi="Times New Roman" w:cs="Times New Roman"/>
        </w:rPr>
        <w:t xml:space="preserve">) Tüketici: Ticari veya mesleki olmayan amaçlarla hareket eden gerçek veya tüzel kişiyi, </w:t>
      </w:r>
    </w:p>
    <w:p w14:paraId="09856F2B" w14:textId="3C72655F" w:rsidR="00B60328" w:rsidRPr="00B60328" w:rsidRDefault="00611AE1" w:rsidP="00B60328">
      <w:pPr>
        <w:pStyle w:val="Default"/>
        <w:numPr>
          <w:ilvl w:val="1"/>
          <w:numId w:val="2"/>
        </w:numPr>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ab/>
      </w:r>
      <w:proofErr w:type="gramStart"/>
      <w:r>
        <w:rPr>
          <w:rFonts w:ascii="Times New Roman" w:hAnsi="Times New Roman" w:cs="Times New Roman"/>
          <w:color w:val="auto"/>
        </w:rPr>
        <w:t>ı</w:t>
      </w:r>
      <w:r w:rsidR="00E171D4" w:rsidRPr="00AF400C">
        <w:rPr>
          <w:rFonts w:ascii="Times New Roman" w:hAnsi="Times New Roman" w:cs="Times New Roman"/>
          <w:color w:val="auto"/>
        </w:rPr>
        <w:t xml:space="preserve">) </w:t>
      </w:r>
      <w:r w:rsidR="00B60328" w:rsidRPr="00AF400C">
        <w:rPr>
          <w:rFonts w:ascii="Times New Roman" w:hAnsi="Times New Roman" w:cs="Times New Roman"/>
        </w:rPr>
        <w:t xml:space="preserve">Üretici: Bir ürünü üreten, </w:t>
      </w:r>
      <w:r w:rsidR="00B60328" w:rsidRPr="00AF400C">
        <w:rPr>
          <w:rFonts w:ascii="Times New Roman" w:hAnsi="Times New Roman" w:cs="Times New Roman"/>
          <w:color w:val="auto"/>
        </w:rPr>
        <w:t xml:space="preserve">imal eden, </w:t>
      </w:r>
      <w:r w:rsidR="00B60328" w:rsidRPr="00AF400C">
        <w:rPr>
          <w:rFonts w:ascii="Times New Roman" w:hAnsi="Times New Roman" w:cs="Times New Roman"/>
        </w:rPr>
        <w:t>ıslah eden veya ürüne adını, ticari markasını veya ayırt edici işaretini koymak suretiyle kendini üretici olarak tanıtan, üreticinin ülke dışında olması halinde, üretici tarafından yetkilendirilen temsilciyi ve/veya ithalatçıyı; ayrıca, ürünün tedarik zincirinde yer alan ve faaliyetleri ürünün güvenliğine ilişkin özelliklerini etkileyen gerçek veya tüzel kişiyi</w:t>
      </w:r>
      <w:r w:rsidR="00DD5D35">
        <w:rPr>
          <w:rFonts w:ascii="Times New Roman" w:hAnsi="Times New Roman" w:cs="Times New Roman"/>
        </w:rPr>
        <w:t>,</w:t>
      </w:r>
      <w:proofErr w:type="gramEnd"/>
    </w:p>
    <w:p w14:paraId="69E88E9A" w14:textId="70E889CC" w:rsidR="00E171D4" w:rsidRPr="00AF400C" w:rsidRDefault="00611AE1" w:rsidP="00B60328">
      <w:pPr>
        <w:pStyle w:val="Default"/>
        <w:numPr>
          <w:ilvl w:val="1"/>
          <w:numId w:val="2"/>
        </w:numPr>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ab/>
      </w:r>
      <w:r w:rsidR="00B60328">
        <w:rPr>
          <w:rFonts w:ascii="Times New Roman" w:hAnsi="Times New Roman" w:cs="Times New Roman"/>
          <w:color w:val="auto"/>
        </w:rPr>
        <w:t xml:space="preserve">m) </w:t>
      </w:r>
      <w:r w:rsidR="00E171D4" w:rsidRPr="00AF400C">
        <w:rPr>
          <w:rFonts w:ascii="Times New Roman" w:hAnsi="Times New Roman" w:cs="Times New Roman"/>
          <w:color w:val="auto"/>
        </w:rPr>
        <w:t>Ürün: Piyasaya arz edilen veya arz edilmesi hedeflenen mal</w:t>
      </w:r>
      <w:r w:rsidR="00297E18">
        <w:rPr>
          <w:rFonts w:ascii="Times New Roman" w:hAnsi="Times New Roman" w:cs="Times New Roman"/>
          <w:color w:val="auto"/>
        </w:rPr>
        <w:t>ları,</w:t>
      </w:r>
    </w:p>
    <w:p w14:paraId="1893F385" w14:textId="069F3B7F" w:rsidR="00E171D4" w:rsidRPr="00AF400C" w:rsidRDefault="00611AE1" w:rsidP="00021BB9">
      <w:pPr>
        <w:pStyle w:val="Default"/>
        <w:numPr>
          <w:ilvl w:val="1"/>
          <w:numId w:val="2"/>
        </w:num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437B0">
        <w:rPr>
          <w:rFonts w:ascii="Times New Roman" w:hAnsi="Times New Roman" w:cs="Times New Roman"/>
        </w:rPr>
        <w:t>n</w:t>
      </w:r>
      <w:r w:rsidR="00A30699">
        <w:rPr>
          <w:rFonts w:ascii="Times New Roman" w:hAnsi="Times New Roman" w:cs="Times New Roman"/>
        </w:rPr>
        <w:t xml:space="preserve">) Ürün veya hizmet </w:t>
      </w:r>
      <w:r w:rsidR="00E171D4" w:rsidRPr="00AF400C">
        <w:rPr>
          <w:rFonts w:ascii="Times New Roman" w:hAnsi="Times New Roman" w:cs="Times New Roman"/>
        </w:rPr>
        <w:t>grubu: Aynı amaca hizmet eden ve kullanım açısından aynı olan veya benzer fonksiyonel özellikleri olan ve tüketici tarafından benzer olarak algılanan ürün</w:t>
      </w:r>
      <w:r w:rsidR="00A30699">
        <w:rPr>
          <w:rFonts w:ascii="Times New Roman" w:hAnsi="Times New Roman" w:cs="Times New Roman"/>
        </w:rPr>
        <w:t xml:space="preserve"> veya hizmet</w:t>
      </w:r>
      <w:r w:rsidR="00E171D4" w:rsidRPr="00AF400C">
        <w:rPr>
          <w:rFonts w:ascii="Times New Roman" w:hAnsi="Times New Roman" w:cs="Times New Roman"/>
        </w:rPr>
        <w:t xml:space="preserve">ler grubunu, </w:t>
      </w:r>
    </w:p>
    <w:p w14:paraId="7EF1F1A1" w14:textId="18387B37" w:rsidR="00E171D4" w:rsidRPr="00AF400C" w:rsidRDefault="00611AE1" w:rsidP="00021BB9">
      <w:pPr>
        <w:pStyle w:val="Default"/>
        <w:numPr>
          <w:ilvl w:val="1"/>
          <w:numId w:val="2"/>
        </w:num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437B0">
        <w:rPr>
          <w:rFonts w:ascii="Times New Roman" w:hAnsi="Times New Roman" w:cs="Times New Roman"/>
        </w:rPr>
        <w:t>o</w:t>
      </w:r>
      <w:r w:rsidR="007A1D31">
        <w:rPr>
          <w:rFonts w:ascii="Times New Roman" w:hAnsi="Times New Roman" w:cs="Times New Roman"/>
        </w:rPr>
        <w:t>) Ürün</w:t>
      </w:r>
      <w:r w:rsidR="008A2819">
        <w:rPr>
          <w:rFonts w:ascii="Times New Roman" w:hAnsi="Times New Roman" w:cs="Times New Roman"/>
        </w:rPr>
        <w:t xml:space="preserve"> </w:t>
      </w:r>
      <w:r w:rsidR="008A2819" w:rsidRPr="00D973B1">
        <w:rPr>
          <w:rFonts w:ascii="Times New Roman" w:hAnsi="Times New Roman" w:cs="Times New Roman"/>
          <w:color w:val="auto"/>
        </w:rPr>
        <w:t>veya hizmet</w:t>
      </w:r>
      <w:r w:rsidR="007A1D31" w:rsidRPr="00D973B1">
        <w:rPr>
          <w:rFonts w:ascii="Times New Roman" w:hAnsi="Times New Roman" w:cs="Times New Roman"/>
          <w:color w:val="auto"/>
        </w:rPr>
        <w:t xml:space="preserve"> g</w:t>
      </w:r>
      <w:r w:rsidR="00E171D4" w:rsidRPr="00D973B1">
        <w:rPr>
          <w:rFonts w:ascii="Times New Roman" w:hAnsi="Times New Roman" w:cs="Times New Roman"/>
          <w:color w:val="auto"/>
        </w:rPr>
        <w:t xml:space="preserve">rubu </w:t>
      </w:r>
      <w:r w:rsidR="00E171D4" w:rsidRPr="00AF400C">
        <w:rPr>
          <w:rFonts w:ascii="Times New Roman" w:hAnsi="Times New Roman" w:cs="Times New Roman"/>
        </w:rPr>
        <w:t xml:space="preserve">kriteri: Çevre etiket sistemine </w:t>
      </w:r>
      <w:proofErr w:type="gramStart"/>
      <w:r w:rsidR="00E171D4" w:rsidRPr="00AF400C">
        <w:rPr>
          <w:rFonts w:ascii="Times New Roman" w:hAnsi="Times New Roman" w:cs="Times New Roman"/>
        </w:rPr>
        <w:t>dahil</w:t>
      </w:r>
      <w:proofErr w:type="gramEnd"/>
      <w:r w:rsidR="00E171D4" w:rsidRPr="00AF400C">
        <w:rPr>
          <w:rFonts w:ascii="Times New Roman" w:hAnsi="Times New Roman" w:cs="Times New Roman"/>
        </w:rPr>
        <w:t xml:space="preserve"> ola</w:t>
      </w:r>
      <w:r w:rsidR="00777566">
        <w:rPr>
          <w:rFonts w:ascii="Times New Roman" w:hAnsi="Times New Roman" w:cs="Times New Roman"/>
        </w:rPr>
        <w:t>n</w:t>
      </w:r>
      <w:r w:rsidR="00E171D4" w:rsidRPr="00AF400C">
        <w:rPr>
          <w:rFonts w:ascii="Times New Roman" w:hAnsi="Times New Roman" w:cs="Times New Roman"/>
        </w:rPr>
        <w:t xml:space="preserve"> ürün</w:t>
      </w:r>
      <w:r w:rsidR="00777566">
        <w:rPr>
          <w:rFonts w:ascii="Times New Roman" w:hAnsi="Times New Roman" w:cs="Times New Roman"/>
        </w:rPr>
        <w:t xml:space="preserve"> veya hizmet</w:t>
      </w:r>
      <w:r w:rsidR="00E171D4" w:rsidRPr="00AF400C">
        <w:rPr>
          <w:rFonts w:ascii="Times New Roman" w:hAnsi="Times New Roman" w:cs="Times New Roman"/>
        </w:rPr>
        <w:t xml:space="preserve"> grupları için nihai olarak Bakanlık tarafından </w:t>
      </w:r>
      <w:r w:rsidR="00E171D4" w:rsidRPr="00AF400C">
        <w:rPr>
          <w:rFonts w:ascii="Times New Roman" w:hAnsi="Times New Roman" w:cs="Times New Roman"/>
          <w:color w:val="auto"/>
        </w:rPr>
        <w:t xml:space="preserve">belirlenen </w:t>
      </w:r>
      <w:r w:rsidR="00777566">
        <w:rPr>
          <w:rFonts w:ascii="Times New Roman" w:hAnsi="Times New Roman" w:cs="Times New Roman"/>
          <w:color w:val="auto"/>
        </w:rPr>
        <w:t xml:space="preserve">çevre etiketi alma </w:t>
      </w:r>
      <w:r w:rsidR="007A1D31">
        <w:rPr>
          <w:rFonts w:ascii="Times New Roman" w:hAnsi="Times New Roman" w:cs="Times New Roman"/>
        </w:rPr>
        <w:t>şartları</w:t>
      </w:r>
      <w:r w:rsidR="00777566">
        <w:rPr>
          <w:rFonts w:ascii="Times New Roman" w:hAnsi="Times New Roman" w:cs="Times New Roman"/>
        </w:rPr>
        <w:t>nı</w:t>
      </w:r>
      <w:r w:rsidR="007A1D31">
        <w:rPr>
          <w:rFonts w:ascii="Times New Roman" w:hAnsi="Times New Roman" w:cs="Times New Roman"/>
        </w:rPr>
        <w:t>,</w:t>
      </w:r>
    </w:p>
    <w:p w14:paraId="22CFB629" w14:textId="76AFD864" w:rsidR="007D4B33" w:rsidRDefault="00611AE1" w:rsidP="00021BB9">
      <w:pPr>
        <w:pStyle w:val="Default"/>
        <w:numPr>
          <w:ilvl w:val="1"/>
          <w:numId w:val="2"/>
        </w:numPr>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ab/>
      </w:r>
      <w:r w:rsidR="000437B0">
        <w:rPr>
          <w:rFonts w:ascii="Times New Roman" w:hAnsi="Times New Roman" w:cs="Times New Roman"/>
          <w:color w:val="auto"/>
        </w:rPr>
        <w:t>ö</w:t>
      </w:r>
      <w:r w:rsidR="00DD5D35">
        <w:rPr>
          <w:rFonts w:ascii="Times New Roman" w:hAnsi="Times New Roman" w:cs="Times New Roman"/>
          <w:color w:val="auto"/>
        </w:rPr>
        <w:t>) Yaşam d</w:t>
      </w:r>
      <w:r w:rsidR="00205C14" w:rsidRPr="00AF400C">
        <w:rPr>
          <w:rFonts w:ascii="Times New Roman" w:hAnsi="Times New Roman" w:cs="Times New Roman"/>
          <w:color w:val="auto"/>
        </w:rPr>
        <w:t xml:space="preserve">öngüsü: Ürünün ham madde aşamasından </w:t>
      </w:r>
      <w:proofErr w:type="spellStart"/>
      <w:r w:rsidR="00205C14" w:rsidRPr="00AF400C">
        <w:rPr>
          <w:rFonts w:ascii="Times New Roman" w:hAnsi="Times New Roman" w:cs="Times New Roman"/>
          <w:color w:val="auto"/>
        </w:rPr>
        <w:t>bertarafına</w:t>
      </w:r>
      <w:proofErr w:type="spellEnd"/>
      <w:r w:rsidR="00205C14" w:rsidRPr="00AF400C">
        <w:rPr>
          <w:rFonts w:ascii="Times New Roman" w:hAnsi="Times New Roman" w:cs="Times New Roman"/>
          <w:color w:val="auto"/>
        </w:rPr>
        <w:t xml:space="preserve"> kadar birbirini izleyen ve </w:t>
      </w:r>
      <w:r w:rsidR="007A1D31" w:rsidRPr="00AF400C">
        <w:rPr>
          <w:rFonts w:ascii="Times New Roman" w:hAnsi="Times New Roman" w:cs="Times New Roman"/>
          <w:color w:val="auto"/>
        </w:rPr>
        <w:t>birbirine</w:t>
      </w:r>
      <w:r w:rsidR="00205C14" w:rsidRPr="00AF400C">
        <w:rPr>
          <w:rFonts w:ascii="Times New Roman" w:hAnsi="Times New Roman" w:cs="Times New Roman"/>
          <w:color w:val="auto"/>
        </w:rPr>
        <w:t xml:space="preserve"> bağlı olan </w:t>
      </w:r>
      <w:r w:rsidR="00342EF1">
        <w:rPr>
          <w:rFonts w:ascii="Times New Roman" w:hAnsi="Times New Roman" w:cs="Times New Roman"/>
          <w:color w:val="auto"/>
        </w:rPr>
        <w:t>süreçlerini</w:t>
      </w:r>
      <w:r w:rsidR="00205C14" w:rsidRPr="00AF400C">
        <w:rPr>
          <w:rFonts w:ascii="Times New Roman" w:hAnsi="Times New Roman" w:cs="Times New Roman"/>
          <w:color w:val="auto"/>
        </w:rPr>
        <w:t xml:space="preserve">, </w:t>
      </w:r>
      <w:r w:rsidR="00F97A0A" w:rsidRPr="00AF400C">
        <w:rPr>
          <w:rFonts w:ascii="Times New Roman" w:hAnsi="Times New Roman" w:cs="Times New Roman"/>
          <w:color w:val="auto"/>
        </w:rPr>
        <w:t>ifade eder.</w:t>
      </w:r>
    </w:p>
    <w:p w14:paraId="158C025D" w14:textId="77777777" w:rsidR="00A23CA9" w:rsidRPr="00A23CA9" w:rsidRDefault="00A23CA9" w:rsidP="00021BB9">
      <w:pPr>
        <w:pStyle w:val="Default"/>
        <w:numPr>
          <w:ilvl w:val="1"/>
          <w:numId w:val="2"/>
        </w:numPr>
        <w:jc w:val="both"/>
        <w:rPr>
          <w:rFonts w:ascii="Times New Roman" w:hAnsi="Times New Roman" w:cs="Times New Roman"/>
          <w:color w:val="auto"/>
        </w:rPr>
      </w:pPr>
    </w:p>
    <w:p w14:paraId="3743577E" w14:textId="77777777" w:rsidR="003257C8" w:rsidRDefault="003257C8" w:rsidP="00021BB9">
      <w:pPr>
        <w:pStyle w:val="Default"/>
        <w:jc w:val="center"/>
        <w:rPr>
          <w:rFonts w:ascii="Times New Roman" w:hAnsi="Times New Roman" w:cs="Times New Roman"/>
          <w:b/>
          <w:bCs/>
        </w:rPr>
      </w:pPr>
      <w:r w:rsidRPr="00AF400C">
        <w:rPr>
          <w:rFonts w:ascii="Times New Roman" w:hAnsi="Times New Roman" w:cs="Times New Roman"/>
          <w:b/>
          <w:bCs/>
        </w:rPr>
        <w:t>İKİNCİ BÖLÜM</w:t>
      </w:r>
    </w:p>
    <w:p w14:paraId="1BD0E96D" w14:textId="3AED6E4B" w:rsidR="00BC5ADC" w:rsidRPr="00BC5ADC" w:rsidRDefault="00BC5ADC" w:rsidP="00021BB9">
      <w:pPr>
        <w:pStyle w:val="Default"/>
        <w:jc w:val="center"/>
        <w:rPr>
          <w:rFonts w:ascii="Times New Roman" w:hAnsi="Times New Roman" w:cs="Times New Roman"/>
          <w:b/>
        </w:rPr>
      </w:pPr>
      <w:r w:rsidRPr="00BC5ADC">
        <w:rPr>
          <w:rFonts w:ascii="Times New Roman" w:hAnsi="Times New Roman" w:cs="Times New Roman"/>
          <w:b/>
        </w:rPr>
        <w:t>Çevre Etiketi Sistemi Temel İlke ve Gereklilikleri ile İlgili Hükümler</w:t>
      </w:r>
    </w:p>
    <w:p w14:paraId="2E6263E6" w14:textId="77777777" w:rsidR="00DB2911" w:rsidRPr="00AF400C" w:rsidRDefault="00DB2911" w:rsidP="00021BB9">
      <w:pPr>
        <w:pStyle w:val="Default"/>
        <w:jc w:val="center"/>
        <w:rPr>
          <w:rFonts w:ascii="Times New Roman" w:hAnsi="Times New Roman" w:cs="Times New Roman"/>
        </w:rPr>
      </w:pPr>
    </w:p>
    <w:p w14:paraId="41AD0CB6" w14:textId="26CD7750" w:rsidR="00BC5ADC" w:rsidRDefault="00BC5ADC" w:rsidP="00021BB9">
      <w:pPr>
        <w:pStyle w:val="Default"/>
        <w:ind w:firstLine="708"/>
        <w:jc w:val="both"/>
        <w:rPr>
          <w:rFonts w:ascii="Times New Roman" w:hAnsi="Times New Roman" w:cs="Times New Roman"/>
          <w:b/>
          <w:bCs/>
        </w:rPr>
      </w:pPr>
      <w:r>
        <w:rPr>
          <w:rFonts w:ascii="Times New Roman" w:hAnsi="Times New Roman" w:cs="Times New Roman"/>
          <w:b/>
          <w:bCs/>
        </w:rPr>
        <w:t>Çevre etiketi sistemi temel ilke ve hedefleri</w:t>
      </w:r>
    </w:p>
    <w:p w14:paraId="6C589FFB" w14:textId="4C9299CE" w:rsidR="007D4151" w:rsidRPr="00AF400C" w:rsidRDefault="007D4151" w:rsidP="00021BB9">
      <w:pPr>
        <w:pStyle w:val="Default"/>
        <w:ind w:firstLine="708"/>
        <w:jc w:val="both"/>
        <w:rPr>
          <w:rFonts w:ascii="Times New Roman" w:hAnsi="Times New Roman" w:cs="Times New Roman"/>
        </w:rPr>
      </w:pPr>
      <w:r w:rsidRPr="00AF400C">
        <w:rPr>
          <w:rFonts w:ascii="Times New Roman" w:hAnsi="Times New Roman" w:cs="Times New Roman"/>
          <w:b/>
          <w:bCs/>
        </w:rPr>
        <w:t xml:space="preserve">MADDE 5 </w:t>
      </w:r>
      <w:r w:rsidR="00BE3CD5">
        <w:rPr>
          <w:rFonts w:ascii="Times New Roman" w:hAnsi="Times New Roman" w:cs="Times New Roman"/>
          <w:b/>
          <w:bCs/>
        </w:rPr>
        <w:t xml:space="preserve">- </w:t>
      </w:r>
      <w:r w:rsidRPr="00AF400C">
        <w:rPr>
          <w:rFonts w:ascii="Times New Roman" w:hAnsi="Times New Roman" w:cs="Times New Roman"/>
        </w:rPr>
        <w:t xml:space="preserve">(1) Çevre etiketli </w:t>
      </w:r>
      <w:r w:rsidRPr="00AD2538">
        <w:rPr>
          <w:rFonts w:ascii="Times New Roman" w:hAnsi="Times New Roman" w:cs="Times New Roman"/>
          <w:color w:val="auto"/>
        </w:rPr>
        <w:t>ürün</w:t>
      </w:r>
      <w:r w:rsidR="00A03BD0" w:rsidRPr="00AD2538">
        <w:rPr>
          <w:rFonts w:ascii="Times New Roman" w:hAnsi="Times New Roman" w:cs="Times New Roman"/>
          <w:color w:val="auto"/>
        </w:rPr>
        <w:t xml:space="preserve"> veya hizmetlere</w:t>
      </w:r>
      <w:r w:rsidRPr="00AD2538">
        <w:rPr>
          <w:rFonts w:ascii="Times New Roman" w:hAnsi="Times New Roman" w:cs="Times New Roman"/>
          <w:color w:val="auto"/>
        </w:rPr>
        <w:t xml:space="preserve"> </w:t>
      </w:r>
      <w:r w:rsidRPr="00AF400C">
        <w:rPr>
          <w:rFonts w:ascii="Times New Roman" w:hAnsi="Times New Roman" w:cs="Times New Roman"/>
        </w:rPr>
        <w:t xml:space="preserve">talebi artıracak tedbirler alınır ve uygulanır. Bu maksatla; sistemi basitleştirmek ve çevre etiketinin kullanımı ile ilgili idari yükleri azaltmak için değerlendirme ve doğrulama usul ve esasları kolaylaştırılır. Talebin artırılması amacıyla teşvik araçları belirlenir ve uygulanır. </w:t>
      </w:r>
    </w:p>
    <w:p w14:paraId="1EFE603D" w14:textId="77777777" w:rsidR="007D4151" w:rsidRPr="00AF400C" w:rsidRDefault="007D4151" w:rsidP="00021BB9">
      <w:pPr>
        <w:pStyle w:val="Default"/>
        <w:ind w:firstLine="708"/>
        <w:jc w:val="both"/>
        <w:rPr>
          <w:rFonts w:ascii="Times New Roman" w:hAnsi="Times New Roman" w:cs="Times New Roman"/>
        </w:rPr>
      </w:pPr>
      <w:r w:rsidRPr="00AF400C">
        <w:rPr>
          <w:rFonts w:ascii="Times New Roman" w:hAnsi="Times New Roman" w:cs="Times New Roman"/>
        </w:rPr>
        <w:t xml:space="preserve">(2) Çevre etiketinin ülke genelinde toplum tarafından tanınması ve kabullenilmesi için sivil toplum kuruluşları ve tüketici örgütlerinin sistem içerisinde uygun süreçlerde yer alması sağlanır. </w:t>
      </w:r>
    </w:p>
    <w:p w14:paraId="1FBEC7F9" w14:textId="6A5FC208" w:rsidR="007D4151" w:rsidRPr="00AF400C" w:rsidRDefault="007D4151" w:rsidP="00021BB9">
      <w:pPr>
        <w:pStyle w:val="Default"/>
        <w:ind w:firstLine="708"/>
        <w:jc w:val="both"/>
        <w:rPr>
          <w:rFonts w:ascii="Times New Roman" w:hAnsi="Times New Roman" w:cs="Times New Roman"/>
        </w:rPr>
      </w:pPr>
      <w:r w:rsidRPr="00AF400C">
        <w:rPr>
          <w:rFonts w:ascii="Times New Roman" w:hAnsi="Times New Roman" w:cs="Times New Roman"/>
        </w:rPr>
        <w:t>(3) Çevre etiketinin gelişimi ve yaygınlaşması</w:t>
      </w:r>
      <w:r w:rsidR="00056BC4">
        <w:rPr>
          <w:rFonts w:ascii="Times New Roman" w:hAnsi="Times New Roman" w:cs="Times New Roman"/>
        </w:rPr>
        <w:t xml:space="preserve"> için</w:t>
      </w:r>
      <w:r w:rsidRPr="00AF400C">
        <w:rPr>
          <w:rFonts w:ascii="Times New Roman" w:hAnsi="Times New Roman" w:cs="Times New Roman"/>
        </w:rPr>
        <w:t xml:space="preserve"> çevre ve ekonomi politikalar</w:t>
      </w:r>
      <w:r w:rsidR="00056BC4">
        <w:rPr>
          <w:rFonts w:ascii="Times New Roman" w:hAnsi="Times New Roman" w:cs="Times New Roman"/>
        </w:rPr>
        <w:t>ı</w:t>
      </w:r>
      <w:r w:rsidRPr="00AF400C">
        <w:rPr>
          <w:rFonts w:ascii="Times New Roman" w:hAnsi="Times New Roman" w:cs="Times New Roman"/>
        </w:rPr>
        <w:t xml:space="preserve"> </w:t>
      </w:r>
      <w:r w:rsidR="00942803">
        <w:rPr>
          <w:rFonts w:ascii="Times New Roman" w:hAnsi="Times New Roman" w:cs="Times New Roman"/>
        </w:rPr>
        <w:t>geliştirilir</w:t>
      </w:r>
      <w:r w:rsidR="00EC2E4E" w:rsidRPr="00AD2538">
        <w:rPr>
          <w:rFonts w:ascii="Times New Roman" w:hAnsi="Times New Roman" w:cs="Times New Roman"/>
        </w:rPr>
        <w:t>,</w:t>
      </w:r>
      <w:r w:rsidR="00942803">
        <w:rPr>
          <w:rFonts w:ascii="Times New Roman" w:hAnsi="Times New Roman" w:cs="Times New Roman"/>
        </w:rPr>
        <w:t xml:space="preserve"> ilerleme ve kalkınma</w:t>
      </w:r>
      <w:r w:rsidRPr="00AF400C">
        <w:rPr>
          <w:rFonts w:ascii="Times New Roman" w:hAnsi="Times New Roman" w:cs="Times New Roman"/>
        </w:rPr>
        <w:t xml:space="preserve"> programlar</w:t>
      </w:r>
      <w:r w:rsidR="00942803">
        <w:rPr>
          <w:rFonts w:ascii="Times New Roman" w:hAnsi="Times New Roman" w:cs="Times New Roman"/>
        </w:rPr>
        <w:t>ın</w:t>
      </w:r>
      <w:r w:rsidRPr="00AF400C">
        <w:rPr>
          <w:rFonts w:ascii="Times New Roman" w:hAnsi="Times New Roman" w:cs="Times New Roman"/>
        </w:rPr>
        <w:t xml:space="preserve">da dikkate alınır. </w:t>
      </w:r>
    </w:p>
    <w:p w14:paraId="750A5DB1" w14:textId="11CDB97E" w:rsidR="00DF5EEA" w:rsidRDefault="007D4151" w:rsidP="00021BB9">
      <w:pPr>
        <w:pStyle w:val="Default"/>
        <w:ind w:firstLine="708"/>
        <w:jc w:val="both"/>
        <w:rPr>
          <w:rFonts w:ascii="Times New Roman" w:hAnsi="Times New Roman" w:cs="Times New Roman"/>
          <w:color w:val="auto"/>
        </w:rPr>
      </w:pPr>
      <w:r w:rsidRPr="00AF400C">
        <w:rPr>
          <w:rFonts w:ascii="Times New Roman" w:hAnsi="Times New Roman" w:cs="Times New Roman"/>
        </w:rPr>
        <w:t xml:space="preserve">(4) Çevre etiketinin usulsüz ve yetkisiz kullanımını önlemek için denetim ve kontrol tedbirleri </w:t>
      </w:r>
      <w:r w:rsidRPr="00AF400C">
        <w:rPr>
          <w:rFonts w:ascii="Times New Roman" w:hAnsi="Times New Roman" w:cs="Times New Roman"/>
          <w:color w:val="auto"/>
        </w:rPr>
        <w:t xml:space="preserve">belirlenir ve uygulanır. </w:t>
      </w:r>
    </w:p>
    <w:p w14:paraId="29B93F05" w14:textId="77777777" w:rsidR="007D4151" w:rsidRPr="00AF400C" w:rsidRDefault="007D4151" w:rsidP="00021BB9">
      <w:pPr>
        <w:pStyle w:val="Default"/>
        <w:ind w:firstLine="708"/>
        <w:jc w:val="both"/>
        <w:rPr>
          <w:rFonts w:ascii="Times New Roman" w:hAnsi="Times New Roman" w:cs="Times New Roman"/>
        </w:rPr>
      </w:pPr>
      <w:r w:rsidRPr="00AF400C">
        <w:rPr>
          <w:rFonts w:ascii="Times New Roman" w:hAnsi="Times New Roman" w:cs="Times New Roman"/>
        </w:rPr>
        <w:t xml:space="preserve">(5) Çevre etiketinin yetkisiz ve usulsüz kullanımının denetiminin uyumlu bir şekilde uygulanması amacıyla ilgili kurumlar arasında iş birliği, koordinasyon ve bilgi alışverişi sağlanır. </w:t>
      </w:r>
    </w:p>
    <w:p w14:paraId="42B37610" w14:textId="61053ED8" w:rsidR="007D4151" w:rsidRDefault="007D4151" w:rsidP="00E55D7B">
      <w:pPr>
        <w:pStyle w:val="Default"/>
        <w:ind w:firstLine="708"/>
        <w:jc w:val="both"/>
        <w:rPr>
          <w:rFonts w:ascii="Times New Roman" w:hAnsi="Times New Roman" w:cs="Times New Roman"/>
        </w:rPr>
      </w:pPr>
      <w:r w:rsidRPr="00AF400C">
        <w:rPr>
          <w:rFonts w:ascii="Times New Roman" w:hAnsi="Times New Roman" w:cs="Times New Roman"/>
        </w:rPr>
        <w:t>(6) Çevre etiket</w:t>
      </w:r>
      <w:r w:rsidR="00AD2538">
        <w:rPr>
          <w:rFonts w:ascii="Times New Roman" w:hAnsi="Times New Roman" w:cs="Times New Roman"/>
        </w:rPr>
        <w:t>li</w:t>
      </w:r>
      <w:r w:rsidRPr="00AF400C">
        <w:rPr>
          <w:rFonts w:ascii="Times New Roman" w:hAnsi="Times New Roman" w:cs="Times New Roman"/>
        </w:rPr>
        <w:t xml:space="preserve"> ürün</w:t>
      </w:r>
      <w:r w:rsidR="00AD2538">
        <w:rPr>
          <w:rFonts w:ascii="Times New Roman" w:hAnsi="Times New Roman" w:cs="Times New Roman"/>
        </w:rPr>
        <w:t xml:space="preserve"> veya hizmetlerin</w:t>
      </w:r>
      <w:r w:rsidRPr="00AF400C">
        <w:rPr>
          <w:rFonts w:ascii="Times New Roman" w:hAnsi="Times New Roman" w:cs="Times New Roman"/>
        </w:rPr>
        <w:t xml:space="preserve"> kullanılmasının yaygınlaştırılması amacıyla kamu</w:t>
      </w:r>
      <w:r w:rsidR="00E55D7B">
        <w:rPr>
          <w:rFonts w:ascii="Times New Roman" w:hAnsi="Times New Roman" w:cs="Times New Roman"/>
        </w:rPr>
        <w:t xml:space="preserve"> alımlarında çevre etiketli ürün veya hizmetleri tercih edici tedbirler belirlenir ve uygulanır.</w:t>
      </w:r>
      <w:r w:rsidRPr="00AF400C">
        <w:rPr>
          <w:rFonts w:ascii="Times New Roman" w:hAnsi="Times New Roman" w:cs="Times New Roman"/>
        </w:rPr>
        <w:t xml:space="preserve"> </w:t>
      </w:r>
    </w:p>
    <w:p w14:paraId="2148D756" w14:textId="77777777" w:rsidR="00E55D7B" w:rsidRDefault="00E55D7B" w:rsidP="00E55D7B">
      <w:pPr>
        <w:pStyle w:val="Default"/>
        <w:ind w:firstLine="708"/>
        <w:jc w:val="both"/>
        <w:rPr>
          <w:rFonts w:ascii="Times New Roman" w:hAnsi="Times New Roman" w:cs="Times New Roman"/>
        </w:rPr>
      </w:pPr>
    </w:p>
    <w:p w14:paraId="0279C32E" w14:textId="14417363" w:rsidR="00E55D7B" w:rsidRPr="00E55D7B" w:rsidRDefault="00E55D7B" w:rsidP="00E55D7B">
      <w:pPr>
        <w:pStyle w:val="Default"/>
        <w:ind w:firstLine="708"/>
        <w:jc w:val="both"/>
        <w:rPr>
          <w:rFonts w:ascii="Times New Roman" w:hAnsi="Times New Roman" w:cs="Times New Roman"/>
          <w:b/>
        </w:rPr>
      </w:pPr>
      <w:r w:rsidRPr="00E55D7B">
        <w:rPr>
          <w:rFonts w:ascii="Times New Roman" w:hAnsi="Times New Roman" w:cs="Times New Roman"/>
          <w:b/>
        </w:rPr>
        <w:t>Çevre etiketi sisteminin işleyişi</w:t>
      </w:r>
    </w:p>
    <w:p w14:paraId="6B4DC134" w14:textId="2DF44EDF" w:rsidR="003257C8" w:rsidRPr="00AF400C" w:rsidRDefault="003763B2" w:rsidP="00E55D7B">
      <w:pPr>
        <w:pStyle w:val="Default"/>
        <w:ind w:firstLine="708"/>
        <w:jc w:val="both"/>
        <w:rPr>
          <w:rFonts w:ascii="Times New Roman" w:hAnsi="Times New Roman" w:cs="Times New Roman"/>
        </w:rPr>
      </w:pPr>
      <w:r>
        <w:rPr>
          <w:rFonts w:ascii="Times New Roman" w:hAnsi="Times New Roman" w:cs="Times New Roman"/>
        </w:rPr>
        <w:t xml:space="preserve"> </w:t>
      </w:r>
      <w:r w:rsidR="003257C8" w:rsidRPr="00AF400C">
        <w:rPr>
          <w:rFonts w:ascii="Times New Roman" w:hAnsi="Times New Roman" w:cs="Times New Roman"/>
          <w:b/>
          <w:bCs/>
        </w:rPr>
        <w:t xml:space="preserve">MADDE </w:t>
      </w:r>
      <w:r w:rsidR="00553DD6">
        <w:rPr>
          <w:rFonts w:ascii="Times New Roman" w:hAnsi="Times New Roman" w:cs="Times New Roman"/>
          <w:b/>
          <w:bCs/>
        </w:rPr>
        <w:t>6</w:t>
      </w:r>
      <w:r w:rsidR="00553DD6" w:rsidRPr="00AF400C">
        <w:rPr>
          <w:rFonts w:ascii="Times New Roman" w:hAnsi="Times New Roman" w:cs="Times New Roman"/>
          <w:b/>
          <w:bCs/>
        </w:rPr>
        <w:t xml:space="preserve"> </w:t>
      </w:r>
      <w:r w:rsidR="00BE3CD5">
        <w:rPr>
          <w:rFonts w:ascii="Times New Roman" w:hAnsi="Times New Roman" w:cs="Times New Roman"/>
          <w:b/>
          <w:bCs/>
        </w:rPr>
        <w:t xml:space="preserve">- </w:t>
      </w:r>
      <w:r w:rsidR="003257C8" w:rsidRPr="00AF400C">
        <w:rPr>
          <w:rFonts w:ascii="Times New Roman" w:hAnsi="Times New Roman" w:cs="Times New Roman"/>
        </w:rPr>
        <w:t>(1) Ürün</w:t>
      </w:r>
      <w:r w:rsidR="0045221A">
        <w:rPr>
          <w:rFonts w:ascii="Times New Roman" w:hAnsi="Times New Roman" w:cs="Times New Roman"/>
        </w:rPr>
        <w:t xml:space="preserve"> veya hizmetlere </w:t>
      </w:r>
      <w:r w:rsidR="0045221A" w:rsidRPr="00AF400C">
        <w:rPr>
          <w:rFonts w:ascii="Times New Roman" w:hAnsi="Times New Roman" w:cs="Times New Roman"/>
        </w:rPr>
        <w:t>çevre</w:t>
      </w:r>
      <w:r w:rsidR="003257C8" w:rsidRPr="00AF400C">
        <w:rPr>
          <w:rFonts w:ascii="Times New Roman" w:hAnsi="Times New Roman" w:cs="Times New Roman"/>
        </w:rPr>
        <w:t xml:space="preserve"> etiketi verilmesi amacıyla çevre etiketi sistemi oluşturulmuştur. </w:t>
      </w:r>
    </w:p>
    <w:p w14:paraId="20F9EB18" w14:textId="3F24516E" w:rsidR="003257C8" w:rsidRPr="00AF400C" w:rsidRDefault="003257C8" w:rsidP="00021BB9">
      <w:pPr>
        <w:pStyle w:val="Default"/>
        <w:ind w:firstLine="708"/>
        <w:jc w:val="both"/>
        <w:rPr>
          <w:rFonts w:ascii="Times New Roman" w:hAnsi="Times New Roman" w:cs="Times New Roman"/>
        </w:rPr>
      </w:pPr>
      <w:r w:rsidRPr="00AF400C">
        <w:rPr>
          <w:rFonts w:ascii="Times New Roman" w:hAnsi="Times New Roman" w:cs="Times New Roman"/>
        </w:rPr>
        <w:t xml:space="preserve">(2) Çevre etiketi </w:t>
      </w:r>
      <w:r w:rsidRPr="00AF400C">
        <w:rPr>
          <w:rFonts w:ascii="Times New Roman" w:hAnsi="Times New Roman" w:cs="Times New Roman"/>
          <w:color w:val="auto"/>
        </w:rPr>
        <w:t>sistemi</w:t>
      </w:r>
      <w:r w:rsidR="0045221A">
        <w:rPr>
          <w:rFonts w:ascii="Times New Roman" w:hAnsi="Times New Roman" w:cs="Times New Roman"/>
          <w:color w:val="auto"/>
        </w:rPr>
        <w:t>nde</w:t>
      </w:r>
      <w:r w:rsidRPr="00AF400C">
        <w:rPr>
          <w:rFonts w:ascii="Times New Roman" w:hAnsi="Times New Roman" w:cs="Times New Roman"/>
          <w:color w:val="auto"/>
        </w:rPr>
        <w:t xml:space="preserve"> </w:t>
      </w:r>
      <w:r w:rsidR="007C3DED" w:rsidRPr="009668EE">
        <w:rPr>
          <w:rFonts w:ascii="Times New Roman" w:hAnsi="Times New Roman" w:cs="Times New Roman"/>
          <w:color w:val="auto"/>
        </w:rPr>
        <w:t>TS EN ISO 14024 Tip I Çevre Etiketlemesi</w:t>
      </w:r>
      <w:r w:rsidR="00B509AC">
        <w:rPr>
          <w:rFonts w:ascii="Times New Roman" w:hAnsi="Times New Roman" w:cs="Times New Roman"/>
          <w:color w:val="auto"/>
        </w:rPr>
        <w:t>,</w:t>
      </w:r>
      <w:r w:rsidR="007C3DED" w:rsidRPr="009668EE">
        <w:rPr>
          <w:rFonts w:ascii="Times New Roman" w:hAnsi="Times New Roman" w:cs="Times New Roman"/>
          <w:color w:val="auto"/>
        </w:rPr>
        <w:t xml:space="preserve"> Prensipler ve </w:t>
      </w:r>
      <w:r w:rsidR="00EF6C92" w:rsidRPr="009668EE">
        <w:rPr>
          <w:rFonts w:ascii="Times New Roman" w:hAnsi="Times New Roman" w:cs="Times New Roman"/>
          <w:color w:val="auto"/>
        </w:rPr>
        <w:t>Yöntemler</w:t>
      </w:r>
      <w:r w:rsidR="00EF6C92" w:rsidRPr="00AF400C">
        <w:rPr>
          <w:rFonts w:ascii="Times New Roman" w:hAnsi="Times New Roman" w:cs="Times New Roman"/>
          <w:i/>
          <w:color w:val="auto"/>
        </w:rPr>
        <w:t xml:space="preserve"> </w:t>
      </w:r>
      <w:r w:rsidR="00EF6C92" w:rsidRPr="00EF6C92">
        <w:rPr>
          <w:rFonts w:ascii="Times New Roman" w:hAnsi="Times New Roman" w:cs="Times New Roman"/>
          <w:color w:val="auto"/>
        </w:rPr>
        <w:t>standardı</w:t>
      </w:r>
      <w:r w:rsidR="0045221A">
        <w:rPr>
          <w:rFonts w:ascii="Times New Roman" w:hAnsi="Times New Roman" w:cs="Times New Roman"/>
          <w:color w:val="auto"/>
        </w:rPr>
        <w:t xml:space="preserve"> dikkate alınmıştır.</w:t>
      </w:r>
    </w:p>
    <w:p w14:paraId="2EBCAD4B" w14:textId="77777777" w:rsidR="003257C8" w:rsidRPr="00AF400C" w:rsidRDefault="003257C8" w:rsidP="00021BB9">
      <w:pPr>
        <w:pStyle w:val="Default"/>
        <w:ind w:firstLine="708"/>
        <w:jc w:val="both"/>
        <w:rPr>
          <w:rFonts w:ascii="Times New Roman" w:hAnsi="Times New Roman" w:cs="Times New Roman"/>
        </w:rPr>
      </w:pPr>
      <w:r w:rsidRPr="00AF400C">
        <w:rPr>
          <w:rFonts w:ascii="Times New Roman" w:hAnsi="Times New Roman" w:cs="Times New Roman"/>
        </w:rPr>
        <w:lastRenderedPageBreak/>
        <w:t>(3) Çevre etiketi sistemi</w:t>
      </w:r>
      <w:r w:rsidR="00962A98">
        <w:rPr>
          <w:rFonts w:ascii="Times New Roman" w:hAnsi="Times New Roman" w:cs="Times New Roman"/>
        </w:rPr>
        <w:t>,</w:t>
      </w:r>
      <w:r w:rsidRPr="00AF400C">
        <w:rPr>
          <w:rFonts w:ascii="Times New Roman" w:hAnsi="Times New Roman" w:cs="Times New Roman"/>
        </w:rPr>
        <w:t xml:space="preserve"> </w:t>
      </w:r>
      <w:r w:rsidRPr="007B38F5">
        <w:rPr>
          <w:rFonts w:ascii="Times New Roman" w:hAnsi="Times New Roman" w:cs="Times New Roman"/>
          <w:color w:val="auto"/>
        </w:rPr>
        <w:t>Bakanlığı</w:t>
      </w:r>
      <w:r w:rsidR="00F4429C" w:rsidRPr="007B38F5">
        <w:rPr>
          <w:rFonts w:ascii="Times New Roman" w:hAnsi="Times New Roman" w:cs="Times New Roman"/>
          <w:color w:val="auto"/>
        </w:rPr>
        <w:t>n</w:t>
      </w:r>
      <w:r w:rsidRPr="00AF400C">
        <w:rPr>
          <w:rFonts w:ascii="Times New Roman" w:hAnsi="Times New Roman" w:cs="Times New Roman"/>
        </w:rPr>
        <w:t xml:space="preserve"> yönetim</w:t>
      </w:r>
      <w:r w:rsidR="0016438E">
        <w:rPr>
          <w:rFonts w:ascii="Times New Roman" w:hAnsi="Times New Roman" w:cs="Times New Roman"/>
        </w:rPr>
        <w:t>i</w:t>
      </w:r>
      <w:r w:rsidRPr="00AF400C">
        <w:rPr>
          <w:rFonts w:ascii="Times New Roman" w:hAnsi="Times New Roman" w:cs="Times New Roman"/>
        </w:rPr>
        <w:t xml:space="preserve"> ve koordinasyonu altında</w:t>
      </w:r>
      <w:r w:rsidR="00173B6B" w:rsidRPr="00AF400C">
        <w:rPr>
          <w:rFonts w:ascii="Times New Roman" w:hAnsi="Times New Roman" w:cs="Times New Roman"/>
        </w:rPr>
        <w:t xml:space="preserve"> </w:t>
      </w:r>
      <w:r w:rsidR="00962A98">
        <w:rPr>
          <w:rFonts w:ascii="Times New Roman" w:hAnsi="Times New Roman" w:cs="Times New Roman"/>
        </w:rPr>
        <w:t xml:space="preserve">ilgili </w:t>
      </w:r>
      <w:r w:rsidR="00173B6B" w:rsidRPr="00AF400C">
        <w:rPr>
          <w:rFonts w:ascii="Times New Roman" w:hAnsi="Times New Roman" w:cs="Times New Roman"/>
        </w:rPr>
        <w:t>tüm paydaşlarla</w:t>
      </w:r>
      <w:r w:rsidRPr="00AF400C">
        <w:rPr>
          <w:rFonts w:ascii="Times New Roman" w:hAnsi="Times New Roman" w:cs="Times New Roman"/>
        </w:rPr>
        <w:t xml:space="preserve"> </w:t>
      </w:r>
      <w:r w:rsidR="00962A98">
        <w:rPr>
          <w:rFonts w:ascii="Times New Roman" w:hAnsi="Times New Roman" w:cs="Times New Roman"/>
        </w:rPr>
        <w:t>birlikte yürütülür.</w:t>
      </w:r>
      <w:r w:rsidRPr="00AF400C">
        <w:rPr>
          <w:rFonts w:ascii="Times New Roman" w:hAnsi="Times New Roman" w:cs="Times New Roman"/>
        </w:rPr>
        <w:t xml:space="preserve"> </w:t>
      </w:r>
    </w:p>
    <w:p w14:paraId="1750EB38" w14:textId="77777777" w:rsidR="003257C8" w:rsidRPr="00AF400C" w:rsidRDefault="003257C8" w:rsidP="00021BB9">
      <w:pPr>
        <w:pStyle w:val="Default"/>
        <w:ind w:firstLine="708"/>
        <w:jc w:val="both"/>
        <w:rPr>
          <w:rFonts w:ascii="Times New Roman" w:hAnsi="Times New Roman" w:cs="Times New Roman"/>
        </w:rPr>
      </w:pPr>
      <w:r w:rsidRPr="00AF400C">
        <w:rPr>
          <w:rFonts w:ascii="Times New Roman" w:hAnsi="Times New Roman" w:cs="Times New Roman"/>
        </w:rPr>
        <w:t xml:space="preserve">(4) Bakanlık, sistemin etkin işleyişi, gelişimi ve uygulamadan kaynaklanan sorunların çözümü için gerekli tedbirleri alır. </w:t>
      </w:r>
    </w:p>
    <w:p w14:paraId="165C7613" w14:textId="77777777" w:rsidR="003257C8" w:rsidRPr="00AF400C" w:rsidRDefault="003257C8" w:rsidP="00021BB9">
      <w:pPr>
        <w:pStyle w:val="Default"/>
        <w:jc w:val="both"/>
        <w:rPr>
          <w:rFonts w:ascii="Times New Roman" w:hAnsi="Times New Roman" w:cs="Times New Roman"/>
        </w:rPr>
      </w:pPr>
    </w:p>
    <w:p w14:paraId="742A6940" w14:textId="77777777" w:rsidR="00A118CF" w:rsidRPr="00AF400C" w:rsidRDefault="00A118CF" w:rsidP="00021BB9">
      <w:pPr>
        <w:pStyle w:val="Default"/>
        <w:ind w:firstLine="708"/>
        <w:jc w:val="both"/>
        <w:rPr>
          <w:rFonts w:ascii="Times New Roman" w:hAnsi="Times New Roman" w:cs="Times New Roman"/>
          <w:b/>
          <w:bCs/>
        </w:rPr>
      </w:pPr>
      <w:r w:rsidRPr="00AF400C">
        <w:rPr>
          <w:rFonts w:ascii="Times New Roman" w:hAnsi="Times New Roman" w:cs="Times New Roman"/>
          <w:b/>
          <w:bCs/>
        </w:rPr>
        <w:t xml:space="preserve">Çevre </w:t>
      </w:r>
      <w:r w:rsidR="00BE3CD5">
        <w:rPr>
          <w:rFonts w:ascii="Times New Roman" w:hAnsi="Times New Roman" w:cs="Times New Roman"/>
          <w:b/>
          <w:bCs/>
        </w:rPr>
        <w:t>e</w:t>
      </w:r>
      <w:r w:rsidRPr="00AF400C">
        <w:rPr>
          <w:rFonts w:ascii="Times New Roman" w:hAnsi="Times New Roman" w:cs="Times New Roman"/>
          <w:b/>
          <w:bCs/>
        </w:rPr>
        <w:t xml:space="preserve">tiketi </w:t>
      </w:r>
      <w:r w:rsidR="00BE3CD5">
        <w:rPr>
          <w:rFonts w:ascii="Times New Roman" w:hAnsi="Times New Roman" w:cs="Times New Roman"/>
          <w:b/>
          <w:bCs/>
        </w:rPr>
        <w:t>s</w:t>
      </w:r>
      <w:r w:rsidRPr="00AF400C">
        <w:rPr>
          <w:rFonts w:ascii="Times New Roman" w:hAnsi="Times New Roman" w:cs="Times New Roman"/>
          <w:b/>
          <w:bCs/>
        </w:rPr>
        <w:t xml:space="preserve">istemini </w:t>
      </w:r>
      <w:r w:rsidR="00BE3CD5">
        <w:rPr>
          <w:rFonts w:ascii="Times New Roman" w:hAnsi="Times New Roman" w:cs="Times New Roman"/>
          <w:b/>
          <w:bCs/>
        </w:rPr>
        <w:t>o</w:t>
      </w:r>
      <w:r w:rsidRPr="00AF400C">
        <w:rPr>
          <w:rFonts w:ascii="Times New Roman" w:hAnsi="Times New Roman" w:cs="Times New Roman"/>
          <w:b/>
          <w:bCs/>
        </w:rPr>
        <w:t xml:space="preserve">luşturan </w:t>
      </w:r>
      <w:r w:rsidR="00BE3CD5">
        <w:rPr>
          <w:rFonts w:ascii="Times New Roman" w:hAnsi="Times New Roman" w:cs="Times New Roman"/>
          <w:b/>
          <w:bCs/>
        </w:rPr>
        <w:t>u</w:t>
      </w:r>
      <w:r w:rsidRPr="00AF400C">
        <w:rPr>
          <w:rFonts w:ascii="Times New Roman" w:hAnsi="Times New Roman" w:cs="Times New Roman"/>
          <w:b/>
          <w:bCs/>
        </w:rPr>
        <w:t>nsurlar</w:t>
      </w:r>
    </w:p>
    <w:p w14:paraId="1A14BEDA" w14:textId="0C939A8D" w:rsidR="003257C8" w:rsidRPr="00AF400C" w:rsidRDefault="00B96792" w:rsidP="00021BB9">
      <w:pPr>
        <w:pStyle w:val="Default"/>
        <w:ind w:firstLine="708"/>
        <w:jc w:val="both"/>
        <w:rPr>
          <w:rFonts w:ascii="Times New Roman" w:hAnsi="Times New Roman" w:cs="Times New Roman"/>
        </w:rPr>
      </w:pPr>
      <w:r w:rsidRPr="00AF400C">
        <w:rPr>
          <w:rFonts w:ascii="Times New Roman" w:hAnsi="Times New Roman" w:cs="Times New Roman"/>
          <w:b/>
          <w:bCs/>
        </w:rPr>
        <w:t xml:space="preserve">MADDE </w:t>
      </w:r>
      <w:r w:rsidR="00553DD6">
        <w:rPr>
          <w:rFonts w:ascii="Times New Roman" w:hAnsi="Times New Roman" w:cs="Times New Roman"/>
          <w:b/>
          <w:bCs/>
        </w:rPr>
        <w:t>7</w:t>
      </w:r>
      <w:r w:rsidR="00AF7EBE">
        <w:rPr>
          <w:rFonts w:ascii="Times New Roman" w:hAnsi="Times New Roman" w:cs="Times New Roman"/>
          <w:b/>
          <w:bCs/>
        </w:rPr>
        <w:t xml:space="preserve"> </w:t>
      </w:r>
      <w:r w:rsidR="00BE3CD5">
        <w:rPr>
          <w:rFonts w:ascii="Times New Roman" w:hAnsi="Times New Roman" w:cs="Times New Roman"/>
          <w:b/>
          <w:bCs/>
        </w:rPr>
        <w:t xml:space="preserve">- </w:t>
      </w:r>
      <w:r w:rsidR="003257C8" w:rsidRPr="00AF400C">
        <w:rPr>
          <w:rFonts w:ascii="Times New Roman" w:hAnsi="Times New Roman" w:cs="Times New Roman"/>
        </w:rPr>
        <w:t xml:space="preserve">(1) Çevre etiketi sistemi aşağıdaki unsurlardan oluşur; </w:t>
      </w:r>
    </w:p>
    <w:p w14:paraId="28EA7BC0" w14:textId="4F2341C3" w:rsidR="003257C8" w:rsidRPr="00AF400C" w:rsidRDefault="00EF6C92" w:rsidP="00021BB9">
      <w:pPr>
        <w:pStyle w:val="Default"/>
        <w:numPr>
          <w:ilvl w:val="0"/>
          <w:numId w:val="5"/>
        </w:num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3257C8" w:rsidRPr="00AF400C">
        <w:rPr>
          <w:rFonts w:ascii="Times New Roman" w:hAnsi="Times New Roman" w:cs="Times New Roman"/>
        </w:rPr>
        <w:t>a) Bakanlık</w:t>
      </w:r>
      <w:r w:rsidR="00CD03E4">
        <w:rPr>
          <w:rFonts w:ascii="Times New Roman" w:hAnsi="Times New Roman" w:cs="Times New Roman"/>
        </w:rPr>
        <w:t>,</w:t>
      </w:r>
      <w:r w:rsidR="003257C8" w:rsidRPr="00AF400C">
        <w:rPr>
          <w:rFonts w:ascii="Times New Roman" w:hAnsi="Times New Roman" w:cs="Times New Roman"/>
        </w:rPr>
        <w:t xml:space="preserve"> </w:t>
      </w:r>
    </w:p>
    <w:p w14:paraId="469A4453" w14:textId="611EDF0F" w:rsidR="003257C8" w:rsidRPr="00AF400C" w:rsidRDefault="00EF6C92" w:rsidP="00021BB9">
      <w:pPr>
        <w:pStyle w:val="Default"/>
        <w:numPr>
          <w:ilvl w:val="0"/>
          <w:numId w:val="5"/>
        </w:num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3257C8" w:rsidRPr="00AF400C">
        <w:rPr>
          <w:rFonts w:ascii="Times New Roman" w:hAnsi="Times New Roman" w:cs="Times New Roman"/>
        </w:rPr>
        <w:t>b) Çevre</w:t>
      </w:r>
      <w:r w:rsidR="001626EF">
        <w:rPr>
          <w:rFonts w:ascii="Times New Roman" w:hAnsi="Times New Roman" w:cs="Times New Roman"/>
        </w:rPr>
        <w:t xml:space="preserve"> etiketi k</w:t>
      </w:r>
      <w:r w:rsidR="003257C8" w:rsidRPr="00AF400C">
        <w:rPr>
          <w:rFonts w:ascii="Times New Roman" w:hAnsi="Times New Roman" w:cs="Times New Roman"/>
        </w:rPr>
        <w:t>urulu</w:t>
      </w:r>
      <w:r w:rsidR="00CD03E4">
        <w:rPr>
          <w:rFonts w:ascii="Times New Roman" w:hAnsi="Times New Roman" w:cs="Times New Roman"/>
        </w:rPr>
        <w:t>,</w:t>
      </w:r>
      <w:r w:rsidR="003257C8" w:rsidRPr="00AF400C">
        <w:rPr>
          <w:rFonts w:ascii="Times New Roman" w:hAnsi="Times New Roman" w:cs="Times New Roman"/>
        </w:rPr>
        <w:t xml:space="preserve"> </w:t>
      </w:r>
    </w:p>
    <w:p w14:paraId="273BFA3F" w14:textId="35126868" w:rsidR="003257C8" w:rsidRPr="00AF400C" w:rsidRDefault="00EF6C92" w:rsidP="00021BB9">
      <w:pPr>
        <w:pStyle w:val="Default"/>
        <w:numPr>
          <w:ilvl w:val="0"/>
          <w:numId w:val="5"/>
        </w:num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3257C8" w:rsidRPr="00AF400C">
        <w:rPr>
          <w:rFonts w:ascii="Times New Roman" w:hAnsi="Times New Roman" w:cs="Times New Roman"/>
        </w:rPr>
        <w:t xml:space="preserve">c) Teknik </w:t>
      </w:r>
      <w:r w:rsidR="001626EF">
        <w:rPr>
          <w:rFonts w:ascii="Times New Roman" w:hAnsi="Times New Roman" w:cs="Times New Roman"/>
        </w:rPr>
        <w:t>i</w:t>
      </w:r>
      <w:r w:rsidR="00B96792" w:rsidRPr="00AF400C">
        <w:rPr>
          <w:rFonts w:ascii="Times New Roman" w:hAnsi="Times New Roman" w:cs="Times New Roman"/>
        </w:rPr>
        <w:t xml:space="preserve">nceleme </w:t>
      </w:r>
      <w:r w:rsidR="001626EF">
        <w:rPr>
          <w:rFonts w:ascii="Times New Roman" w:hAnsi="Times New Roman" w:cs="Times New Roman"/>
        </w:rPr>
        <w:t>k</w:t>
      </w:r>
      <w:r w:rsidR="003257C8" w:rsidRPr="00AF400C">
        <w:rPr>
          <w:rFonts w:ascii="Times New Roman" w:hAnsi="Times New Roman" w:cs="Times New Roman"/>
        </w:rPr>
        <w:t>omi</w:t>
      </w:r>
      <w:r w:rsidR="00B96792" w:rsidRPr="00AF400C">
        <w:rPr>
          <w:rFonts w:ascii="Times New Roman" w:hAnsi="Times New Roman" w:cs="Times New Roman"/>
        </w:rPr>
        <w:t>syonu</w:t>
      </w:r>
      <w:r w:rsidR="00CD03E4">
        <w:rPr>
          <w:rFonts w:ascii="Times New Roman" w:hAnsi="Times New Roman" w:cs="Times New Roman"/>
        </w:rPr>
        <w:t>,</w:t>
      </w:r>
      <w:r w:rsidR="003257C8" w:rsidRPr="00AF400C">
        <w:rPr>
          <w:rFonts w:ascii="Times New Roman" w:hAnsi="Times New Roman" w:cs="Times New Roman"/>
        </w:rPr>
        <w:t xml:space="preserve"> </w:t>
      </w:r>
    </w:p>
    <w:p w14:paraId="42FC1169" w14:textId="6926106F" w:rsidR="007E6FF5" w:rsidRDefault="00EF6C92" w:rsidP="00021BB9">
      <w:pPr>
        <w:pStyle w:val="Default"/>
        <w:numPr>
          <w:ilvl w:val="2"/>
          <w:numId w:val="5"/>
        </w:numPr>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ab/>
      </w:r>
      <w:r w:rsidR="00F4429C">
        <w:rPr>
          <w:rFonts w:ascii="Times New Roman" w:hAnsi="Times New Roman" w:cs="Times New Roman"/>
          <w:color w:val="auto"/>
        </w:rPr>
        <w:t>ç</w:t>
      </w:r>
      <w:r w:rsidR="003257C8" w:rsidRPr="00DC6FE7">
        <w:rPr>
          <w:rFonts w:ascii="Times New Roman" w:hAnsi="Times New Roman" w:cs="Times New Roman"/>
          <w:color w:val="auto"/>
        </w:rPr>
        <w:t xml:space="preserve">) </w:t>
      </w:r>
      <w:r w:rsidR="00A118CF" w:rsidRPr="00DC6FE7">
        <w:rPr>
          <w:rFonts w:ascii="Times New Roman" w:hAnsi="Times New Roman" w:cs="Times New Roman"/>
          <w:color w:val="auto"/>
        </w:rPr>
        <w:t xml:space="preserve">Diğer kamu </w:t>
      </w:r>
      <w:r w:rsidR="00DC6FE7" w:rsidRPr="00DC6FE7">
        <w:rPr>
          <w:rFonts w:ascii="Times New Roman" w:hAnsi="Times New Roman" w:cs="Times New Roman"/>
          <w:color w:val="auto"/>
        </w:rPr>
        <w:t xml:space="preserve">ve özel </w:t>
      </w:r>
      <w:r w:rsidR="001626EF">
        <w:rPr>
          <w:rFonts w:ascii="Times New Roman" w:hAnsi="Times New Roman" w:cs="Times New Roman"/>
          <w:color w:val="auto"/>
        </w:rPr>
        <w:t>kurum/kuruluşları, s</w:t>
      </w:r>
      <w:r w:rsidR="00A118CF" w:rsidRPr="00DC6FE7">
        <w:rPr>
          <w:rFonts w:ascii="Times New Roman" w:hAnsi="Times New Roman" w:cs="Times New Roman"/>
          <w:color w:val="auto"/>
        </w:rPr>
        <w:t xml:space="preserve">ivil </w:t>
      </w:r>
      <w:r w:rsidR="001626EF">
        <w:rPr>
          <w:rFonts w:ascii="Times New Roman" w:hAnsi="Times New Roman" w:cs="Times New Roman"/>
          <w:color w:val="auto"/>
        </w:rPr>
        <w:t>t</w:t>
      </w:r>
      <w:r w:rsidR="00A118CF" w:rsidRPr="00DC6FE7">
        <w:rPr>
          <w:rFonts w:ascii="Times New Roman" w:hAnsi="Times New Roman" w:cs="Times New Roman"/>
          <w:color w:val="auto"/>
        </w:rPr>
        <w:t xml:space="preserve">oplum </w:t>
      </w:r>
      <w:r w:rsidR="001626EF">
        <w:rPr>
          <w:rFonts w:ascii="Times New Roman" w:hAnsi="Times New Roman" w:cs="Times New Roman"/>
          <w:color w:val="auto"/>
        </w:rPr>
        <w:t>k</w:t>
      </w:r>
      <w:r w:rsidR="00A118CF" w:rsidRPr="00DC6FE7">
        <w:rPr>
          <w:rFonts w:ascii="Times New Roman" w:hAnsi="Times New Roman" w:cs="Times New Roman"/>
          <w:color w:val="auto"/>
        </w:rPr>
        <w:t xml:space="preserve">uruluşları, </w:t>
      </w:r>
      <w:r w:rsidR="008D04BF">
        <w:rPr>
          <w:rFonts w:ascii="Times New Roman" w:hAnsi="Times New Roman" w:cs="Times New Roman"/>
          <w:color w:val="auto"/>
        </w:rPr>
        <w:t xml:space="preserve">çevre etiketi </w:t>
      </w:r>
      <w:r w:rsidR="00AF7EBE">
        <w:rPr>
          <w:rFonts w:ascii="Times New Roman" w:hAnsi="Times New Roman" w:cs="Times New Roman"/>
          <w:color w:val="auto"/>
        </w:rPr>
        <w:t>kullanıcısı</w:t>
      </w:r>
      <w:r w:rsidR="001626EF">
        <w:rPr>
          <w:rFonts w:ascii="Times New Roman" w:hAnsi="Times New Roman" w:cs="Times New Roman"/>
          <w:color w:val="auto"/>
        </w:rPr>
        <w:t>, tüketici k</w:t>
      </w:r>
      <w:r w:rsidR="00A118CF" w:rsidRPr="00DC6FE7">
        <w:rPr>
          <w:rFonts w:ascii="Times New Roman" w:hAnsi="Times New Roman" w:cs="Times New Roman"/>
          <w:color w:val="auto"/>
        </w:rPr>
        <w:t>uruluşları</w:t>
      </w:r>
      <w:r w:rsidR="00CD03E4">
        <w:rPr>
          <w:rFonts w:ascii="Times New Roman" w:hAnsi="Times New Roman" w:cs="Times New Roman"/>
          <w:color w:val="auto"/>
        </w:rPr>
        <w:t>,</w:t>
      </w:r>
      <w:r w:rsidR="00D63CE1">
        <w:rPr>
          <w:rFonts w:ascii="Times New Roman" w:hAnsi="Times New Roman" w:cs="Times New Roman"/>
          <w:color w:val="auto"/>
        </w:rPr>
        <w:t xml:space="preserve"> </w:t>
      </w:r>
    </w:p>
    <w:p w14:paraId="5B34D0C5" w14:textId="10719A43" w:rsidR="00F4429C" w:rsidRPr="007B38F5" w:rsidRDefault="00EF6C92" w:rsidP="00021BB9">
      <w:pPr>
        <w:pStyle w:val="Default"/>
        <w:numPr>
          <w:ilvl w:val="0"/>
          <w:numId w:val="5"/>
        </w:numPr>
        <w:jc w:val="both"/>
        <w:rPr>
          <w:rFonts w:ascii="Times New Roman" w:hAnsi="Times New Roman" w:cs="Times New Roman"/>
          <w:color w:val="auto"/>
        </w:rPr>
      </w:pPr>
      <w:r>
        <w:rPr>
          <w:rFonts w:ascii="Times New Roman" w:hAnsi="Times New Roman" w:cs="Times New Roman"/>
          <w:color w:val="auto"/>
          <w:spacing w:val="-2"/>
        </w:rPr>
        <w:t xml:space="preserve"> </w:t>
      </w:r>
      <w:r>
        <w:rPr>
          <w:rFonts w:ascii="Times New Roman" w:hAnsi="Times New Roman" w:cs="Times New Roman"/>
          <w:color w:val="auto"/>
          <w:spacing w:val="-2"/>
        </w:rPr>
        <w:tab/>
      </w:r>
      <w:r w:rsidR="00F4429C" w:rsidRPr="007B38F5">
        <w:rPr>
          <w:rFonts w:ascii="Times New Roman" w:hAnsi="Times New Roman" w:cs="Times New Roman"/>
          <w:color w:val="auto"/>
          <w:spacing w:val="-2"/>
        </w:rPr>
        <w:t>d) Konuya özgü olarak davet edilecek diğer katılımcılar</w:t>
      </w:r>
      <w:r w:rsidR="00D63CE1" w:rsidRPr="007B38F5">
        <w:rPr>
          <w:rFonts w:ascii="Times New Roman" w:hAnsi="Times New Roman" w:cs="Times New Roman"/>
          <w:color w:val="auto"/>
          <w:spacing w:val="-2"/>
        </w:rPr>
        <w:t>.</w:t>
      </w:r>
    </w:p>
    <w:p w14:paraId="0ED5CC9E" w14:textId="5DD06447" w:rsidR="003257C8" w:rsidRPr="00BD5A83" w:rsidRDefault="003257C8" w:rsidP="00713FEA">
      <w:pPr>
        <w:spacing w:after="0" w:line="240" w:lineRule="auto"/>
        <w:ind w:firstLine="708"/>
        <w:jc w:val="both"/>
        <w:rPr>
          <w:rFonts w:ascii="Times New Roman" w:hAnsi="Times New Roman" w:cs="Times New Roman"/>
          <w:color w:val="FF0000"/>
          <w:sz w:val="24"/>
          <w:szCs w:val="24"/>
        </w:rPr>
      </w:pPr>
      <w:r w:rsidRPr="00AF400C">
        <w:rPr>
          <w:rFonts w:ascii="Times New Roman" w:hAnsi="Times New Roman" w:cs="Times New Roman"/>
          <w:sz w:val="24"/>
          <w:szCs w:val="24"/>
        </w:rPr>
        <w:t>(2) Unsurlar</w:t>
      </w:r>
      <w:r w:rsidR="001A5BE2">
        <w:rPr>
          <w:rFonts w:ascii="Times New Roman" w:hAnsi="Times New Roman" w:cs="Times New Roman"/>
          <w:sz w:val="24"/>
          <w:szCs w:val="24"/>
        </w:rPr>
        <w:t>ın,</w:t>
      </w:r>
      <w:r w:rsidR="006C2AC2">
        <w:rPr>
          <w:rFonts w:ascii="Times New Roman" w:hAnsi="Times New Roman" w:cs="Times New Roman"/>
          <w:sz w:val="24"/>
          <w:szCs w:val="24"/>
        </w:rPr>
        <w:t xml:space="preserve"> Bu</w:t>
      </w:r>
      <w:r w:rsidRPr="00AF400C">
        <w:rPr>
          <w:rFonts w:ascii="Times New Roman" w:hAnsi="Times New Roman" w:cs="Times New Roman"/>
          <w:sz w:val="24"/>
          <w:szCs w:val="24"/>
        </w:rPr>
        <w:t xml:space="preserve"> Yönetmelik ile kendilerine verilen tüm görevleri yapabilecek teknik bilg</w:t>
      </w:r>
      <w:r w:rsidR="0020153C">
        <w:rPr>
          <w:rFonts w:ascii="Times New Roman" w:hAnsi="Times New Roman" w:cs="Times New Roman"/>
          <w:sz w:val="24"/>
          <w:szCs w:val="24"/>
        </w:rPr>
        <w:t>i</w:t>
      </w:r>
      <w:r w:rsidR="001A5BE2">
        <w:rPr>
          <w:rFonts w:ascii="Times New Roman" w:hAnsi="Times New Roman" w:cs="Times New Roman"/>
          <w:sz w:val="24"/>
          <w:szCs w:val="24"/>
        </w:rPr>
        <w:t>,</w:t>
      </w:r>
      <w:r w:rsidRPr="00AF400C">
        <w:rPr>
          <w:rFonts w:ascii="Times New Roman" w:hAnsi="Times New Roman" w:cs="Times New Roman"/>
          <w:sz w:val="24"/>
          <w:szCs w:val="24"/>
        </w:rPr>
        <w:t xml:space="preserve"> </w:t>
      </w:r>
      <w:r w:rsidRPr="00BD5A83">
        <w:rPr>
          <w:rFonts w:ascii="Times New Roman" w:hAnsi="Times New Roman" w:cs="Times New Roman"/>
          <w:sz w:val="24"/>
          <w:szCs w:val="24"/>
        </w:rPr>
        <w:t>deneyim</w:t>
      </w:r>
      <w:r w:rsidR="00DE19CC" w:rsidRPr="00BD5A83">
        <w:rPr>
          <w:rFonts w:ascii="Times New Roman" w:hAnsi="Times New Roman" w:cs="Times New Roman"/>
          <w:sz w:val="24"/>
          <w:szCs w:val="24"/>
        </w:rPr>
        <w:t>e</w:t>
      </w:r>
      <w:r w:rsidRPr="00BD5A83">
        <w:rPr>
          <w:rFonts w:ascii="Times New Roman" w:hAnsi="Times New Roman" w:cs="Times New Roman"/>
          <w:sz w:val="24"/>
          <w:szCs w:val="24"/>
        </w:rPr>
        <w:t xml:space="preserve"> </w:t>
      </w:r>
      <w:r w:rsidR="00E80CC8">
        <w:rPr>
          <w:rFonts w:ascii="Times New Roman" w:hAnsi="Times New Roman" w:cs="Times New Roman"/>
          <w:sz w:val="24"/>
          <w:szCs w:val="24"/>
        </w:rPr>
        <w:t>sahip olmaları aranır.</w:t>
      </w:r>
    </w:p>
    <w:p w14:paraId="17B77BFB" w14:textId="00E7D75F" w:rsidR="002D7525" w:rsidRPr="00E80CC8" w:rsidRDefault="003257C8" w:rsidP="00E80CC8">
      <w:pPr>
        <w:pStyle w:val="Default"/>
        <w:numPr>
          <w:ilvl w:val="0"/>
          <w:numId w:val="5"/>
        </w:numPr>
        <w:jc w:val="both"/>
        <w:rPr>
          <w:rFonts w:ascii="Times New Roman" w:hAnsi="Times New Roman" w:cs="Times New Roman"/>
          <w:color w:val="auto"/>
          <w:spacing w:val="-2"/>
        </w:rPr>
      </w:pPr>
      <w:r w:rsidRPr="00E80CC8">
        <w:rPr>
          <w:rFonts w:ascii="Times New Roman" w:hAnsi="Times New Roman" w:cs="Times New Roman"/>
          <w:color w:val="auto"/>
          <w:spacing w:val="-2"/>
        </w:rPr>
        <w:t xml:space="preserve">(3) </w:t>
      </w:r>
      <w:r w:rsidR="00E80CC8" w:rsidRPr="00E80CC8">
        <w:rPr>
          <w:rFonts w:ascii="Times New Roman" w:hAnsi="Times New Roman" w:cs="Times New Roman"/>
          <w:color w:val="auto"/>
          <w:spacing w:val="-2"/>
        </w:rPr>
        <w:t>Bakanlık, üst düzey yönetimi ve uygunluk değerlendirmesi görevlerini yerine getirmekten sorumlu personel,</w:t>
      </w:r>
      <w:r w:rsidR="006C2AC2">
        <w:rPr>
          <w:rFonts w:ascii="Times New Roman" w:hAnsi="Times New Roman" w:cs="Times New Roman"/>
          <w:color w:val="auto"/>
          <w:spacing w:val="-2"/>
        </w:rPr>
        <w:t xml:space="preserve"> bu </w:t>
      </w:r>
      <w:r w:rsidR="00455783" w:rsidRPr="00E80CC8">
        <w:rPr>
          <w:rFonts w:ascii="Times New Roman" w:hAnsi="Times New Roman" w:cs="Times New Roman"/>
          <w:color w:val="auto"/>
          <w:spacing w:val="-2"/>
        </w:rPr>
        <w:t>Y</w:t>
      </w:r>
      <w:r w:rsidRPr="00E80CC8">
        <w:rPr>
          <w:rFonts w:ascii="Times New Roman" w:hAnsi="Times New Roman" w:cs="Times New Roman"/>
          <w:color w:val="auto"/>
          <w:spacing w:val="-2"/>
        </w:rPr>
        <w:t>önetmeliğe tabi ürün</w:t>
      </w:r>
      <w:r w:rsidR="00DE19CC" w:rsidRPr="00E80CC8">
        <w:rPr>
          <w:rFonts w:ascii="Times New Roman" w:hAnsi="Times New Roman" w:cs="Times New Roman"/>
          <w:color w:val="auto"/>
          <w:spacing w:val="-2"/>
        </w:rPr>
        <w:t xml:space="preserve"> veya hizmetin</w:t>
      </w:r>
      <w:r w:rsidRPr="00E80CC8">
        <w:rPr>
          <w:rFonts w:ascii="Times New Roman" w:hAnsi="Times New Roman" w:cs="Times New Roman"/>
          <w:color w:val="auto"/>
          <w:spacing w:val="-2"/>
        </w:rPr>
        <w:t xml:space="preserve"> tasarımı, imalatı, tedariki, birleşimi, kullanımı veya bakımı ile ilgili sorumlu gerçek veya</w:t>
      </w:r>
      <w:r w:rsidR="000550B4" w:rsidRPr="00E80CC8">
        <w:rPr>
          <w:rFonts w:ascii="Times New Roman" w:hAnsi="Times New Roman" w:cs="Times New Roman"/>
          <w:color w:val="auto"/>
          <w:spacing w:val="-2"/>
        </w:rPr>
        <w:t xml:space="preserve"> tüzel kişi ya da kişiler ile çıkar ilişkisinde bulunamazlar.</w:t>
      </w:r>
      <w:r w:rsidR="002E796F" w:rsidRPr="00E80CC8">
        <w:rPr>
          <w:rFonts w:ascii="Times New Roman" w:hAnsi="Times New Roman" w:cs="Times New Roman"/>
          <w:color w:val="auto"/>
          <w:spacing w:val="-2"/>
        </w:rPr>
        <w:t xml:space="preserve"> Bu durum yetkili kurumun çalışmaları için gerekli olan, değerlendirilen ürünlerin kullanımını veya bu ürünlerin kişisel amaçlar için kullanımını engellemeyecektir.</w:t>
      </w:r>
    </w:p>
    <w:p w14:paraId="4C149E74" w14:textId="77777777" w:rsidR="000550B4" w:rsidRPr="0044643D" w:rsidRDefault="000550B4" w:rsidP="000550B4">
      <w:pPr>
        <w:pStyle w:val="Default"/>
        <w:ind w:firstLine="708"/>
        <w:jc w:val="both"/>
        <w:rPr>
          <w:rFonts w:ascii="Times New Roman" w:hAnsi="Times New Roman" w:cs="Times New Roman"/>
          <w:color w:val="FF0000"/>
        </w:rPr>
      </w:pPr>
    </w:p>
    <w:p w14:paraId="66E52EE2" w14:textId="014480E7" w:rsidR="000550B4" w:rsidRPr="000550B4" w:rsidRDefault="000550B4" w:rsidP="000550B4">
      <w:pPr>
        <w:pStyle w:val="Default"/>
        <w:ind w:firstLine="708"/>
        <w:jc w:val="both"/>
        <w:rPr>
          <w:rFonts w:ascii="Times New Roman" w:hAnsi="Times New Roman" w:cs="Times New Roman"/>
          <w:b/>
        </w:rPr>
      </w:pPr>
      <w:r w:rsidRPr="000550B4">
        <w:rPr>
          <w:rFonts w:ascii="Times New Roman" w:hAnsi="Times New Roman" w:cs="Times New Roman"/>
          <w:b/>
        </w:rPr>
        <w:t xml:space="preserve">Çevre etiket sistemi ürün veya hizmet grubu </w:t>
      </w:r>
      <w:proofErr w:type="gramStart"/>
      <w:r w:rsidRPr="000550B4">
        <w:rPr>
          <w:rFonts w:ascii="Times New Roman" w:hAnsi="Times New Roman" w:cs="Times New Roman"/>
          <w:b/>
        </w:rPr>
        <w:t>kriter</w:t>
      </w:r>
      <w:proofErr w:type="gramEnd"/>
      <w:r w:rsidRPr="000550B4">
        <w:rPr>
          <w:rFonts w:ascii="Times New Roman" w:hAnsi="Times New Roman" w:cs="Times New Roman"/>
          <w:b/>
        </w:rPr>
        <w:t xml:space="preserve"> gereklilikleri</w:t>
      </w:r>
    </w:p>
    <w:p w14:paraId="0C103EC7" w14:textId="272F394C" w:rsidR="00DA2185" w:rsidRPr="002D7525" w:rsidRDefault="002D7525" w:rsidP="000550B4">
      <w:pPr>
        <w:pStyle w:val="Default"/>
        <w:ind w:firstLine="708"/>
        <w:jc w:val="both"/>
        <w:rPr>
          <w:rFonts w:ascii="Times New Roman" w:hAnsi="Times New Roman" w:cs="Times New Roman"/>
        </w:rPr>
      </w:pPr>
      <w:r w:rsidRPr="00EE4BCF">
        <w:rPr>
          <w:rFonts w:ascii="Times New Roman" w:hAnsi="Times New Roman" w:cs="Times New Roman"/>
          <w:b/>
        </w:rPr>
        <w:t>MADDE</w:t>
      </w:r>
      <w:r w:rsidR="00EE4BCF">
        <w:rPr>
          <w:rFonts w:ascii="Times New Roman" w:hAnsi="Times New Roman" w:cs="Times New Roman"/>
          <w:b/>
        </w:rPr>
        <w:t xml:space="preserve"> </w:t>
      </w:r>
      <w:r w:rsidR="00EE4BCF" w:rsidRPr="00EE4BCF">
        <w:rPr>
          <w:rFonts w:ascii="Times New Roman" w:hAnsi="Times New Roman" w:cs="Times New Roman"/>
          <w:b/>
        </w:rPr>
        <w:t>8</w:t>
      </w:r>
      <w:r w:rsidRPr="002D7525">
        <w:rPr>
          <w:rFonts w:ascii="Times New Roman" w:hAnsi="Times New Roman" w:cs="Times New Roman"/>
        </w:rPr>
        <w:t xml:space="preserve"> - (1)</w:t>
      </w:r>
      <w:r w:rsidR="009C5AB2">
        <w:rPr>
          <w:rFonts w:ascii="Times New Roman" w:hAnsi="Times New Roman" w:cs="Times New Roman"/>
        </w:rPr>
        <w:t xml:space="preserve"> </w:t>
      </w:r>
      <w:r w:rsidR="00DA2185">
        <w:rPr>
          <w:rFonts w:ascii="Times New Roman" w:hAnsi="Times New Roman" w:cs="Times New Roman"/>
        </w:rPr>
        <w:t xml:space="preserve">Çevre etiketi </w:t>
      </w:r>
      <w:proofErr w:type="gramStart"/>
      <w:r w:rsidR="00DA2185">
        <w:rPr>
          <w:rFonts w:ascii="Times New Roman" w:hAnsi="Times New Roman" w:cs="Times New Roman"/>
        </w:rPr>
        <w:t>kriterleri</w:t>
      </w:r>
      <w:proofErr w:type="gramEnd"/>
      <w:r w:rsidR="00DA2185">
        <w:rPr>
          <w:rFonts w:ascii="Times New Roman" w:hAnsi="Times New Roman" w:cs="Times New Roman"/>
        </w:rPr>
        <w:t xml:space="preserve">, çevre eylem </w:t>
      </w:r>
      <w:r w:rsidR="00DA2185" w:rsidRPr="002D7525">
        <w:rPr>
          <w:rFonts w:ascii="Times New Roman" w:hAnsi="Times New Roman" w:cs="Times New Roman"/>
        </w:rPr>
        <w:t xml:space="preserve">planlarını da göz önünde bulundurarak ürünün çevresel performansını dikkate alır. </w:t>
      </w:r>
    </w:p>
    <w:p w14:paraId="47652D7B" w14:textId="5DB6D814" w:rsidR="002D7525" w:rsidRPr="002D7525" w:rsidRDefault="002D7525" w:rsidP="002D7525">
      <w:pPr>
        <w:pStyle w:val="Default"/>
        <w:ind w:firstLine="708"/>
        <w:jc w:val="both"/>
        <w:rPr>
          <w:rFonts w:ascii="Times New Roman" w:hAnsi="Times New Roman" w:cs="Times New Roman"/>
        </w:rPr>
      </w:pPr>
      <w:r w:rsidRPr="002D7525">
        <w:rPr>
          <w:rFonts w:ascii="Times New Roman" w:hAnsi="Times New Roman" w:cs="Times New Roman"/>
        </w:rPr>
        <w:t xml:space="preserve"> (2) En yüksek çevresel performansa ulaşmaya yönelik olarak, ürün</w:t>
      </w:r>
      <w:r w:rsidR="0020153C">
        <w:rPr>
          <w:rFonts w:ascii="Times New Roman" w:hAnsi="Times New Roman" w:cs="Times New Roman"/>
        </w:rPr>
        <w:t xml:space="preserve"> veya hizmetlerin</w:t>
      </w:r>
      <w:r w:rsidRPr="002D7525">
        <w:rPr>
          <w:rFonts w:ascii="Times New Roman" w:hAnsi="Times New Roman" w:cs="Times New Roman"/>
        </w:rPr>
        <w:t xml:space="preserve"> tüm yaşam döngüsü dikkate alınarak bilimsel bir temelde ürün</w:t>
      </w:r>
      <w:r w:rsidR="0020153C">
        <w:rPr>
          <w:rFonts w:ascii="Times New Roman" w:hAnsi="Times New Roman" w:cs="Times New Roman"/>
        </w:rPr>
        <w:t xml:space="preserve"> </w:t>
      </w:r>
      <w:r w:rsidR="0020153C" w:rsidRPr="007A3D4E">
        <w:rPr>
          <w:rFonts w:ascii="Times New Roman" w:hAnsi="Times New Roman" w:cs="Times New Roman"/>
        </w:rPr>
        <w:t>veya hizmet</w:t>
      </w:r>
      <w:r w:rsidRPr="007A3D4E">
        <w:rPr>
          <w:rFonts w:ascii="Times New Roman" w:hAnsi="Times New Roman" w:cs="Times New Roman"/>
        </w:rPr>
        <w:t xml:space="preserve"> </w:t>
      </w:r>
      <w:r w:rsidRPr="002D7525">
        <w:rPr>
          <w:rFonts w:ascii="Times New Roman" w:hAnsi="Times New Roman" w:cs="Times New Roman"/>
        </w:rPr>
        <w:t xml:space="preserve">grubu </w:t>
      </w:r>
      <w:proofErr w:type="gramStart"/>
      <w:r w:rsidRPr="002D7525">
        <w:rPr>
          <w:rFonts w:ascii="Times New Roman" w:hAnsi="Times New Roman" w:cs="Times New Roman"/>
        </w:rPr>
        <w:t>kriterleri</w:t>
      </w:r>
      <w:proofErr w:type="gramEnd"/>
      <w:r w:rsidRPr="002D7525">
        <w:rPr>
          <w:rFonts w:ascii="Times New Roman" w:hAnsi="Times New Roman" w:cs="Times New Roman"/>
        </w:rPr>
        <w:t xml:space="preserve"> belirlenir. Bu </w:t>
      </w:r>
      <w:proofErr w:type="gramStart"/>
      <w:r w:rsidRPr="002D7525">
        <w:rPr>
          <w:rFonts w:ascii="Times New Roman" w:hAnsi="Times New Roman" w:cs="Times New Roman"/>
        </w:rPr>
        <w:t>kriterlerin</w:t>
      </w:r>
      <w:proofErr w:type="gramEnd"/>
      <w:r w:rsidRPr="002D7525">
        <w:rPr>
          <w:rFonts w:ascii="Times New Roman" w:hAnsi="Times New Roman" w:cs="Times New Roman"/>
        </w:rPr>
        <w:t xml:space="preserve"> belirlenmesi ve geliştirilmesinde</w:t>
      </w:r>
      <w:r w:rsidR="007A3D4E">
        <w:rPr>
          <w:rFonts w:ascii="Times New Roman" w:hAnsi="Times New Roman" w:cs="Times New Roman"/>
        </w:rPr>
        <w:t>;</w:t>
      </w:r>
    </w:p>
    <w:p w14:paraId="0F8EAC64" w14:textId="370B0436" w:rsidR="002D7525" w:rsidRPr="002D7525" w:rsidRDefault="002D7525" w:rsidP="002D7525">
      <w:pPr>
        <w:pStyle w:val="Default"/>
        <w:ind w:firstLine="708"/>
        <w:jc w:val="both"/>
        <w:rPr>
          <w:rFonts w:ascii="Times New Roman" w:hAnsi="Times New Roman" w:cs="Times New Roman"/>
        </w:rPr>
      </w:pPr>
      <w:r w:rsidRPr="002D7525">
        <w:rPr>
          <w:rFonts w:ascii="Times New Roman" w:hAnsi="Times New Roman" w:cs="Times New Roman"/>
        </w:rPr>
        <w:t xml:space="preserve">a) İklim </w:t>
      </w:r>
      <w:r w:rsidR="009744FD" w:rsidRPr="002D7525">
        <w:rPr>
          <w:rFonts w:ascii="Times New Roman" w:hAnsi="Times New Roman" w:cs="Times New Roman"/>
        </w:rPr>
        <w:t>değişikliğine ve</w:t>
      </w:r>
      <w:r w:rsidRPr="002D7525">
        <w:rPr>
          <w:rFonts w:ascii="Times New Roman" w:hAnsi="Times New Roman" w:cs="Times New Roman"/>
        </w:rPr>
        <w:t xml:space="preserve"> biyolojik çeşitlilik üzerinde olumsuz etki yapan enerji tüketiminin azaltılması ve yenilenebilir enerji kullanımının teşvik edilmesi, </w:t>
      </w:r>
    </w:p>
    <w:p w14:paraId="6F783099" w14:textId="06A56CBD" w:rsidR="002D7525" w:rsidRPr="002D7525" w:rsidRDefault="002D7525" w:rsidP="002D7525">
      <w:pPr>
        <w:pStyle w:val="Default"/>
        <w:ind w:firstLine="708"/>
        <w:jc w:val="both"/>
        <w:rPr>
          <w:rFonts w:ascii="Times New Roman" w:hAnsi="Times New Roman" w:cs="Times New Roman"/>
        </w:rPr>
      </w:pPr>
      <w:r w:rsidRPr="002D7525">
        <w:rPr>
          <w:rFonts w:ascii="Times New Roman" w:hAnsi="Times New Roman" w:cs="Times New Roman"/>
        </w:rPr>
        <w:t xml:space="preserve">b) Atık oluşumu ve çevresel ortamın maruz kaldığı </w:t>
      </w:r>
      <w:proofErr w:type="gramStart"/>
      <w:r w:rsidRPr="002D7525">
        <w:rPr>
          <w:rFonts w:ascii="Times New Roman" w:hAnsi="Times New Roman" w:cs="Times New Roman"/>
        </w:rPr>
        <w:t>emisyonlar</w:t>
      </w:r>
      <w:proofErr w:type="gramEnd"/>
      <w:r w:rsidRPr="002D7525">
        <w:rPr>
          <w:rFonts w:ascii="Times New Roman" w:hAnsi="Times New Roman" w:cs="Times New Roman"/>
        </w:rPr>
        <w:t xml:space="preserve"> ile zararlı maddelerin fiziksel etkileri, kullanımı ve yayılımından kaynaklanan kirliliği, </w:t>
      </w:r>
    </w:p>
    <w:p w14:paraId="70ED473A" w14:textId="13494CEE" w:rsidR="002D7525" w:rsidRPr="002D7525" w:rsidRDefault="002D7525" w:rsidP="002D7525">
      <w:pPr>
        <w:pStyle w:val="Default"/>
        <w:ind w:firstLine="708"/>
        <w:jc w:val="both"/>
        <w:rPr>
          <w:rFonts w:ascii="Times New Roman" w:hAnsi="Times New Roman" w:cs="Times New Roman"/>
        </w:rPr>
      </w:pPr>
      <w:r w:rsidRPr="002D7525">
        <w:rPr>
          <w:rFonts w:ascii="Times New Roman" w:hAnsi="Times New Roman" w:cs="Times New Roman"/>
        </w:rPr>
        <w:t xml:space="preserve">c) Teknik olarak mümkün olan durumlarda, çevre ve sağlığa </w:t>
      </w:r>
      <w:r w:rsidR="007A3D4E" w:rsidRPr="002D7525">
        <w:rPr>
          <w:rFonts w:ascii="Times New Roman" w:hAnsi="Times New Roman" w:cs="Times New Roman"/>
        </w:rPr>
        <w:t>zararlı maddelerin</w:t>
      </w:r>
      <w:r w:rsidRPr="002D7525">
        <w:rPr>
          <w:rFonts w:ascii="Times New Roman" w:hAnsi="Times New Roman" w:cs="Times New Roman"/>
        </w:rPr>
        <w:t xml:space="preserve"> daha güvenli maddeler ve/veya yöntemler ile değiştirilmesi, </w:t>
      </w:r>
    </w:p>
    <w:p w14:paraId="59D280C4" w14:textId="5FD870AE" w:rsidR="002D7525" w:rsidRPr="002D7525" w:rsidRDefault="002D7525" w:rsidP="002D7525">
      <w:pPr>
        <w:pStyle w:val="Default"/>
        <w:ind w:firstLine="708"/>
        <w:jc w:val="both"/>
        <w:rPr>
          <w:rFonts w:ascii="Times New Roman" w:hAnsi="Times New Roman" w:cs="Times New Roman"/>
        </w:rPr>
      </w:pPr>
      <w:r w:rsidRPr="002D7525">
        <w:rPr>
          <w:rFonts w:ascii="Times New Roman" w:hAnsi="Times New Roman" w:cs="Times New Roman"/>
        </w:rPr>
        <w:t>ç) Ürü</w:t>
      </w:r>
      <w:r w:rsidR="009744FD">
        <w:rPr>
          <w:rFonts w:ascii="Times New Roman" w:hAnsi="Times New Roman" w:cs="Times New Roman"/>
        </w:rPr>
        <w:t>n</w:t>
      </w:r>
      <w:r w:rsidR="007A3D4E">
        <w:rPr>
          <w:rFonts w:ascii="Times New Roman" w:hAnsi="Times New Roman" w:cs="Times New Roman"/>
        </w:rPr>
        <w:t xml:space="preserve"> veya hizmetlerin</w:t>
      </w:r>
      <w:r w:rsidRPr="002D7525">
        <w:rPr>
          <w:rFonts w:ascii="Times New Roman" w:hAnsi="Times New Roman" w:cs="Times New Roman"/>
        </w:rPr>
        <w:t xml:space="preserve"> kullanım ömrünün uzatılması ve yeniden kullanılabilirliğinin sağlanması yoluyla çevresel etkilerini</w:t>
      </w:r>
      <w:r w:rsidR="009744FD">
        <w:rPr>
          <w:rFonts w:ascii="Times New Roman" w:hAnsi="Times New Roman" w:cs="Times New Roman"/>
        </w:rPr>
        <w:t>n</w:t>
      </w:r>
      <w:r w:rsidRPr="002D7525">
        <w:rPr>
          <w:rFonts w:ascii="Times New Roman" w:hAnsi="Times New Roman" w:cs="Times New Roman"/>
        </w:rPr>
        <w:t xml:space="preserve"> en aza indirilmesi, </w:t>
      </w:r>
    </w:p>
    <w:p w14:paraId="7BA2D36A" w14:textId="1EE5E19D" w:rsidR="002D7525" w:rsidRPr="002D7525" w:rsidRDefault="002D7525" w:rsidP="002D7525">
      <w:pPr>
        <w:pStyle w:val="Default"/>
        <w:ind w:firstLine="708"/>
        <w:jc w:val="both"/>
        <w:rPr>
          <w:rFonts w:ascii="Times New Roman" w:hAnsi="Times New Roman" w:cs="Times New Roman"/>
        </w:rPr>
      </w:pPr>
      <w:r w:rsidRPr="002D7525">
        <w:rPr>
          <w:rFonts w:ascii="Times New Roman" w:hAnsi="Times New Roman" w:cs="Times New Roman"/>
        </w:rPr>
        <w:t>d) Ürün</w:t>
      </w:r>
      <w:r w:rsidR="007A3D4E">
        <w:rPr>
          <w:rFonts w:ascii="Times New Roman" w:hAnsi="Times New Roman" w:cs="Times New Roman"/>
        </w:rPr>
        <w:t xml:space="preserve"> veya hizmetlerin</w:t>
      </w:r>
      <w:r w:rsidRPr="002D7525">
        <w:rPr>
          <w:rFonts w:ascii="Times New Roman" w:hAnsi="Times New Roman" w:cs="Times New Roman"/>
        </w:rPr>
        <w:t xml:space="preserve"> çeşitli yaşam döngüsü aşamalarında, sağlık ve güvenlik yönleri ile birlikte çevresel yarar ve zararları arasındaki net dengenin sağlanması, </w:t>
      </w:r>
    </w:p>
    <w:p w14:paraId="30957F26" w14:textId="23A5D13E" w:rsidR="002D7525" w:rsidRPr="006E2B56" w:rsidRDefault="002D7525" w:rsidP="002D7525">
      <w:pPr>
        <w:pStyle w:val="Default"/>
        <w:ind w:firstLine="708"/>
        <w:jc w:val="both"/>
        <w:rPr>
          <w:rFonts w:ascii="Times New Roman" w:hAnsi="Times New Roman" w:cs="Times New Roman"/>
          <w:color w:val="auto"/>
        </w:rPr>
      </w:pPr>
      <w:r w:rsidRPr="006E2B56">
        <w:rPr>
          <w:rFonts w:ascii="Times New Roman" w:hAnsi="Times New Roman" w:cs="Times New Roman"/>
          <w:color w:val="auto"/>
        </w:rPr>
        <w:t>e) İlgili ürün</w:t>
      </w:r>
      <w:r w:rsidR="007A3D4E" w:rsidRPr="006E2B56">
        <w:rPr>
          <w:rFonts w:ascii="Times New Roman" w:hAnsi="Times New Roman" w:cs="Times New Roman"/>
          <w:color w:val="auto"/>
        </w:rPr>
        <w:t xml:space="preserve"> veya hizmet</w:t>
      </w:r>
      <w:r w:rsidRPr="006E2B56">
        <w:rPr>
          <w:rFonts w:ascii="Times New Roman" w:hAnsi="Times New Roman" w:cs="Times New Roman"/>
          <w:color w:val="auto"/>
        </w:rPr>
        <w:t xml:space="preserve"> grubu için </w:t>
      </w:r>
      <w:r w:rsidR="006E2B56">
        <w:rPr>
          <w:rFonts w:ascii="Times New Roman" w:hAnsi="Times New Roman" w:cs="Times New Roman"/>
          <w:color w:val="auto"/>
        </w:rPr>
        <w:t>geçerli olduğu zamanlarda</w:t>
      </w:r>
      <w:r w:rsidR="006E2B56" w:rsidRPr="006E2B56">
        <w:rPr>
          <w:rFonts w:ascii="Times New Roman" w:hAnsi="Times New Roman" w:cs="Times New Roman"/>
          <w:color w:val="auto"/>
        </w:rPr>
        <w:t xml:space="preserve"> </w:t>
      </w:r>
      <w:r w:rsidRPr="006E2B56">
        <w:rPr>
          <w:rFonts w:ascii="Times New Roman" w:hAnsi="Times New Roman" w:cs="Times New Roman"/>
          <w:color w:val="auto"/>
        </w:rPr>
        <w:t>uluslararası veya ulusal veya bölgesel boyutta</w:t>
      </w:r>
      <w:r w:rsidRPr="00D95881">
        <w:rPr>
          <w:rFonts w:ascii="Times New Roman" w:hAnsi="Times New Roman" w:cs="Times New Roman"/>
          <w:color w:val="FF0000"/>
        </w:rPr>
        <w:t xml:space="preserve"> </w:t>
      </w:r>
      <w:r w:rsidRPr="006E2B56">
        <w:rPr>
          <w:rFonts w:ascii="Times New Roman" w:hAnsi="Times New Roman" w:cs="Times New Roman"/>
          <w:color w:val="auto"/>
        </w:rPr>
        <w:t>resmi olarak</w:t>
      </w:r>
      <w:r w:rsidR="006E2B56" w:rsidRPr="006E2B56">
        <w:rPr>
          <w:rFonts w:ascii="Times New Roman" w:hAnsi="Times New Roman" w:cs="Times New Roman"/>
          <w:color w:val="auto"/>
        </w:rPr>
        <w:t xml:space="preserve"> tanınmış T</w:t>
      </w:r>
      <w:r w:rsidRPr="006E2B56">
        <w:rPr>
          <w:rFonts w:ascii="Times New Roman" w:hAnsi="Times New Roman" w:cs="Times New Roman"/>
          <w:color w:val="auto"/>
        </w:rPr>
        <w:t>S EN ISO 14024 Tip I Çevre Etiketlemesi, Prensipler ve Yöntemler başta olmak üzere diğer çevre etiketler</w:t>
      </w:r>
      <w:r w:rsidR="00DA2185" w:rsidRPr="006E2B56">
        <w:rPr>
          <w:rFonts w:ascii="Times New Roman" w:hAnsi="Times New Roman" w:cs="Times New Roman"/>
          <w:color w:val="auto"/>
        </w:rPr>
        <w:t>i</w:t>
      </w:r>
      <w:r w:rsidRPr="006E2B56">
        <w:rPr>
          <w:rFonts w:ascii="Times New Roman" w:hAnsi="Times New Roman" w:cs="Times New Roman"/>
          <w:color w:val="auto"/>
        </w:rPr>
        <w:t xml:space="preserve"> için belirlenen </w:t>
      </w:r>
      <w:proofErr w:type="gramStart"/>
      <w:r w:rsidRPr="006E2B56">
        <w:rPr>
          <w:rFonts w:ascii="Times New Roman" w:hAnsi="Times New Roman" w:cs="Times New Roman"/>
          <w:color w:val="auto"/>
        </w:rPr>
        <w:t>kriterlere</w:t>
      </w:r>
      <w:proofErr w:type="gramEnd"/>
      <w:r w:rsidRPr="006E2B56">
        <w:rPr>
          <w:rFonts w:ascii="Times New Roman" w:hAnsi="Times New Roman" w:cs="Times New Roman"/>
          <w:color w:val="auto"/>
        </w:rPr>
        <w:t xml:space="preserve"> uyum, </w:t>
      </w:r>
    </w:p>
    <w:p w14:paraId="71F077ED" w14:textId="135DEDB3" w:rsidR="002D7525" w:rsidRPr="002D7525" w:rsidRDefault="002D7525" w:rsidP="001F55AB">
      <w:pPr>
        <w:pStyle w:val="Default"/>
        <w:ind w:firstLine="708"/>
        <w:jc w:val="both"/>
        <w:rPr>
          <w:rFonts w:ascii="Times New Roman" w:hAnsi="Times New Roman" w:cs="Times New Roman"/>
        </w:rPr>
      </w:pPr>
      <w:r w:rsidRPr="002D7525">
        <w:rPr>
          <w:rFonts w:ascii="Times New Roman" w:hAnsi="Times New Roman" w:cs="Times New Roman"/>
        </w:rPr>
        <w:t>f) Çevre etiketi taşıyan ürün</w:t>
      </w:r>
      <w:r w:rsidR="007A3D4E">
        <w:rPr>
          <w:rFonts w:ascii="Times New Roman" w:hAnsi="Times New Roman" w:cs="Times New Roman"/>
        </w:rPr>
        <w:t xml:space="preserve"> veya hizmetlerin</w:t>
      </w:r>
      <w:r w:rsidRPr="002D7525">
        <w:rPr>
          <w:rFonts w:ascii="Times New Roman" w:hAnsi="Times New Roman" w:cs="Times New Roman"/>
        </w:rPr>
        <w:t xml:space="preserve"> planlanan kullanıma uygun olmasını sağlayacak gerekliliklerin karşılanması, hayvanlar üzerinde yapılan deneylerin mümkün olduğunca azaltılması</w:t>
      </w:r>
      <w:r w:rsidR="007A3D4E">
        <w:rPr>
          <w:rFonts w:ascii="Times New Roman" w:hAnsi="Times New Roman" w:cs="Times New Roman"/>
        </w:rPr>
        <w:t>,</w:t>
      </w:r>
      <w:r w:rsidR="001F55AB">
        <w:rPr>
          <w:rFonts w:ascii="Times New Roman" w:hAnsi="Times New Roman" w:cs="Times New Roman"/>
        </w:rPr>
        <w:t xml:space="preserve"> </w:t>
      </w:r>
      <w:r w:rsidRPr="009C3C18">
        <w:rPr>
          <w:rFonts w:ascii="Times New Roman" w:hAnsi="Times New Roman" w:cs="Times New Roman"/>
        </w:rPr>
        <w:t>dikkate alınır.</w:t>
      </w:r>
    </w:p>
    <w:p w14:paraId="7699B779" w14:textId="1A31AF45" w:rsidR="002D7525" w:rsidRPr="002D7525" w:rsidRDefault="002D7525" w:rsidP="002D7525">
      <w:pPr>
        <w:pStyle w:val="Default"/>
        <w:ind w:firstLine="708"/>
        <w:jc w:val="both"/>
        <w:rPr>
          <w:rFonts w:ascii="Times New Roman" w:hAnsi="Times New Roman" w:cs="Times New Roman"/>
        </w:rPr>
      </w:pPr>
      <w:r w:rsidRPr="002D7525">
        <w:rPr>
          <w:rFonts w:ascii="Times New Roman" w:hAnsi="Times New Roman" w:cs="Times New Roman"/>
        </w:rPr>
        <w:t>(3) Ürün</w:t>
      </w:r>
      <w:r w:rsidR="00AC7D49">
        <w:rPr>
          <w:rFonts w:ascii="Times New Roman" w:hAnsi="Times New Roman" w:cs="Times New Roman"/>
        </w:rPr>
        <w:t xml:space="preserve"> veya hizmet</w:t>
      </w:r>
      <w:r w:rsidRPr="002D7525">
        <w:rPr>
          <w:rFonts w:ascii="Times New Roman" w:hAnsi="Times New Roman" w:cs="Times New Roman"/>
        </w:rPr>
        <w:t xml:space="preserve"> grubu </w:t>
      </w:r>
      <w:proofErr w:type="gramStart"/>
      <w:r w:rsidRPr="002D7525">
        <w:rPr>
          <w:rFonts w:ascii="Times New Roman" w:hAnsi="Times New Roman" w:cs="Times New Roman"/>
        </w:rPr>
        <w:t>kriterlerinin</w:t>
      </w:r>
      <w:proofErr w:type="gramEnd"/>
      <w:r w:rsidRPr="002D7525">
        <w:rPr>
          <w:rFonts w:ascii="Times New Roman" w:hAnsi="Times New Roman" w:cs="Times New Roman"/>
        </w:rPr>
        <w:t xml:space="preserve"> geliştirilmesi ve uygulanmasında ürün</w:t>
      </w:r>
      <w:r w:rsidR="00AC7D49">
        <w:rPr>
          <w:rFonts w:ascii="Times New Roman" w:hAnsi="Times New Roman" w:cs="Times New Roman"/>
        </w:rPr>
        <w:t xml:space="preserve"> veya hizmetin</w:t>
      </w:r>
      <w:r w:rsidRPr="002D7525">
        <w:rPr>
          <w:rFonts w:ascii="Times New Roman" w:hAnsi="Times New Roman" w:cs="Times New Roman"/>
        </w:rPr>
        <w:t xml:space="preserve"> çevresel performansının iyileştirilmesi ile mali ve idari yük arasında denge sağlanır. Küçük ve orta büyüklükte işletmelere orantısız idari ve ekonomik yük getirecek </w:t>
      </w:r>
      <w:proofErr w:type="gramStart"/>
      <w:r w:rsidRPr="002D7525">
        <w:rPr>
          <w:rFonts w:ascii="Times New Roman" w:hAnsi="Times New Roman" w:cs="Times New Roman"/>
        </w:rPr>
        <w:t>kriterler</w:t>
      </w:r>
      <w:proofErr w:type="gramEnd"/>
      <w:r w:rsidRPr="002D7525">
        <w:rPr>
          <w:rFonts w:ascii="Times New Roman" w:hAnsi="Times New Roman" w:cs="Times New Roman"/>
        </w:rPr>
        <w:t xml:space="preserve"> belirlenmemesine özen gösterilir. </w:t>
      </w:r>
      <w:r w:rsidR="00925814">
        <w:rPr>
          <w:rFonts w:ascii="Times New Roman" w:hAnsi="Times New Roman" w:cs="Times New Roman"/>
        </w:rPr>
        <w:t>Ü</w:t>
      </w:r>
      <w:r w:rsidRPr="002D7525">
        <w:rPr>
          <w:rFonts w:ascii="Times New Roman" w:hAnsi="Times New Roman" w:cs="Times New Roman"/>
        </w:rPr>
        <w:t>rün</w:t>
      </w:r>
      <w:r w:rsidR="00925814">
        <w:rPr>
          <w:rFonts w:ascii="Times New Roman" w:hAnsi="Times New Roman" w:cs="Times New Roman"/>
        </w:rPr>
        <w:t xml:space="preserve"> veya hizmetlerde</w:t>
      </w:r>
      <w:r w:rsidRPr="002D7525">
        <w:rPr>
          <w:rFonts w:ascii="Times New Roman" w:hAnsi="Times New Roman" w:cs="Times New Roman"/>
        </w:rPr>
        <w:t xml:space="preserve"> daha yüksek çevre performansına ulaşılması hedeflenir. </w:t>
      </w:r>
    </w:p>
    <w:p w14:paraId="0675DB5F" w14:textId="21A46FB8" w:rsidR="002D7525" w:rsidRPr="00AF400C" w:rsidRDefault="002D7525" w:rsidP="002D7525">
      <w:pPr>
        <w:pStyle w:val="Default"/>
        <w:ind w:firstLine="708"/>
        <w:jc w:val="both"/>
        <w:rPr>
          <w:rFonts w:ascii="Times New Roman" w:hAnsi="Times New Roman" w:cs="Times New Roman"/>
        </w:rPr>
      </w:pPr>
      <w:r w:rsidRPr="002D7525">
        <w:rPr>
          <w:rFonts w:ascii="Times New Roman" w:hAnsi="Times New Roman" w:cs="Times New Roman"/>
        </w:rPr>
        <w:t xml:space="preserve">(4) Kriter geliştirilmesi aşamasında 02/12/2011 tarih ve 28130 sayılı Resmi </w:t>
      </w:r>
      <w:r w:rsidR="00925814" w:rsidRPr="002D7525">
        <w:rPr>
          <w:rFonts w:ascii="Times New Roman" w:hAnsi="Times New Roman" w:cs="Times New Roman"/>
        </w:rPr>
        <w:t>Gazete</w:t>
      </w:r>
      <w:r w:rsidR="00925814">
        <w:rPr>
          <w:rFonts w:ascii="Times New Roman" w:hAnsi="Times New Roman" w:cs="Times New Roman"/>
        </w:rPr>
        <w:t xml:space="preserve"> </w:t>
      </w:r>
      <w:r w:rsidR="00925814" w:rsidRPr="002D7525">
        <w:rPr>
          <w:rFonts w:ascii="Times New Roman" w:hAnsi="Times New Roman" w:cs="Times New Roman"/>
        </w:rPr>
        <w:t>’de</w:t>
      </w:r>
      <w:r w:rsidRPr="002D7525">
        <w:rPr>
          <w:rFonts w:ascii="Times New Roman" w:hAnsi="Times New Roman" w:cs="Times New Roman"/>
        </w:rPr>
        <w:t xml:space="preserve"> yayımlanan “Ürünlerin Enerji ve Diğer Kaynak Tüketimlerinin Etiketleme ve Standart Ürün Bilgileri Yoluyla Gösterilmesi Hakkında Yönetmelik” hükümleri başta olmak üzere ilgili diğer </w:t>
      </w:r>
      <w:r w:rsidR="00AC7D49">
        <w:rPr>
          <w:rFonts w:ascii="Times New Roman" w:hAnsi="Times New Roman" w:cs="Times New Roman"/>
        </w:rPr>
        <w:t>mevzuatlar</w:t>
      </w:r>
      <w:r w:rsidR="00AC7D49" w:rsidRPr="002D7525">
        <w:rPr>
          <w:rFonts w:ascii="Times New Roman" w:hAnsi="Times New Roman" w:cs="Times New Roman"/>
        </w:rPr>
        <w:t xml:space="preserve"> </w:t>
      </w:r>
      <w:r w:rsidRPr="002D7525">
        <w:rPr>
          <w:rFonts w:ascii="Times New Roman" w:hAnsi="Times New Roman" w:cs="Times New Roman"/>
        </w:rPr>
        <w:t>ve standartlara uyum sağlanması dikkate alınır.</w:t>
      </w:r>
    </w:p>
    <w:p w14:paraId="366B8658" w14:textId="77777777" w:rsidR="001F55AB" w:rsidRDefault="001F55AB" w:rsidP="003B05A9">
      <w:pPr>
        <w:pStyle w:val="Default"/>
        <w:ind w:firstLine="708"/>
        <w:jc w:val="both"/>
        <w:rPr>
          <w:rFonts w:ascii="Times New Roman" w:hAnsi="Times New Roman" w:cs="Times New Roman"/>
          <w:b/>
          <w:bCs/>
        </w:rPr>
      </w:pPr>
    </w:p>
    <w:p w14:paraId="3878C5BB" w14:textId="77777777" w:rsidR="006F7268" w:rsidRDefault="006F7268" w:rsidP="003B05A9">
      <w:pPr>
        <w:pStyle w:val="Default"/>
        <w:ind w:firstLine="708"/>
        <w:jc w:val="both"/>
        <w:rPr>
          <w:rFonts w:ascii="Times New Roman" w:hAnsi="Times New Roman" w:cs="Times New Roman"/>
          <w:b/>
          <w:bCs/>
        </w:rPr>
      </w:pPr>
    </w:p>
    <w:p w14:paraId="192D9F17" w14:textId="0CCD3BB8" w:rsidR="0056008E" w:rsidRPr="00AF400C" w:rsidRDefault="0080439F" w:rsidP="003B05A9">
      <w:pPr>
        <w:pStyle w:val="Default"/>
        <w:ind w:firstLine="708"/>
        <w:jc w:val="both"/>
        <w:rPr>
          <w:rFonts w:ascii="Times New Roman" w:hAnsi="Times New Roman" w:cs="Times New Roman"/>
          <w:b/>
          <w:bCs/>
        </w:rPr>
      </w:pPr>
      <w:r w:rsidRPr="00AF400C">
        <w:rPr>
          <w:rFonts w:ascii="Times New Roman" w:hAnsi="Times New Roman" w:cs="Times New Roman"/>
          <w:b/>
          <w:bCs/>
        </w:rPr>
        <w:lastRenderedPageBreak/>
        <w:t xml:space="preserve">Ürün </w:t>
      </w:r>
      <w:r w:rsidR="00A543D5">
        <w:rPr>
          <w:rFonts w:ascii="Times New Roman" w:hAnsi="Times New Roman" w:cs="Times New Roman"/>
          <w:b/>
          <w:bCs/>
        </w:rPr>
        <w:t xml:space="preserve">veya hizmet </w:t>
      </w:r>
      <w:r w:rsidR="0008082B" w:rsidRPr="00BE1318">
        <w:rPr>
          <w:rFonts w:ascii="Times New Roman" w:hAnsi="Times New Roman" w:cs="Times New Roman"/>
          <w:b/>
          <w:bCs/>
          <w:color w:val="auto"/>
        </w:rPr>
        <w:t xml:space="preserve">grubu </w:t>
      </w:r>
      <w:proofErr w:type="gramStart"/>
      <w:r w:rsidR="0008082B" w:rsidRPr="00BE1318">
        <w:rPr>
          <w:rFonts w:ascii="Times New Roman" w:hAnsi="Times New Roman" w:cs="Times New Roman"/>
          <w:b/>
          <w:bCs/>
          <w:color w:val="auto"/>
        </w:rPr>
        <w:t>k</w:t>
      </w:r>
      <w:r w:rsidR="0056008E" w:rsidRPr="00BE1318">
        <w:rPr>
          <w:rFonts w:ascii="Times New Roman" w:hAnsi="Times New Roman" w:cs="Times New Roman"/>
          <w:b/>
          <w:bCs/>
          <w:color w:val="auto"/>
        </w:rPr>
        <w:t>riterlerinin</w:t>
      </w:r>
      <w:proofErr w:type="gramEnd"/>
      <w:r w:rsidR="0056008E" w:rsidRPr="00BE1318">
        <w:rPr>
          <w:rFonts w:ascii="Times New Roman" w:hAnsi="Times New Roman" w:cs="Times New Roman"/>
          <w:b/>
          <w:bCs/>
          <w:color w:val="auto"/>
        </w:rPr>
        <w:t xml:space="preserve"> </w:t>
      </w:r>
      <w:r w:rsidR="0008082B" w:rsidRPr="00BE1318">
        <w:rPr>
          <w:rFonts w:ascii="Times New Roman" w:hAnsi="Times New Roman" w:cs="Times New Roman"/>
          <w:b/>
          <w:bCs/>
          <w:color w:val="auto"/>
        </w:rPr>
        <w:t>b</w:t>
      </w:r>
      <w:r w:rsidR="0056008E" w:rsidRPr="00BE1318">
        <w:rPr>
          <w:rFonts w:ascii="Times New Roman" w:hAnsi="Times New Roman" w:cs="Times New Roman"/>
          <w:b/>
          <w:bCs/>
          <w:color w:val="auto"/>
        </w:rPr>
        <w:t xml:space="preserve">elirlenmesi </w:t>
      </w:r>
    </w:p>
    <w:p w14:paraId="764D8392" w14:textId="77777777" w:rsidR="00CF0D4D" w:rsidRDefault="00611CC5" w:rsidP="00CF0D4D">
      <w:pPr>
        <w:pStyle w:val="Default"/>
        <w:ind w:firstLine="708"/>
        <w:jc w:val="both"/>
        <w:rPr>
          <w:rFonts w:ascii="Times New Roman" w:hAnsi="Times New Roman" w:cs="Times New Roman"/>
        </w:rPr>
      </w:pPr>
      <w:r w:rsidRPr="00423B7C">
        <w:rPr>
          <w:rFonts w:ascii="Times New Roman" w:hAnsi="Times New Roman" w:cs="Times New Roman"/>
          <w:b/>
        </w:rPr>
        <w:t>MADDE 9</w:t>
      </w:r>
      <w:r w:rsidR="0056008E" w:rsidRPr="00BE3CD5">
        <w:rPr>
          <w:rFonts w:ascii="Times New Roman" w:hAnsi="Times New Roman" w:cs="Times New Roman"/>
        </w:rPr>
        <w:t xml:space="preserve"> </w:t>
      </w:r>
      <w:r w:rsidR="00BE3CD5">
        <w:rPr>
          <w:rFonts w:ascii="Times New Roman" w:hAnsi="Times New Roman" w:cs="Times New Roman"/>
        </w:rPr>
        <w:t xml:space="preserve">- </w:t>
      </w:r>
      <w:r w:rsidR="0056008E" w:rsidRPr="00AF400C">
        <w:rPr>
          <w:rFonts w:ascii="Times New Roman" w:hAnsi="Times New Roman" w:cs="Times New Roman"/>
        </w:rPr>
        <w:t xml:space="preserve">(1) </w:t>
      </w:r>
      <w:r w:rsidR="00952CB1">
        <w:rPr>
          <w:rFonts w:ascii="Times New Roman" w:hAnsi="Times New Roman" w:cs="Times New Roman"/>
        </w:rPr>
        <w:t>Yeni ü</w:t>
      </w:r>
      <w:r w:rsidR="0056008E" w:rsidRPr="00AF400C">
        <w:rPr>
          <w:rFonts w:ascii="Times New Roman" w:hAnsi="Times New Roman" w:cs="Times New Roman"/>
        </w:rPr>
        <w:t>rün</w:t>
      </w:r>
      <w:r w:rsidR="00A543D5">
        <w:rPr>
          <w:rFonts w:ascii="Times New Roman" w:hAnsi="Times New Roman" w:cs="Times New Roman"/>
        </w:rPr>
        <w:t xml:space="preserve"> veya hizmet </w:t>
      </w:r>
      <w:r w:rsidR="0008082B">
        <w:rPr>
          <w:rFonts w:ascii="Times New Roman" w:hAnsi="Times New Roman" w:cs="Times New Roman"/>
        </w:rPr>
        <w:t xml:space="preserve">grubu </w:t>
      </w:r>
      <w:proofErr w:type="gramStart"/>
      <w:r w:rsidR="0056008E" w:rsidRPr="00AF400C">
        <w:rPr>
          <w:rFonts w:ascii="Times New Roman" w:hAnsi="Times New Roman" w:cs="Times New Roman"/>
        </w:rPr>
        <w:t>kriterlerinin</w:t>
      </w:r>
      <w:proofErr w:type="gramEnd"/>
      <w:r w:rsidR="0056008E" w:rsidRPr="00AF400C">
        <w:rPr>
          <w:rFonts w:ascii="Times New Roman" w:hAnsi="Times New Roman" w:cs="Times New Roman"/>
        </w:rPr>
        <w:t xml:space="preserve"> belirlenmesi ve </w:t>
      </w:r>
      <w:r w:rsidR="00952CB1">
        <w:rPr>
          <w:rFonts w:ascii="Times New Roman" w:hAnsi="Times New Roman" w:cs="Times New Roman"/>
        </w:rPr>
        <w:t>mevcut ürün veya hizmet grubu kriterleri</w:t>
      </w:r>
      <w:r w:rsidR="004B469F">
        <w:rPr>
          <w:rFonts w:ascii="Times New Roman" w:hAnsi="Times New Roman" w:cs="Times New Roman"/>
        </w:rPr>
        <w:t>nin</w:t>
      </w:r>
      <w:r w:rsidR="00952CB1">
        <w:rPr>
          <w:rFonts w:ascii="Times New Roman" w:hAnsi="Times New Roman" w:cs="Times New Roman"/>
        </w:rPr>
        <w:t xml:space="preserve"> </w:t>
      </w:r>
      <w:r w:rsidR="00EA3278">
        <w:rPr>
          <w:rFonts w:ascii="Times New Roman" w:hAnsi="Times New Roman" w:cs="Times New Roman"/>
        </w:rPr>
        <w:t>geliştirilmesi</w:t>
      </w:r>
      <w:r w:rsidR="00760C7C">
        <w:rPr>
          <w:rFonts w:ascii="Times New Roman" w:hAnsi="Times New Roman" w:cs="Times New Roman"/>
        </w:rPr>
        <w:t>/</w:t>
      </w:r>
      <w:r w:rsidR="009F1FD4">
        <w:rPr>
          <w:rFonts w:ascii="Times New Roman" w:hAnsi="Times New Roman" w:cs="Times New Roman"/>
        </w:rPr>
        <w:t>güncellenmesi</w:t>
      </w:r>
      <w:r w:rsidR="00295409">
        <w:rPr>
          <w:rFonts w:ascii="Times New Roman" w:hAnsi="Times New Roman" w:cs="Times New Roman"/>
        </w:rPr>
        <w:t xml:space="preserve"> süreci aşağıda belirtilmiştir</w:t>
      </w:r>
      <w:r w:rsidR="004B1665">
        <w:rPr>
          <w:rFonts w:ascii="Times New Roman" w:hAnsi="Times New Roman" w:cs="Times New Roman"/>
        </w:rPr>
        <w:t>;</w:t>
      </w:r>
    </w:p>
    <w:p w14:paraId="0D0B7F55" w14:textId="3675973D" w:rsidR="00FD1A13" w:rsidRPr="00551E68" w:rsidRDefault="00CF0D4D" w:rsidP="00CF0D4D">
      <w:pPr>
        <w:pStyle w:val="Default"/>
        <w:ind w:firstLine="708"/>
        <w:jc w:val="both"/>
        <w:rPr>
          <w:rFonts w:ascii="Times New Roman" w:hAnsi="Times New Roman" w:cs="Times New Roman"/>
          <w:color w:val="auto"/>
        </w:rPr>
      </w:pPr>
      <w:r>
        <w:rPr>
          <w:rFonts w:ascii="Times New Roman" w:hAnsi="Times New Roman" w:cs="Times New Roman"/>
        </w:rPr>
        <w:t xml:space="preserve"> a) </w:t>
      </w:r>
      <w:r w:rsidR="00FD1A13" w:rsidRPr="00A34D98">
        <w:rPr>
          <w:rFonts w:ascii="Times New Roman" w:hAnsi="Times New Roman" w:cs="Times New Roman"/>
          <w:color w:val="auto"/>
        </w:rPr>
        <w:t>Kr</w:t>
      </w:r>
      <w:r w:rsidR="00FD1A13" w:rsidRPr="003A3149">
        <w:rPr>
          <w:rFonts w:ascii="Times New Roman" w:hAnsi="Times New Roman" w:cs="Times New Roman"/>
          <w:color w:val="auto"/>
        </w:rPr>
        <w:t>iter belirlenmesi ve geliştirilmesi/güncell</w:t>
      </w:r>
      <w:r w:rsidR="00FD1A13" w:rsidRPr="00BE28BC">
        <w:rPr>
          <w:rFonts w:ascii="Times New Roman" w:hAnsi="Times New Roman" w:cs="Times New Roman"/>
          <w:color w:val="auto"/>
        </w:rPr>
        <w:t>enmesi s</w:t>
      </w:r>
      <w:r w:rsidR="00FD1A13" w:rsidRPr="00B019D0">
        <w:rPr>
          <w:rFonts w:ascii="Times New Roman" w:hAnsi="Times New Roman" w:cs="Times New Roman"/>
          <w:color w:val="auto"/>
        </w:rPr>
        <w:t xml:space="preserve">üreci </w:t>
      </w:r>
      <w:r w:rsidR="00E37EEE">
        <w:rPr>
          <w:rFonts w:ascii="Times New Roman" w:hAnsi="Times New Roman" w:cs="Times New Roman"/>
          <w:color w:val="auto"/>
        </w:rPr>
        <w:t>ç</w:t>
      </w:r>
      <w:r w:rsidR="00FD1A13" w:rsidRPr="00B019D0">
        <w:rPr>
          <w:rFonts w:ascii="Times New Roman" w:hAnsi="Times New Roman" w:cs="Times New Roman"/>
          <w:color w:val="auto"/>
        </w:rPr>
        <w:t>evr</w:t>
      </w:r>
      <w:r w:rsidR="00FD1A13" w:rsidRPr="008F7768">
        <w:rPr>
          <w:rFonts w:ascii="Times New Roman" w:hAnsi="Times New Roman" w:cs="Times New Roman"/>
          <w:color w:val="auto"/>
        </w:rPr>
        <w:t xml:space="preserve">e </w:t>
      </w:r>
      <w:r w:rsidR="00E37EEE">
        <w:rPr>
          <w:rFonts w:ascii="Times New Roman" w:hAnsi="Times New Roman" w:cs="Times New Roman"/>
          <w:color w:val="auto"/>
        </w:rPr>
        <w:t>e</w:t>
      </w:r>
      <w:r w:rsidR="00FD1A13" w:rsidRPr="008F7768">
        <w:rPr>
          <w:rFonts w:ascii="Times New Roman" w:hAnsi="Times New Roman" w:cs="Times New Roman"/>
          <w:color w:val="auto"/>
        </w:rPr>
        <w:t xml:space="preserve">tiketi </w:t>
      </w:r>
      <w:r w:rsidR="00E37EEE">
        <w:rPr>
          <w:rFonts w:ascii="Times New Roman" w:hAnsi="Times New Roman" w:cs="Times New Roman"/>
          <w:color w:val="auto"/>
        </w:rPr>
        <w:t>k</w:t>
      </w:r>
      <w:r w:rsidR="00FD1A13" w:rsidRPr="008F7768">
        <w:rPr>
          <w:rFonts w:ascii="Times New Roman" w:hAnsi="Times New Roman" w:cs="Times New Roman"/>
          <w:color w:val="auto"/>
        </w:rPr>
        <w:t xml:space="preserve">urulu tarafından </w:t>
      </w:r>
      <w:proofErr w:type="spellStart"/>
      <w:r w:rsidR="00FD1A13" w:rsidRPr="0077458C">
        <w:rPr>
          <w:rFonts w:ascii="Times New Roman" w:hAnsi="Times New Roman" w:cs="Times New Roman"/>
          <w:color w:val="auto"/>
        </w:rPr>
        <w:t>re’sen</w:t>
      </w:r>
      <w:proofErr w:type="spellEnd"/>
      <w:r w:rsidR="00691AAC" w:rsidRPr="0077458C">
        <w:rPr>
          <w:rFonts w:ascii="Times New Roman" w:hAnsi="Times New Roman" w:cs="Times New Roman"/>
          <w:color w:val="auto"/>
        </w:rPr>
        <w:t xml:space="preserve"> veya </w:t>
      </w:r>
      <w:r w:rsidR="00691AAC" w:rsidRPr="00632C00">
        <w:rPr>
          <w:rFonts w:ascii="Times New Roman" w:hAnsi="Times New Roman" w:cs="Times New Roman"/>
          <w:color w:val="auto"/>
        </w:rPr>
        <w:t>kişi/tüzel kişiler tarafından</w:t>
      </w:r>
      <w:r w:rsidR="00FD1A13" w:rsidRPr="00632C00">
        <w:rPr>
          <w:rFonts w:ascii="Times New Roman" w:hAnsi="Times New Roman" w:cs="Times New Roman"/>
          <w:color w:val="auto"/>
        </w:rPr>
        <w:t xml:space="preserve"> </w:t>
      </w:r>
      <w:r w:rsidR="00691AAC" w:rsidRPr="00632C00">
        <w:rPr>
          <w:rFonts w:ascii="Times New Roman" w:hAnsi="Times New Roman" w:cs="Times New Roman"/>
          <w:color w:val="auto"/>
        </w:rPr>
        <w:t xml:space="preserve">Bakanlığa </w:t>
      </w:r>
      <w:r w:rsidR="00FD1A13" w:rsidRPr="00632C00">
        <w:rPr>
          <w:rFonts w:ascii="Times New Roman" w:hAnsi="Times New Roman" w:cs="Times New Roman"/>
          <w:color w:val="auto"/>
        </w:rPr>
        <w:t>başvuru</w:t>
      </w:r>
      <w:r w:rsidR="00691AAC" w:rsidRPr="00632C00">
        <w:rPr>
          <w:rFonts w:ascii="Times New Roman" w:hAnsi="Times New Roman" w:cs="Times New Roman"/>
          <w:color w:val="auto"/>
        </w:rPr>
        <w:t xml:space="preserve"> gelmesi halinde</w:t>
      </w:r>
      <w:r w:rsidR="00FD1A13" w:rsidRPr="00632C00">
        <w:rPr>
          <w:rFonts w:ascii="Times New Roman" w:hAnsi="Times New Roman" w:cs="Times New Roman"/>
          <w:color w:val="auto"/>
        </w:rPr>
        <w:t xml:space="preserve"> </w:t>
      </w:r>
      <w:r w:rsidR="00691AAC" w:rsidRPr="00632C00">
        <w:rPr>
          <w:rFonts w:ascii="Times New Roman" w:hAnsi="Times New Roman" w:cs="Times New Roman"/>
          <w:color w:val="auto"/>
        </w:rPr>
        <w:t xml:space="preserve">başvuru </w:t>
      </w:r>
      <w:r w:rsidR="00E37EEE">
        <w:rPr>
          <w:rFonts w:ascii="Times New Roman" w:hAnsi="Times New Roman" w:cs="Times New Roman"/>
          <w:color w:val="auto"/>
        </w:rPr>
        <w:t>ç</w:t>
      </w:r>
      <w:r w:rsidR="00E37EEE" w:rsidRPr="00B019D0">
        <w:rPr>
          <w:rFonts w:ascii="Times New Roman" w:hAnsi="Times New Roman" w:cs="Times New Roman"/>
          <w:color w:val="auto"/>
        </w:rPr>
        <w:t>evr</w:t>
      </w:r>
      <w:r w:rsidR="00E37EEE" w:rsidRPr="008F7768">
        <w:rPr>
          <w:rFonts w:ascii="Times New Roman" w:hAnsi="Times New Roman" w:cs="Times New Roman"/>
          <w:color w:val="auto"/>
        </w:rPr>
        <w:t xml:space="preserve">e </w:t>
      </w:r>
      <w:r w:rsidR="00E37EEE">
        <w:rPr>
          <w:rFonts w:ascii="Times New Roman" w:hAnsi="Times New Roman" w:cs="Times New Roman"/>
          <w:color w:val="auto"/>
        </w:rPr>
        <w:t>e</w:t>
      </w:r>
      <w:r w:rsidR="00E37EEE" w:rsidRPr="008F7768">
        <w:rPr>
          <w:rFonts w:ascii="Times New Roman" w:hAnsi="Times New Roman" w:cs="Times New Roman"/>
          <w:color w:val="auto"/>
        </w:rPr>
        <w:t xml:space="preserve">tiketi </w:t>
      </w:r>
      <w:r w:rsidR="00E37EEE">
        <w:rPr>
          <w:rFonts w:ascii="Times New Roman" w:hAnsi="Times New Roman" w:cs="Times New Roman"/>
          <w:color w:val="auto"/>
        </w:rPr>
        <w:t>k</w:t>
      </w:r>
      <w:r w:rsidR="00E37EEE" w:rsidRPr="008F7768">
        <w:rPr>
          <w:rFonts w:ascii="Times New Roman" w:hAnsi="Times New Roman" w:cs="Times New Roman"/>
          <w:color w:val="auto"/>
        </w:rPr>
        <w:t>urulu</w:t>
      </w:r>
      <w:r w:rsidR="00FD1A13" w:rsidRPr="00551E68">
        <w:rPr>
          <w:rFonts w:ascii="Times New Roman" w:hAnsi="Times New Roman" w:cs="Times New Roman"/>
          <w:color w:val="auto"/>
        </w:rPr>
        <w:t xml:space="preserve"> tarafından değerlendirilir</w:t>
      </w:r>
      <w:r w:rsidR="00691AAC" w:rsidRPr="00551E68">
        <w:rPr>
          <w:rFonts w:ascii="Times New Roman" w:hAnsi="Times New Roman" w:cs="Times New Roman"/>
          <w:color w:val="auto"/>
        </w:rPr>
        <w:t xml:space="preserve"> ve uygun görülmesi durumunda süreç başlatılır.</w:t>
      </w:r>
    </w:p>
    <w:p w14:paraId="14DBF882" w14:textId="24D21D79" w:rsidR="003A3149" w:rsidRPr="00E37EEE" w:rsidRDefault="004F7FE8" w:rsidP="003A3149">
      <w:pPr>
        <w:pStyle w:val="Default"/>
        <w:numPr>
          <w:ilvl w:val="0"/>
          <w:numId w:val="8"/>
        </w:numPr>
        <w:jc w:val="both"/>
        <w:rPr>
          <w:rFonts w:ascii="Times New Roman" w:hAnsi="Times New Roman" w:cs="Times New Roman"/>
        </w:rPr>
      </w:pPr>
      <w:r>
        <w:rPr>
          <w:rFonts w:ascii="Times New Roman" w:hAnsi="Times New Roman" w:cs="Times New Roman"/>
          <w:color w:val="auto"/>
        </w:rPr>
        <w:t xml:space="preserve"> </w:t>
      </w:r>
      <w:r>
        <w:rPr>
          <w:rFonts w:ascii="Times New Roman" w:hAnsi="Times New Roman" w:cs="Times New Roman"/>
          <w:color w:val="auto"/>
        </w:rPr>
        <w:tab/>
      </w:r>
      <w:r w:rsidR="00D02F74">
        <w:rPr>
          <w:rFonts w:ascii="Times New Roman" w:hAnsi="Times New Roman" w:cs="Times New Roman"/>
          <w:color w:val="auto"/>
        </w:rPr>
        <w:t>b)</w:t>
      </w:r>
      <w:r w:rsidR="00CF0D4D">
        <w:rPr>
          <w:rFonts w:ascii="Times New Roman" w:hAnsi="Times New Roman" w:cs="Times New Roman"/>
          <w:color w:val="auto"/>
        </w:rPr>
        <w:t xml:space="preserve"> </w:t>
      </w:r>
      <w:r w:rsidR="00D02F74">
        <w:rPr>
          <w:rFonts w:ascii="Times New Roman" w:hAnsi="Times New Roman" w:cs="Times New Roman"/>
          <w:color w:val="auto"/>
        </w:rPr>
        <w:t xml:space="preserve">Kriter belirlenmesi ve geliştirilmesi başvurusunda </w:t>
      </w:r>
      <w:r w:rsidR="006571EA">
        <w:rPr>
          <w:rFonts w:ascii="Times New Roman" w:hAnsi="Times New Roman" w:cs="Times New Roman"/>
          <w:color w:val="auto"/>
        </w:rPr>
        <w:t xml:space="preserve">ilgili </w:t>
      </w:r>
      <w:r w:rsidR="00831FE3">
        <w:rPr>
          <w:rFonts w:ascii="Times New Roman" w:hAnsi="Times New Roman" w:cs="Times New Roman"/>
          <w:color w:val="auto"/>
        </w:rPr>
        <w:t>bilgi ve belgeler</w:t>
      </w:r>
      <w:r w:rsidR="00D02F74">
        <w:rPr>
          <w:rFonts w:ascii="Times New Roman" w:hAnsi="Times New Roman" w:cs="Times New Roman"/>
          <w:color w:val="auto"/>
        </w:rPr>
        <w:t xml:space="preserve"> </w:t>
      </w:r>
      <w:r w:rsidR="001F55AB">
        <w:rPr>
          <w:rFonts w:ascii="Times New Roman" w:hAnsi="Times New Roman" w:cs="Times New Roman"/>
          <w:color w:val="auto"/>
        </w:rPr>
        <w:t>Bakanlığın internet sayfasında</w:t>
      </w:r>
      <w:r w:rsidR="006571EA">
        <w:rPr>
          <w:rFonts w:ascii="Times New Roman" w:hAnsi="Times New Roman" w:cs="Times New Roman"/>
          <w:color w:val="auto"/>
        </w:rPr>
        <w:t xml:space="preserve"> belirtilen formata uygun bir şekilde </w:t>
      </w:r>
      <w:r w:rsidR="00C53CBC">
        <w:rPr>
          <w:rFonts w:ascii="Times New Roman" w:hAnsi="Times New Roman" w:cs="Times New Roman"/>
          <w:color w:val="auto"/>
        </w:rPr>
        <w:t xml:space="preserve">hazırlanarak </w:t>
      </w:r>
      <w:r w:rsidR="006571EA">
        <w:rPr>
          <w:rFonts w:ascii="Times New Roman" w:hAnsi="Times New Roman" w:cs="Times New Roman"/>
          <w:color w:val="auto"/>
        </w:rPr>
        <w:t>Bakanlığa</w:t>
      </w:r>
      <w:r w:rsidR="00D02F74">
        <w:rPr>
          <w:rFonts w:ascii="Times New Roman" w:hAnsi="Times New Roman" w:cs="Times New Roman"/>
          <w:color w:val="auto"/>
        </w:rPr>
        <w:t xml:space="preserve"> sunulur.</w:t>
      </w:r>
      <w:r w:rsidR="00831FE3">
        <w:rPr>
          <w:rFonts w:ascii="Times New Roman" w:hAnsi="Times New Roman" w:cs="Times New Roman"/>
          <w:color w:val="auto"/>
        </w:rPr>
        <w:t xml:space="preserve"> </w:t>
      </w:r>
      <w:r w:rsidR="00F0411C">
        <w:rPr>
          <w:rFonts w:ascii="Times New Roman" w:hAnsi="Times New Roman" w:cs="Times New Roman"/>
          <w:color w:val="auto"/>
        </w:rPr>
        <w:t>Belirtilen bilgi</w:t>
      </w:r>
      <w:r w:rsidR="00B019D0">
        <w:rPr>
          <w:rFonts w:ascii="Times New Roman" w:hAnsi="Times New Roman" w:cs="Times New Roman"/>
          <w:color w:val="auto"/>
        </w:rPr>
        <w:t xml:space="preserve"> ve belgeler formata uygun olarak </w:t>
      </w:r>
      <w:r w:rsidR="00F0411C">
        <w:rPr>
          <w:rFonts w:ascii="Times New Roman" w:hAnsi="Times New Roman" w:cs="Times New Roman"/>
          <w:color w:val="auto"/>
        </w:rPr>
        <w:t>hazırlanmadığı takdirde</w:t>
      </w:r>
      <w:r w:rsidR="00B019D0">
        <w:rPr>
          <w:rFonts w:ascii="Times New Roman" w:hAnsi="Times New Roman" w:cs="Times New Roman"/>
          <w:color w:val="auto"/>
        </w:rPr>
        <w:t xml:space="preserve"> </w:t>
      </w:r>
      <w:r w:rsidR="008F7768">
        <w:rPr>
          <w:rFonts w:ascii="Times New Roman" w:hAnsi="Times New Roman" w:cs="Times New Roman"/>
          <w:color w:val="auto"/>
        </w:rPr>
        <w:t>bilgi ve belgelerin tamamlanması için başvur</w:t>
      </w:r>
      <w:r w:rsidR="00C53CBC">
        <w:rPr>
          <w:rFonts w:ascii="Times New Roman" w:hAnsi="Times New Roman" w:cs="Times New Roman"/>
          <w:color w:val="auto"/>
        </w:rPr>
        <w:t>u sahibine</w:t>
      </w:r>
      <w:r w:rsidR="005459D2">
        <w:rPr>
          <w:rFonts w:ascii="Times New Roman" w:hAnsi="Times New Roman" w:cs="Times New Roman"/>
          <w:color w:val="auto"/>
        </w:rPr>
        <w:t xml:space="preserve"> 6</w:t>
      </w:r>
      <w:r w:rsidR="008F7768">
        <w:rPr>
          <w:rFonts w:ascii="Times New Roman" w:hAnsi="Times New Roman" w:cs="Times New Roman"/>
          <w:color w:val="auto"/>
        </w:rPr>
        <w:t xml:space="preserve"> ay süre verilir, aksi takdirde </w:t>
      </w:r>
      <w:r w:rsidR="00B019D0">
        <w:rPr>
          <w:rFonts w:ascii="Times New Roman" w:hAnsi="Times New Roman" w:cs="Times New Roman"/>
          <w:color w:val="auto"/>
        </w:rPr>
        <w:t>başvuru iptal edilir.</w:t>
      </w:r>
    </w:p>
    <w:p w14:paraId="127AFBE8" w14:textId="09CA91E7" w:rsidR="003A3149" w:rsidRPr="00AF400C" w:rsidRDefault="004F7FE8" w:rsidP="003A3149">
      <w:pPr>
        <w:pStyle w:val="Default"/>
        <w:numPr>
          <w:ilvl w:val="0"/>
          <w:numId w:val="8"/>
        </w:num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3A3149">
        <w:rPr>
          <w:rFonts w:ascii="Times New Roman" w:hAnsi="Times New Roman" w:cs="Times New Roman"/>
        </w:rPr>
        <w:t>c</w:t>
      </w:r>
      <w:r w:rsidR="003A3149" w:rsidRPr="00AF400C">
        <w:rPr>
          <w:rFonts w:ascii="Times New Roman" w:hAnsi="Times New Roman" w:cs="Times New Roman"/>
        </w:rPr>
        <w:t xml:space="preserve">) </w:t>
      </w:r>
      <w:r w:rsidR="003A3149" w:rsidRPr="00AF400C">
        <w:rPr>
          <w:rFonts w:ascii="Times New Roman" w:hAnsi="Times New Roman" w:cs="Times New Roman"/>
          <w:color w:val="auto"/>
        </w:rPr>
        <w:t xml:space="preserve">Bakanlık tarafından </w:t>
      </w:r>
      <w:r w:rsidR="003A3149">
        <w:rPr>
          <w:rFonts w:ascii="Times New Roman" w:hAnsi="Times New Roman" w:cs="Times New Roman"/>
        </w:rPr>
        <w:t xml:space="preserve">formata uygun başvurular </w:t>
      </w:r>
      <w:r w:rsidR="00C321EA">
        <w:rPr>
          <w:rFonts w:ascii="Times New Roman" w:hAnsi="Times New Roman" w:cs="Times New Roman"/>
          <w:color w:val="auto"/>
        </w:rPr>
        <w:t>ç</w:t>
      </w:r>
      <w:r w:rsidR="00C321EA" w:rsidRPr="00B019D0">
        <w:rPr>
          <w:rFonts w:ascii="Times New Roman" w:hAnsi="Times New Roman" w:cs="Times New Roman"/>
          <w:color w:val="auto"/>
        </w:rPr>
        <w:t>evr</w:t>
      </w:r>
      <w:r w:rsidR="00C321EA" w:rsidRPr="008F7768">
        <w:rPr>
          <w:rFonts w:ascii="Times New Roman" w:hAnsi="Times New Roman" w:cs="Times New Roman"/>
          <w:color w:val="auto"/>
        </w:rPr>
        <w:t xml:space="preserve">e </w:t>
      </w:r>
      <w:r w:rsidR="00C321EA">
        <w:rPr>
          <w:rFonts w:ascii="Times New Roman" w:hAnsi="Times New Roman" w:cs="Times New Roman"/>
          <w:color w:val="auto"/>
        </w:rPr>
        <w:t>e</w:t>
      </w:r>
      <w:r w:rsidR="00C321EA" w:rsidRPr="008F7768">
        <w:rPr>
          <w:rFonts w:ascii="Times New Roman" w:hAnsi="Times New Roman" w:cs="Times New Roman"/>
          <w:color w:val="auto"/>
        </w:rPr>
        <w:t xml:space="preserve">tiketi </w:t>
      </w:r>
      <w:r w:rsidR="00C321EA">
        <w:rPr>
          <w:rFonts w:ascii="Times New Roman" w:hAnsi="Times New Roman" w:cs="Times New Roman"/>
          <w:color w:val="auto"/>
        </w:rPr>
        <w:t>k</w:t>
      </w:r>
      <w:r w:rsidR="00C321EA" w:rsidRPr="008F7768">
        <w:rPr>
          <w:rFonts w:ascii="Times New Roman" w:hAnsi="Times New Roman" w:cs="Times New Roman"/>
          <w:color w:val="auto"/>
        </w:rPr>
        <w:t>urulu</w:t>
      </w:r>
      <w:r w:rsidR="00C53CBC">
        <w:rPr>
          <w:rFonts w:ascii="Times New Roman" w:hAnsi="Times New Roman" w:cs="Times New Roman"/>
          <w:color w:val="auto"/>
        </w:rPr>
        <w:t>na</w:t>
      </w:r>
      <w:r w:rsidR="00C321EA" w:rsidRPr="008F7768">
        <w:rPr>
          <w:rFonts w:ascii="Times New Roman" w:hAnsi="Times New Roman" w:cs="Times New Roman"/>
          <w:color w:val="auto"/>
        </w:rPr>
        <w:t xml:space="preserve"> </w:t>
      </w:r>
      <w:r w:rsidR="003A3149">
        <w:rPr>
          <w:rFonts w:ascii="Times New Roman" w:hAnsi="Times New Roman" w:cs="Times New Roman"/>
        </w:rPr>
        <w:t>görüşe gönderilir</w:t>
      </w:r>
      <w:r w:rsidR="00BE28BC">
        <w:rPr>
          <w:rFonts w:ascii="Times New Roman" w:hAnsi="Times New Roman" w:cs="Times New Roman"/>
        </w:rPr>
        <w:t>.</w:t>
      </w:r>
      <w:r w:rsidR="003A3149" w:rsidRPr="00AF400C">
        <w:rPr>
          <w:rFonts w:ascii="Times New Roman" w:hAnsi="Times New Roman" w:cs="Times New Roman"/>
        </w:rPr>
        <w:t xml:space="preserve"> </w:t>
      </w:r>
    </w:p>
    <w:p w14:paraId="24F19E5B" w14:textId="5095C239" w:rsidR="00825925" w:rsidRDefault="004F7FE8" w:rsidP="00021BB9">
      <w:pPr>
        <w:pStyle w:val="Default"/>
        <w:numPr>
          <w:ilvl w:val="0"/>
          <w:numId w:val="8"/>
        </w:num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5F44E9">
        <w:rPr>
          <w:rFonts w:ascii="Times New Roman" w:hAnsi="Times New Roman" w:cs="Times New Roman"/>
        </w:rPr>
        <w:t>ç</w:t>
      </w:r>
      <w:r w:rsidR="0056008E" w:rsidRPr="00AF400C">
        <w:rPr>
          <w:rFonts w:ascii="Times New Roman" w:hAnsi="Times New Roman" w:cs="Times New Roman"/>
        </w:rPr>
        <w:t xml:space="preserve">) Çevre </w:t>
      </w:r>
      <w:r w:rsidR="009374C1">
        <w:rPr>
          <w:rFonts w:ascii="Times New Roman" w:hAnsi="Times New Roman" w:cs="Times New Roman"/>
        </w:rPr>
        <w:t>etiketi k</w:t>
      </w:r>
      <w:r w:rsidR="0056008E" w:rsidRPr="00AF400C">
        <w:rPr>
          <w:rFonts w:ascii="Times New Roman" w:hAnsi="Times New Roman" w:cs="Times New Roman"/>
        </w:rPr>
        <w:t>urulu</w:t>
      </w:r>
      <w:r w:rsidR="00BF4253">
        <w:rPr>
          <w:rFonts w:ascii="Times New Roman" w:hAnsi="Times New Roman" w:cs="Times New Roman"/>
        </w:rPr>
        <w:t xml:space="preserve"> tarafından değerlendirilerek</w:t>
      </w:r>
      <w:r w:rsidR="004B1665">
        <w:rPr>
          <w:rFonts w:ascii="Times New Roman" w:hAnsi="Times New Roman" w:cs="Times New Roman"/>
        </w:rPr>
        <w:t xml:space="preserve"> ürün veya hizmet grubu </w:t>
      </w:r>
      <w:proofErr w:type="gramStart"/>
      <w:r w:rsidR="004B1665">
        <w:rPr>
          <w:rFonts w:ascii="Times New Roman" w:hAnsi="Times New Roman" w:cs="Times New Roman"/>
        </w:rPr>
        <w:t>kriterlerine</w:t>
      </w:r>
      <w:proofErr w:type="gramEnd"/>
      <w:r w:rsidR="00825925">
        <w:rPr>
          <w:rFonts w:ascii="Times New Roman" w:hAnsi="Times New Roman" w:cs="Times New Roman"/>
        </w:rPr>
        <w:t xml:space="preserve"> ilişkin olumlu veya olumsuz görüş bildirir.</w:t>
      </w:r>
    </w:p>
    <w:p w14:paraId="1FF13890" w14:textId="222591CE" w:rsidR="00825925" w:rsidRDefault="004F7FE8" w:rsidP="00825925">
      <w:pPr>
        <w:pStyle w:val="Default"/>
        <w:numPr>
          <w:ilvl w:val="0"/>
          <w:numId w:val="8"/>
        </w:num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5F44E9" w:rsidRPr="00825925">
        <w:rPr>
          <w:rFonts w:ascii="Times New Roman" w:hAnsi="Times New Roman" w:cs="Times New Roman"/>
        </w:rPr>
        <w:t>d</w:t>
      </w:r>
      <w:r w:rsidR="009706DC" w:rsidRPr="00825925">
        <w:rPr>
          <w:rFonts w:ascii="Times New Roman" w:hAnsi="Times New Roman" w:cs="Times New Roman"/>
        </w:rPr>
        <w:t xml:space="preserve">) </w:t>
      </w:r>
      <w:r w:rsidR="00632C00" w:rsidRPr="00825925">
        <w:rPr>
          <w:rFonts w:ascii="Times New Roman" w:hAnsi="Times New Roman" w:cs="Times New Roman"/>
        </w:rPr>
        <w:t xml:space="preserve">Başvurunun olumlu görüş aldığı durumda, </w:t>
      </w:r>
      <w:r w:rsidR="009706DC" w:rsidRPr="00825925">
        <w:rPr>
          <w:rFonts w:ascii="Times New Roman" w:hAnsi="Times New Roman" w:cs="Times New Roman"/>
        </w:rPr>
        <w:t xml:space="preserve">Bakanlık tarafından teknik inceleme </w:t>
      </w:r>
      <w:r w:rsidR="00825925">
        <w:rPr>
          <w:rFonts w:ascii="Times New Roman" w:hAnsi="Times New Roman" w:cs="Times New Roman"/>
        </w:rPr>
        <w:t>komisyonu oluşturulur.</w:t>
      </w:r>
    </w:p>
    <w:p w14:paraId="06DC6827" w14:textId="2EF4D741" w:rsidR="0056008E" w:rsidRPr="00825925" w:rsidRDefault="004F7FE8" w:rsidP="00825925">
      <w:pPr>
        <w:pStyle w:val="Default"/>
        <w:numPr>
          <w:ilvl w:val="0"/>
          <w:numId w:val="8"/>
        </w:num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5F44E9" w:rsidRPr="00825925">
        <w:rPr>
          <w:rFonts w:ascii="Times New Roman" w:hAnsi="Times New Roman" w:cs="Times New Roman"/>
        </w:rPr>
        <w:t>e</w:t>
      </w:r>
      <w:r w:rsidR="0056008E" w:rsidRPr="00825925">
        <w:rPr>
          <w:rFonts w:ascii="Times New Roman" w:hAnsi="Times New Roman" w:cs="Times New Roman"/>
        </w:rPr>
        <w:t>)</w:t>
      </w:r>
      <w:r w:rsidR="00E57985" w:rsidRPr="00825925">
        <w:rPr>
          <w:rFonts w:ascii="Times New Roman" w:hAnsi="Times New Roman" w:cs="Times New Roman"/>
        </w:rPr>
        <w:t xml:space="preserve"> </w:t>
      </w:r>
      <w:r w:rsidR="009706DC" w:rsidRPr="00825925">
        <w:rPr>
          <w:rFonts w:ascii="Times New Roman" w:hAnsi="Times New Roman" w:cs="Times New Roman"/>
        </w:rPr>
        <w:t>T</w:t>
      </w:r>
      <w:r w:rsidR="00E57985" w:rsidRPr="00825925">
        <w:rPr>
          <w:rFonts w:ascii="Times New Roman" w:hAnsi="Times New Roman" w:cs="Times New Roman"/>
        </w:rPr>
        <w:t>eknik</w:t>
      </w:r>
      <w:r w:rsidR="009374C1" w:rsidRPr="00825925">
        <w:rPr>
          <w:rFonts w:ascii="Times New Roman" w:hAnsi="Times New Roman" w:cs="Times New Roman"/>
        </w:rPr>
        <w:t xml:space="preserve"> i</w:t>
      </w:r>
      <w:r w:rsidR="009706DC" w:rsidRPr="00825925">
        <w:rPr>
          <w:rFonts w:ascii="Times New Roman" w:hAnsi="Times New Roman" w:cs="Times New Roman"/>
        </w:rPr>
        <w:t>nceleme</w:t>
      </w:r>
      <w:r w:rsidR="00E57985" w:rsidRPr="00825925">
        <w:rPr>
          <w:rFonts w:ascii="Times New Roman" w:hAnsi="Times New Roman" w:cs="Times New Roman"/>
        </w:rPr>
        <w:t xml:space="preserve"> komisyon</w:t>
      </w:r>
      <w:r w:rsidR="00593F84" w:rsidRPr="00825925">
        <w:rPr>
          <w:rFonts w:ascii="Times New Roman" w:hAnsi="Times New Roman" w:cs="Times New Roman"/>
        </w:rPr>
        <w:t xml:space="preserve">u </w:t>
      </w:r>
      <w:r w:rsidR="00C321EA" w:rsidRPr="00825925">
        <w:rPr>
          <w:rFonts w:ascii="Times New Roman" w:hAnsi="Times New Roman" w:cs="Times New Roman"/>
        </w:rPr>
        <w:t>tarafından taslak</w:t>
      </w:r>
      <w:r w:rsidR="00593F84" w:rsidRPr="00825925">
        <w:rPr>
          <w:rFonts w:ascii="Times New Roman" w:hAnsi="Times New Roman" w:cs="Times New Roman"/>
        </w:rPr>
        <w:t xml:space="preserve"> ürün</w:t>
      </w:r>
      <w:r w:rsidR="00632C00" w:rsidRPr="00825925">
        <w:rPr>
          <w:rFonts w:ascii="Times New Roman" w:hAnsi="Times New Roman" w:cs="Times New Roman"/>
        </w:rPr>
        <w:t xml:space="preserve"> veya hizmet</w:t>
      </w:r>
      <w:r w:rsidR="00BF4253" w:rsidRPr="00825925">
        <w:rPr>
          <w:rFonts w:ascii="Times New Roman" w:hAnsi="Times New Roman" w:cs="Times New Roman"/>
        </w:rPr>
        <w:t xml:space="preserve"> grubu</w:t>
      </w:r>
      <w:r w:rsidR="00593F84" w:rsidRPr="00825925">
        <w:rPr>
          <w:rFonts w:ascii="Times New Roman" w:hAnsi="Times New Roman" w:cs="Times New Roman"/>
        </w:rPr>
        <w:t xml:space="preserve"> </w:t>
      </w:r>
      <w:proofErr w:type="gramStart"/>
      <w:r w:rsidR="00593F84" w:rsidRPr="00825925">
        <w:rPr>
          <w:rFonts w:ascii="Times New Roman" w:hAnsi="Times New Roman" w:cs="Times New Roman"/>
        </w:rPr>
        <w:t>kriterleri</w:t>
      </w:r>
      <w:proofErr w:type="gramEnd"/>
      <w:r w:rsidR="00593F84" w:rsidRPr="00825925">
        <w:rPr>
          <w:rFonts w:ascii="Times New Roman" w:hAnsi="Times New Roman" w:cs="Times New Roman"/>
        </w:rPr>
        <w:t xml:space="preserve"> </w:t>
      </w:r>
      <w:r w:rsidR="00726AE7" w:rsidRPr="00825925">
        <w:rPr>
          <w:rFonts w:ascii="Times New Roman" w:hAnsi="Times New Roman" w:cs="Times New Roman"/>
        </w:rPr>
        <w:t>ile ilgili</w:t>
      </w:r>
      <w:r w:rsidR="00E57985" w:rsidRPr="00825925">
        <w:rPr>
          <w:rFonts w:ascii="Times New Roman" w:hAnsi="Times New Roman" w:cs="Times New Roman"/>
        </w:rPr>
        <w:t xml:space="preserve"> teknik değerlendirme raporu hazırlan</w:t>
      </w:r>
      <w:r w:rsidR="0082677B" w:rsidRPr="00825925">
        <w:rPr>
          <w:rFonts w:ascii="Times New Roman" w:hAnsi="Times New Roman" w:cs="Times New Roman"/>
        </w:rPr>
        <w:t>ı</w:t>
      </w:r>
      <w:r w:rsidR="00632C00" w:rsidRPr="00825925">
        <w:rPr>
          <w:rFonts w:ascii="Times New Roman" w:hAnsi="Times New Roman" w:cs="Times New Roman"/>
        </w:rPr>
        <w:t>r.</w:t>
      </w:r>
      <w:r w:rsidR="0056008E" w:rsidRPr="00825925">
        <w:rPr>
          <w:rFonts w:ascii="Times New Roman" w:hAnsi="Times New Roman" w:cs="Times New Roman"/>
        </w:rPr>
        <w:t xml:space="preserve"> </w:t>
      </w:r>
    </w:p>
    <w:p w14:paraId="6DCE274E" w14:textId="4E1752CC" w:rsidR="00551E68" w:rsidRPr="00551E68" w:rsidRDefault="004F7FE8" w:rsidP="00551E68">
      <w:pPr>
        <w:pStyle w:val="Default"/>
        <w:numPr>
          <w:ilvl w:val="0"/>
          <w:numId w:val="8"/>
        </w:num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5F44E9">
        <w:rPr>
          <w:rFonts w:ascii="Times New Roman" w:hAnsi="Times New Roman" w:cs="Times New Roman"/>
        </w:rPr>
        <w:t>f</w:t>
      </w:r>
      <w:r w:rsidR="00551E68">
        <w:rPr>
          <w:rFonts w:ascii="Times New Roman" w:hAnsi="Times New Roman" w:cs="Times New Roman"/>
        </w:rPr>
        <w:t xml:space="preserve">) Teknik değerlendirme raporuna göre taslak </w:t>
      </w:r>
      <w:proofErr w:type="gramStart"/>
      <w:r w:rsidR="00551E68">
        <w:rPr>
          <w:rFonts w:ascii="Times New Roman" w:hAnsi="Times New Roman" w:cs="Times New Roman"/>
        </w:rPr>
        <w:t>kriterleri</w:t>
      </w:r>
      <w:proofErr w:type="gramEnd"/>
      <w:r w:rsidR="00551E68">
        <w:rPr>
          <w:rFonts w:ascii="Times New Roman" w:hAnsi="Times New Roman" w:cs="Times New Roman"/>
        </w:rPr>
        <w:t xml:space="preserve"> oluşturulur.</w:t>
      </w:r>
    </w:p>
    <w:p w14:paraId="50946254" w14:textId="5A24C344" w:rsidR="0056008E" w:rsidRPr="00AF400C" w:rsidRDefault="004F7FE8" w:rsidP="00021BB9">
      <w:pPr>
        <w:pStyle w:val="Default"/>
        <w:numPr>
          <w:ilvl w:val="0"/>
          <w:numId w:val="8"/>
        </w:num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5F44E9">
        <w:rPr>
          <w:rFonts w:ascii="Times New Roman" w:hAnsi="Times New Roman" w:cs="Times New Roman"/>
        </w:rPr>
        <w:t>g</w:t>
      </w:r>
      <w:r w:rsidR="0056008E" w:rsidRPr="00AF400C">
        <w:rPr>
          <w:rFonts w:ascii="Times New Roman" w:hAnsi="Times New Roman" w:cs="Times New Roman"/>
        </w:rPr>
        <w:t xml:space="preserve">) </w:t>
      </w:r>
      <w:r w:rsidR="00551E68">
        <w:rPr>
          <w:rFonts w:ascii="Times New Roman" w:hAnsi="Times New Roman" w:cs="Times New Roman"/>
        </w:rPr>
        <w:t xml:space="preserve">Taslak </w:t>
      </w:r>
      <w:proofErr w:type="gramStart"/>
      <w:r w:rsidR="00F80FED">
        <w:rPr>
          <w:rFonts w:ascii="Times New Roman" w:hAnsi="Times New Roman" w:cs="Times New Roman"/>
        </w:rPr>
        <w:t>kriterler</w:t>
      </w:r>
      <w:proofErr w:type="gramEnd"/>
      <w:r w:rsidR="00F80FED">
        <w:rPr>
          <w:rFonts w:ascii="Times New Roman" w:hAnsi="Times New Roman" w:cs="Times New Roman"/>
        </w:rPr>
        <w:t xml:space="preserve"> </w:t>
      </w:r>
      <w:r w:rsidR="00F80FED" w:rsidRPr="00AF400C">
        <w:rPr>
          <w:rFonts w:ascii="Times New Roman" w:hAnsi="Times New Roman" w:cs="Times New Roman"/>
        </w:rPr>
        <w:t>hakkında</w:t>
      </w:r>
      <w:r w:rsidR="0056008E" w:rsidRPr="00AF400C">
        <w:rPr>
          <w:rFonts w:ascii="Times New Roman" w:hAnsi="Times New Roman" w:cs="Times New Roman"/>
        </w:rPr>
        <w:t xml:space="preserve"> i</w:t>
      </w:r>
      <w:r w:rsidR="00726AE7">
        <w:rPr>
          <w:rFonts w:ascii="Times New Roman" w:hAnsi="Times New Roman" w:cs="Times New Roman"/>
        </w:rPr>
        <w:t>lgili kamu kurum ve kuruluşları</w:t>
      </w:r>
      <w:r w:rsidR="0056008E" w:rsidRPr="00AF400C">
        <w:rPr>
          <w:rFonts w:ascii="Times New Roman" w:hAnsi="Times New Roman" w:cs="Times New Roman"/>
        </w:rPr>
        <w:t xml:space="preserve">, </w:t>
      </w:r>
      <w:r w:rsidR="0056008E" w:rsidRPr="00AF400C">
        <w:rPr>
          <w:rFonts w:ascii="Times New Roman" w:hAnsi="Times New Roman" w:cs="Times New Roman"/>
          <w:color w:val="auto"/>
        </w:rPr>
        <w:t>sektör temsilcileri</w:t>
      </w:r>
      <w:r w:rsidR="00726AE7">
        <w:rPr>
          <w:rFonts w:ascii="Times New Roman" w:hAnsi="Times New Roman" w:cs="Times New Roman"/>
          <w:color w:val="auto"/>
        </w:rPr>
        <w:t>,</w:t>
      </w:r>
      <w:r w:rsidR="0056008E" w:rsidRPr="00AF400C">
        <w:rPr>
          <w:rFonts w:ascii="Times New Roman" w:hAnsi="Times New Roman" w:cs="Times New Roman"/>
        </w:rPr>
        <w:t xml:space="preserve"> sivil toplum kuruluşları</w:t>
      </w:r>
      <w:r w:rsidR="00726AE7">
        <w:rPr>
          <w:rFonts w:ascii="Times New Roman" w:hAnsi="Times New Roman" w:cs="Times New Roman"/>
        </w:rPr>
        <w:t xml:space="preserve"> ve diğer paydaşların</w:t>
      </w:r>
      <w:r w:rsidR="0056008E" w:rsidRPr="00AF400C">
        <w:rPr>
          <w:rFonts w:ascii="Times New Roman" w:hAnsi="Times New Roman" w:cs="Times New Roman"/>
        </w:rPr>
        <w:t xml:space="preserve"> </w:t>
      </w:r>
      <w:r w:rsidR="00F80FED" w:rsidRPr="00AF400C">
        <w:rPr>
          <w:rFonts w:ascii="Times New Roman" w:hAnsi="Times New Roman" w:cs="Times New Roman"/>
        </w:rPr>
        <w:t>görüşleri alınır</w:t>
      </w:r>
      <w:r w:rsidR="00137760">
        <w:rPr>
          <w:rFonts w:ascii="Times New Roman" w:hAnsi="Times New Roman" w:cs="Times New Roman"/>
        </w:rPr>
        <w:t>.</w:t>
      </w:r>
    </w:p>
    <w:p w14:paraId="7D665ECA" w14:textId="04AAEF26" w:rsidR="00825925" w:rsidRDefault="004F7FE8" w:rsidP="00021BB9">
      <w:pPr>
        <w:pStyle w:val="Default"/>
        <w:numPr>
          <w:ilvl w:val="0"/>
          <w:numId w:val="8"/>
        </w:num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690D07">
        <w:rPr>
          <w:rFonts w:ascii="Times New Roman" w:hAnsi="Times New Roman" w:cs="Times New Roman"/>
        </w:rPr>
        <w:t>ğ</w:t>
      </w:r>
      <w:r w:rsidR="0005779A">
        <w:rPr>
          <w:rFonts w:ascii="Times New Roman" w:hAnsi="Times New Roman" w:cs="Times New Roman"/>
        </w:rPr>
        <w:t xml:space="preserve">) </w:t>
      </w:r>
      <w:r w:rsidR="00551E68">
        <w:rPr>
          <w:rFonts w:ascii="Times New Roman" w:hAnsi="Times New Roman" w:cs="Times New Roman"/>
        </w:rPr>
        <w:t xml:space="preserve">Taslak </w:t>
      </w:r>
      <w:proofErr w:type="gramStart"/>
      <w:r w:rsidR="00551E68">
        <w:rPr>
          <w:rFonts w:ascii="Times New Roman" w:hAnsi="Times New Roman" w:cs="Times New Roman"/>
        </w:rPr>
        <w:t>kriterler</w:t>
      </w:r>
      <w:proofErr w:type="gramEnd"/>
      <w:r w:rsidR="00551E68">
        <w:rPr>
          <w:rFonts w:ascii="Times New Roman" w:hAnsi="Times New Roman" w:cs="Times New Roman"/>
        </w:rPr>
        <w:t xml:space="preserve"> </w:t>
      </w:r>
      <w:r w:rsidR="0005779A">
        <w:rPr>
          <w:rFonts w:ascii="Times New Roman" w:hAnsi="Times New Roman" w:cs="Times New Roman"/>
        </w:rPr>
        <w:t>nihai hale getirilinceye kadar paydaşlarla görüş alış verişleri ve</w:t>
      </w:r>
      <w:r w:rsidR="00825925">
        <w:rPr>
          <w:rFonts w:ascii="Times New Roman" w:hAnsi="Times New Roman" w:cs="Times New Roman"/>
        </w:rPr>
        <w:t xml:space="preserve"> toplantılar yapılır.</w:t>
      </w:r>
    </w:p>
    <w:p w14:paraId="2B0F1CFF" w14:textId="56A9B147" w:rsidR="0005779A" w:rsidRDefault="004F7FE8" w:rsidP="00021BB9">
      <w:pPr>
        <w:pStyle w:val="Default"/>
        <w:numPr>
          <w:ilvl w:val="0"/>
          <w:numId w:val="8"/>
        </w:num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690D07">
        <w:rPr>
          <w:rFonts w:ascii="Times New Roman" w:hAnsi="Times New Roman" w:cs="Times New Roman"/>
        </w:rPr>
        <w:t>h</w:t>
      </w:r>
      <w:r w:rsidR="0005779A" w:rsidRPr="00AF400C">
        <w:rPr>
          <w:rFonts w:ascii="Times New Roman" w:hAnsi="Times New Roman" w:cs="Times New Roman"/>
        </w:rPr>
        <w:t xml:space="preserve">) Alınan görüşler </w:t>
      </w:r>
      <w:r w:rsidR="00E11725">
        <w:rPr>
          <w:rFonts w:ascii="Times New Roman" w:hAnsi="Times New Roman" w:cs="Times New Roman"/>
        </w:rPr>
        <w:t xml:space="preserve">ve toplantılar </w:t>
      </w:r>
      <w:r w:rsidR="0005779A" w:rsidRPr="00AF400C">
        <w:rPr>
          <w:rFonts w:ascii="Times New Roman" w:hAnsi="Times New Roman" w:cs="Times New Roman"/>
        </w:rPr>
        <w:t xml:space="preserve">çerçevesinde teknik </w:t>
      </w:r>
      <w:r w:rsidR="00827E5E">
        <w:rPr>
          <w:rFonts w:ascii="Times New Roman" w:hAnsi="Times New Roman" w:cs="Times New Roman"/>
        </w:rPr>
        <w:t xml:space="preserve">inceleme </w:t>
      </w:r>
      <w:r w:rsidR="0005779A" w:rsidRPr="00AF400C">
        <w:rPr>
          <w:rFonts w:ascii="Times New Roman" w:hAnsi="Times New Roman" w:cs="Times New Roman"/>
        </w:rPr>
        <w:t>komisyon</w:t>
      </w:r>
      <w:r w:rsidR="00827E5E">
        <w:rPr>
          <w:rFonts w:ascii="Times New Roman" w:hAnsi="Times New Roman" w:cs="Times New Roman"/>
        </w:rPr>
        <w:t>u</w:t>
      </w:r>
      <w:r w:rsidR="0005779A" w:rsidRPr="00AF400C">
        <w:rPr>
          <w:rFonts w:ascii="Times New Roman" w:hAnsi="Times New Roman" w:cs="Times New Roman"/>
        </w:rPr>
        <w:t xml:space="preserve"> tarafından</w:t>
      </w:r>
      <w:r w:rsidR="0005779A" w:rsidRPr="0005779A">
        <w:rPr>
          <w:rFonts w:ascii="Times New Roman" w:hAnsi="Times New Roman" w:cs="Times New Roman"/>
        </w:rPr>
        <w:t xml:space="preserve"> </w:t>
      </w:r>
      <w:r w:rsidR="0005779A" w:rsidRPr="00AF400C">
        <w:rPr>
          <w:rFonts w:ascii="Times New Roman" w:hAnsi="Times New Roman" w:cs="Times New Roman"/>
        </w:rPr>
        <w:t>ürün</w:t>
      </w:r>
      <w:r w:rsidR="00827E5E">
        <w:rPr>
          <w:rFonts w:ascii="Times New Roman" w:hAnsi="Times New Roman" w:cs="Times New Roman"/>
        </w:rPr>
        <w:t xml:space="preserve"> </w:t>
      </w:r>
      <w:r w:rsidR="009374C1">
        <w:rPr>
          <w:rFonts w:ascii="Times New Roman" w:hAnsi="Times New Roman" w:cs="Times New Roman"/>
        </w:rPr>
        <w:t xml:space="preserve">veya hizmet </w:t>
      </w:r>
      <w:r w:rsidR="00827E5E">
        <w:rPr>
          <w:rFonts w:ascii="Times New Roman" w:hAnsi="Times New Roman" w:cs="Times New Roman"/>
        </w:rPr>
        <w:t>grubu</w:t>
      </w:r>
      <w:r w:rsidR="0005779A" w:rsidRPr="00AF400C">
        <w:rPr>
          <w:rFonts w:ascii="Times New Roman" w:hAnsi="Times New Roman" w:cs="Times New Roman"/>
        </w:rPr>
        <w:t xml:space="preserve"> kriterleri</w:t>
      </w:r>
      <w:r w:rsidR="0005779A">
        <w:rPr>
          <w:rFonts w:ascii="Times New Roman" w:hAnsi="Times New Roman" w:cs="Times New Roman"/>
        </w:rPr>
        <w:t xml:space="preserve"> ile ilgili</w:t>
      </w:r>
      <w:r w:rsidR="0005779A" w:rsidRPr="00AF400C">
        <w:rPr>
          <w:rFonts w:ascii="Times New Roman" w:hAnsi="Times New Roman" w:cs="Times New Roman"/>
        </w:rPr>
        <w:t xml:space="preserve"> </w:t>
      </w:r>
      <w:r w:rsidR="007740A2">
        <w:rPr>
          <w:rFonts w:ascii="Times New Roman" w:hAnsi="Times New Roman" w:cs="Times New Roman"/>
        </w:rPr>
        <w:t xml:space="preserve">nihai </w:t>
      </w:r>
      <w:proofErr w:type="gramStart"/>
      <w:r w:rsidR="00551E68">
        <w:rPr>
          <w:rFonts w:ascii="Times New Roman" w:hAnsi="Times New Roman" w:cs="Times New Roman"/>
        </w:rPr>
        <w:t>kriter</w:t>
      </w:r>
      <w:proofErr w:type="gramEnd"/>
      <w:r w:rsidR="00551E68">
        <w:rPr>
          <w:rFonts w:ascii="Times New Roman" w:hAnsi="Times New Roman" w:cs="Times New Roman"/>
        </w:rPr>
        <w:t xml:space="preserve"> taslağı</w:t>
      </w:r>
      <w:r w:rsidR="0005779A">
        <w:rPr>
          <w:rFonts w:ascii="Times New Roman" w:hAnsi="Times New Roman" w:cs="Times New Roman"/>
        </w:rPr>
        <w:t xml:space="preserve"> </w:t>
      </w:r>
      <w:r w:rsidR="00CB4009">
        <w:rPr>
          <w:rFonts w:ascii="Times New Roman" w:hAnsi="Times New Roman" w:cs="Times New Roman"/>
        </w:rPr>
        <w:t>hazırlan</w:t>
      </w:r>
      <w:r w:rsidR="0082677B">
        <w:rPr>
          <w:rFonts w:ascii="Times New Roman" w:hAnsi="Times New Roman" w:cs="Times New Roman"/>
        </w:rPr>
        <w:t>arak</w:t>
      </w:r>
      <w:r w:rsidR="00707ADF">
        <w:rPr>
          <w:rFonts w:ascii="Times New Roman" w:hAnsi="Times New Roman" w:cs="Times New Roman"/>
        </w:rPr>
        <w:t xml:space="preserve"> </w:t>
      </w:r>
      <w:r w:rsidR="004B1665">
        <w:rPr>
          <w:rFonts w:ascii="Times New Roman" w:hAnsi="Times New Roman" w:cs="Times New Roman"/>
          <w:color w:val="auto"/>
        </w:rPr>
        <w:t>ç</w:t>
      </w:r>
      <w:r w:rsidR="004B1665" w:rsidRPr="00B019D0">
        <w:rPr>
          <w:rFonts w:ascii="Times New Roman" w:hAnsi="Times New Roman" w:cs="Times New Roman"/>
          <w:color w:val="auto"/>
        </w:rPr>
        <w:t>evr</w:t>
      </w:r>
      <w:r w:rsidR="004B1665" w:rsidRPr="008F7768">
        <w:rPr>
          <w:rFonts w:ascii="Times New Roman" w:hAnsi="Times New Roman" w:cs="Times New Roman"/>
          <w:color w:val="auto"/>
        </w:rPr>
        <w:t xml:space="preserve">e </w:t>
      </w:r>
      <w:r w:rsidR="004B1665">
        <w:rPr>
          <w:rFonts w:ascii="Times New Roman" w:hAnsi="Times New Roman" w:cs="Times New Roman"/>
          <w:color w:val="auto"/>
        </w:rPr>
        <w:t>e</w:t>
      </w:r>
      <w:r w:rsidR="004B1665" w:rsidRPr="008F7768">
        <w:rPr>
          <w:rFonts w:ascii="Times New Roman" w:hAnsi="Times New Roman" w:cs="Times New Roman"/>
          <w:color w:val="auto"/>
        </w:rPr>
        <w:t xml:space="preserve">tiketi </w:t>
      </w:r>
      <w:r w:rsidR="004B1665">
        <w:rPr>
          <w:rFonts w:ascii="Times New Roman" w:hAnsi="Times New Roman" w:cs="Times New Roman"/>
          <w:color w:val="auto"/>
        </w:rPr>
        <w:t>k</w:t>
      </w:r>
      <w:r w:rsidR="004B1665" w:rsidRPr="008F7768">
        <w:rPr>
          <w:rFonts w:ascii="Times New Roman" w:hAnsi="Times New Roman" w:cs="Times New Roman"/>
          <w:color w:val="auto"/>
        </w:rPr>
        <w:t>urulu</w:t>
      </w:r>
      <w:r w:rsidR="004B1665">
        <w:rPr>
          <w:rFonts w:ascii="Times New Roman" w:hAnsi="Times New Roman" w:cs="Times New Roman"/>
          <w:color w:val="auto"/>
        </w:rPr>
        <w:t>na</w:t>
      </w:r>
      <w:r w:rsidR="004B1665" w:rsidRPr="008F7768">
        <w:rPr>
          <w:rFonts w:ascii="Times New Roman" w:hAnsi="Times New Roman" w:cs="Times New Roman"/>
          <w:color w:val="auto"/>
        </w:rPr>
        <w:t xml:space="preserve"> </w:t>
      </w:r>
      <w:r w:rsidR="00827E5E">
        <w:rPr>
          <w:rFonts w:ascii="Times New Roman" w:hAnsi="Times New Roman" w:cs="Times New Roman"/>
        </w:rPr>
        <w:t>sunul</w:t>
      </w:r>
      <w:r w:rsidR="00C465E7">
        <w:rPr>
          <w:rFonts w:ascii="Times New Roman" w:hAnsi="Times New Roman" w:cs="Times New Roman"/>
        </w:rPr>
        <w:t>ur.</w:t>
      </w:r>
    </w:p>
    <w:p w14:paraId="7DD82D90" w14:textId="05763422" w:rsidR="00CB4009" w:rsidRDefault="004F7FE8" w:rsidP="00021BB9">
      <w:pPr>
        <w:pStyle w:val="Default"/>
        <w:numPr>
          <w:ilvl w:val="0"/>
          <w:numId w:val="8"/>
        </w:num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690D07">
        <w:rPr>
          <w:rFonts w:ascii="Times New Roman" w:hAnsi="Times New Roman" w:cs="Times New Roman"/>
        </w:rPr>
        <w:t>ı</w:t>
      </w:r>
      <w:r w:rsidR="0056008E" w:rsidRPr="00AF400C">
        <w:rPr>
          <w:rFonts w:ascii="Times New Roman" w:hAnsi="Times New Roman" w:cs="Times New Roman"/>
        </w:rPr>
        <w:t xml:space="preserve">) </w:t>
      </w:r>
      <w:r w:rsidR="00827E5E">
        <w:rPr>
          <w:rFonts w:ascii="Times New Roman" w:hAnsi="Times New Roman" w:cs="Times New Roman"/>
        </w:rPr>
        <w:t>N</w:t>
      </w:r>
      <w:r w:rsidR="00814681">
        <w:rPr>
          <w:rFonts w:ascii="Times New Roman" w:hAnsi="Times New Roman" w:cs="Times New Roman"/>
        </w:rPr>
        <w:t xml:space="preserve">ihai </w:t>
      </w:r>
      <w:r w:rsidR="00707ADF">
        <w:rPr>
          <w:rFonts w:ascii="Times New Roman" w:hAnsi="Times New Roman" w:cs="Times New Roman"/>
        </w:rPr>
        <w:t xml:space="preserve">taslak </w:t>
      </w:r>
      <w:proofErr w:type="gramStart"/>
      <w:r w:rsidR="00707ADF">
        <w:rPr>
          <w:rFonts w:ascii="Times New Roman" w:hAnsi="Times New Roman" w:cs="Times New Roman"/>
        </w:rPr>
        <w:t>kriterlerin</w:t>
      </w:r>
      <w:proofErr w:type="gramEnd"/>
      <w:r w:rsidR="00814681">
        <w:rPr>
          <w:rFonts w:ascii="Times New Roman" w:hAnsi="Times New Roman" w:cs="Times New Roman"/>
        </w:rPr>
        <w:t xml:space="preserve"> </w:t>
      </w:r>
      <w:r w:rsidR="004B1665">
        <w:rPr>
          <w:rFonts w:ascii="Times New Roman" w:hAnsi="Times New Roman" w:cs="Times New Roman"/>
          <w:color w:val="auto"/>
        </w:rPr>
        <w:t>ç</w:t>
      </w:r>
      <w:r w:rsidR="004B1665" w:rsidRPr="00B019D0">
        <w:rPr>
          <w:rFonts w:ascii="Times New Roman" w:hAnsi="Times New Roman" w:cs="Times New Roman"/>
          <w:color w:val="auto"/>
        </w:rPr>
        <w:t>evr</w:t>
      </w:r>
      <w:r w:rsidR="004B1665" w:rsidRPr="008F7768">
        <w:rPr>
          <w:rFonts w:ascii="Times New Roman" w:hAnsi="Times New Roman" w:cs="Times New Roman"/>
          <w:color w:val="auto"/>
        </w:rPr>
        <w:t xml:space="preserve">e </w:t>
      </w:r>
      <w:r w:rsidR="004B1665">
        <w:rPr>
          <w:rFonts w:ascii="Times New Roman" w:hAnsi="Times New Roman" w:cs="Times New Roman"/>
          <w:color w:val="auto"/>
        </w:rPr>
        <w:t>e</w:t>
      </w:r>
      <w:r w:rsidR="004B1665" w:rsidRPr="008F7768">
        <w:rPr>
          <w:rFonts w:ascii="Times New Roman" w:hAnsi="Times New Roman" w:cs="Times New Roman"/>
          <w:color w:val="auto"/>
        </w:rPr>
        <w:t xml:space="preserve">tiketi </w:t>
      </w:r>
      <w:r w:rsidR="004B1665">
        <w:rPr>
          <w:rFonts w:ascii="Times New Roman" w:hAnsi="Times New Roman" w:cs="Times New Roman"/>
          <w:color w:val="auto"/>
        </w:rPr>
        <w:t>k</w:t>
      </w:r>
      <w:r w:rsidR="004B1665" w:rsidRPr="008F7768">
        <w:rPr>
          <w:rFonts w:ascii="Times New Roman" w:hAnsi="Times New Roman" w:cs="Times New Roman"/>
          <w:color w:val="auto"/>
        </w:rPr>
        <w:t xml:space="preserve">urulu </w:t>
      </w:r>
      <w:r w:rsidR="0056008E" w:rsidRPr="00AF400C">
        <w:rPr>
          <w:rFonts w:ascii="Times New Roman" w:hAnsi="Times New Roman" w:cs="Times New Roman"/>
        </w:rPr>
        <w:t>tarafından</w:t>
      </w:r>
      <w:r w:rsidR="00E57985" w:rsidRPr="00AF400C">
        <w:rPr>
          <w:rFonts w:ascii="Times New Roman" w:hAnsi="Times New Roman" w:cs="Times New Roman"/>
        </w:rPr>
        <w:t xml:space="preserve"> </w:t>
      </w:r>
      <w:r w:rsidR="00CB4009">
        <w:rPr>
          <w:rFonts w:ascii="Times New Roman" w:hAnsi="Times New Roman" w:cs="Times New Roman"/>
        </w:rPr>
        <w:t>değerlendiril</w:t>
      </w:r>
      <w:r w:rsidR="0082677B">
        <w:rPr>
          <w:rFonts w:ascii="Times New Roman" w:hAnsi="Times New Roman" w:cs="Times New Roman"/>
        </w:rPr>
        <w:t>erek</w:t>
      </w:r>
      <w:r w:rsidR="00827E5E">
        <w:rPr>
          <w:rFonts w:ascii="Times New Roman" w:hAnsi="Times New Roman" w:cs="Times New Roman"/>
        </w:rPr>
        <w:t xml:space="preserve"> </w:t>
      </w:r>
      <w:r w:rsidR="0090544D">
        <w:rPr>
          <w:rFonts w:ascii="Times New Roman" w:hAnsi="Times New Roman" w:cs="Times New Roman"/>
        </w:rPr>
        <w:t xml:space="preserve">uygun görülmesi halinde </w:t>
      </w:r>
      <w:r w:rsidR="00827E5E">
        <w:rPr>
          <w:rFonts w:ascii="Times New Roman" w:hAnsi="Times New Roman" w:cs="Times New Roman"/>
        </w:rPr>
        <w:t>ya</w:t>
      </w:r>
      <w:r w:rsidR="00827E5E" w:rsidRPr="00AF400C">
        <w:rPr>
          <w:rFonts w:ascii="Times New Roman" w:hAnsi="Times New Roman" w:cs="Times New Roman"/>
        </w:rPr>
        <w:t>yımlanmak üzere Bakanlığa sunul</w:t>
      </w:r>
      <w:r w:rsidR="0082677B">
        <w:rPr>
          <w:rFonts w:ascii="Times New Roman" w:hAnsi="Times New Roman" w:cs="Times New Roman"/>
        </w:rPr>
        <w:t>ur</w:t>
      </w:r>
      <w:r w:rsidR="005912B3">
        <w:rPr>
          <w:rFonts w:ascii="Times New Roman" w:hAnsi="Times New Roman" w:cs="Times New Roman"/>
        </w:rPr>
        <w:t>.</w:t>
      </w:r>
    </w:p>
    <w:p w14:paraId="6958DFBA" w14:textId="57AC6B77" w:rsidR="0056008E" w:rsidRPr="00AF400C" w:rsidRDefault="004F7FE8" w:rsidP="00021BB9">
      <w:pPr>
        <w:pStyle w:val="Default"/>
        <w:numPr>
          <w:ilvl w:val="0"/>
          <w:numId w:val="8"/>
        </w:num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690D07">
        <w:rPr>
          <w:rFonts w:ascii="Times New Roman" w:hAnsi="Times New Roman" w:cs="Times New Roman"/>
        </w:rPr>
        <w:t>i</w:t>
      </w:r>
      <w:r w:rsidR="0056008E" w:rsidRPr="00AF400C">
        <w:rPr>
          <w:rFonts w:ascii="Times New Roman" w:hAnsi="Times New Roman" w:cs="Times New Roman"/>
        </w:rPr>
        <w:t xml:space="preserve">) Bakanlık tarafından nihai </w:t>
      </w:r>
      <w:proofErr w:type="gramStart"/>
      <w:r w:rsidR="0056008E" w:rsidRPr="00AF400C">
        <w:rPr>
          <w:rFonts w:ascii="Times New Roman" w:hAnsi="Times New Roman" w:cs="Times New Roman"/>
        </w:rPr>
        <w:t>kriterler</w:t>
      </w:r>
      <w:proofErr w:type="gramEnd"/>
      <w:r w:rsidR="0056008E" w:rsidRPr="00AF400C">
        <w:rPr>
          <w:rFonts w:ascii="Times New Roman" w:hAnsi="Times New Roman" w:cs="Times New Roman"/>
        </w:rPr>
        <w:t xml:space="preserve"> yayı</w:t>
      </w:r>
      <w:r w:rsidR="00371859">
        <w:rPr>
          <w:rFonts w:ascii="Times New Roman" w:hAnsi="Times New Roman" w:cs="Times New Roman"/>
        </w:rPr>
        <w:t>m</w:t>
      </w:r>
      <w:r w:rsidR="0056008E" w:rsidRPr="00AF400C">
        <w:rPr>
          <w:rFonts w:ascii="Times New Roman" w:hAnsi="Times New Roman" w:cs="Times New Roman"/>
        </w:rPr>
        <w:t>lan</w:t>
      </w:r>
      <w:r w:rsidR="0082677B">
        <w:rPr>
          <w:rFonts w:ascii="Times New Roman" w:hAnsi="Times New Roman" w:cs="Times New Roman"/>
        </w:rPr>
        <w:t>ır.</w:t>
      </w:r>
      <w:r w:rsidR="0056008E" w:rsidRPr="00AF400C">
        <w:rPr>
          <w:rFonts w:ascii="Times New Roman" w:hAnsi="Times New Roman" w:cs="Times New Roman"/>
        </w:rPr>
        <w:t xml:space="preserve"> </w:t>
      </w:r>
    </w:p>
    <w:p w14:paraId="118BCA80" w14:textId="2853D446" w:rsidR="0056008E" w:rsidRPr="007B38F5" w:rsidRDefault="00D63CE1" w:rsidP="00021BB9">
      <w:pPr>
        <w:pStyle w:val="Default"/>
        <w:ind w:firstLine="708"/>
        <w:jc w:val="both"/>
        <w:rPr>
          <w:rFonts w:ascii="Times New Roman" w:hAnsi="Times New Roman" w:cs="Times New Roman"/>
          <w:i/>
          <w:color w:val="auto"/>
        </w:rPr>
      </w:pPr>
      <w:r w:rsidRPr="007B38F5">
        <w:rPr>
          <w:rFonts w:ascii="Times New Roman" w:hAnsi="Times New Roman" w:cs="Times New Roman"/>
          <w:color w:val="auto"/>
        </w:rPr>
        <w:t>(2</w:t>
      </w:r>
      <w:r w:rsidR="0056008E" w:rsidRPr="007B38F5">
        <w:rPr>
          <w:rFonts w:ascii="Times New Roman" w:hAnsi="Times New Roman" w:cs="Times New Roman"/>
          <w:color w:val="auto"/>
        </w:rPr>
        <w:t>) Diğ</w:t>
      </w:r>
      <w:r w:rsidR="00F0411C">
        <w:rPr>
          <w:rFonts w:ascii="Times New Roman" w:hAnsi="Times New Roman" w:cs="Times New Roman"/>
          <w:color w:val="auto"/>
        </w:rPr>
        <w:t>er TS EN ISO 14024 Tip I Çevre E</w:t>
      </w:r>
      <w:r w:rsidR="009374C1">
        <w:rPr>
          <w:rFonts w:ascii="Times New Roman" w:hAnsi="Times New Roman" w:cs="Times New Roman"/>
          <w:color w:val="auto"/>
        </w:rPr>
        <w:t>tiketlemesi</w:t>
      </w:r>
      <w:r w:rsidR="000D57AF">
        <w:rPr>
          <w:rFonts w:ascii="Times New Roman" w:hAnsi="Times New Roman" w:cs="Times New Roman"/>
          <w:color w:val="auto"/>
        </w:rPr>
        <w:t>,</w:t>
      </w:r>
      <w:r w:rsidR="00F0411C">
        <w:rPr>
          <w:rFonts w:ascii="Times New Roman" w:hAnsi="Times New Roman" w:cs="Times New Roman"/>
          <w:color w:val="auto"/>
        </w:rPr>
        <w:t xml:space="preserve"> P</w:t>
      </w:r>
      <w:r w:rsidR="009374C1">
        <w:rPr>
          <w:rFonts w:ascii="Times New Roman" w:hAnsi="Times New Roman" w:cs="Times New Roman"/>
          <w:color w:val="auto"/>
        </w:rPr>
        <w:t xml:space="preserve">rensipler ve </w:t>
      </w:r>
      <w:proofErr w:type="gramStart"/>
      <w:r w:rsidR="00F0411C">
        <w:rPr>
          <w:rFonts w:ascii="Times New Roman" w:hAnsi="Times New Roman" w:cs="Times New Roman"/>
          <w:color w:val="auto"/>
        </w:rPr>
        <w:t>Y</w:t>
      </w:r>
      <w:r w:rsidR="0056008E" w:rsidRPr="007B38F5">
        <w:rPr>
          <w:rFonts w:ascii="Times New Roman" w:hAnsi="Times New Roman" w:cs="Times New Roman"/>
          <w:color w:val="auto"/>
        </w:rPr>
        <w:t>öntemler  ile</w:t>
      </w:r>
      <w:proofErr w:type="gramEnd"/>
      <w:r w:rsidR="0056008E" w:rsidRPr="007B38F5">
        <w:rPr>
          <w:rFonts w:ascii="Times New Roman" w:hAnsi="Times New Roman" w:cs="Times New Roman"/>
          <w:color w:val="auto"/>
        </w:rPr>
        <w:t xml:space="preserve"> geliştirilen kriterlerin</w:t>
      </w:r>
      <w:r w:rsidR="006C2AC2">
        <w:rPr>
          <w:rFonts w:ascii="Times New Roman" w:hAnsi="Times New Roman" w:cs="Times New Roman"/>
          <w:color w:val="auto"/>
        </w:rPr>
        <w:t xml:space="preserve"> bu</w:t>
      </w:r>
      <w:r w:rsidR="0056008E" w:rsidRPr="007B38F5">
        <w:rPr>
          <w:rFonts w:ascii="Times New Roman" w:hAnsi="Times New Roman" w:cs="Times New Roman"/>
          <w:color w:val="auto"/>
        </w:rPr>
        <w:t xml:space="preserve"> Yönetmelik kapsamında ürün</w:t>
      </w:r>
      <w:r w:rsidR="005912B3">
        <w:rPr>
          <w:rFonts w:ascii="Times New Roman" w:hAnsi="Times New Roman" w:cs="Times New Roman"/>
          <w:color w:val="auto"/>
        </w:rPr>
        <w:t xml:space="preserve"> veya hizmet</w:t>
      </w:r>
      <w:r w:rsidR="0056008E" w:rsidRPr="007B38F5">
        <w:rPr>
          <w:rFonts w:ascii="Times New Roman" w:hAnsi="Times New Roman" w:cs="Times New Roman"/>
          <w:color w:val="auto"/>
        </w:rPr>
        <w:t xml:space="preserve"> </w:t>
      </w:r>
      <w:r w:rsidR="000D57AF">
        <w:rPr>
          <w:rFonts w:ascii="Times New Roman" w:hAnsi="Times New Roman" w:cs="Times New Roman"/>
          <w:color w:val="auto"/>
        </w:rPr>
        <w:t xml:space="preserve">grubu </w:t>
      </w:r>
      <w:r w:rsidR="0056008E" w:rsidRPr="007B38F5">
        <w:rPr>
          <w:rFonts w:ascii="Times New Roman" w:hAnsi="Times New Roman" w:cs="Times New Roman"/>
          <w:color w:val="auto"/>
        </w:rPr>
        <w:t xml:space="preserve">kriteri olmasının teklif edilmesinde </w:t>
      </w:r>
      <w:r w:rsidR="00C972E0" w:rsidRPr="007B38F5">
        <w:rPr>
          <w:rFonts w:ascii="Times New Roman" w:hAnsi="Times New Roman" w:cs="Times New Roman"/>
          <w:color w:val="auto"/>
        </w:rPr>
        <w:t>Bakanlık tarafından</w:t>
      </w:r>
      <w:r w:rsidR="0056008E" w:rsidRPr="007B38F5">
        <w:rPr>
          <w:rFonts w:ascii="Times New Roman" w:hAnsi="Times New Roman" w:cs="Times New Roman"/>
          <w:color w:val="auto"/>
        </w:rPr>
        <w:t xml:space="preserve"> </w:t>
      </w:r>
      <w:r w:rsidR="00C972E0" w:rsidRPr="007B38F5">
        <w:rPr>
          <w:rFonts w:ascii="Times New Roman" w:hAnsi="Times New Roman" w:cs="Times New Roman"/>
          <w:color w:val="auto"/>
        </w:rPr>
        <w:t>yayımlanan</w:t>
      </w:r>
      <w:r w:rsidR="0056008E" w:rsidRPr="007B38F5">
        <w:rPr>
          <w:rFonts w:ascii="Times New Roman" w:hAnsi="Times New Roman" w:cs="Times New Roman"/>
          <w:color w:val="auto"/>
        </w:rPr>
        <w:t xml:space="preserve"> kısaltılmış prosedürler uygulanır</w:t>
      </w:r>
      <w:r w:rsidR="0056008E" w:rsidRPr="007B38F5">
        <w:rPr>
          <w:rFonts w:ascii="Times New Roman" w:hAnsi="Times New Roman" w:cs="Times New Roman"/>
          <w:i/>
          <w:color w:val="auto"/>
        </w:rPr>
        <w:t xml:space="preserve">. </w:t>
      </w:r>
    </w:p>
    <w:p w14:paraId="5EE4C29A" w14:textId="2E84F6CE" w:rsidR="0093089F" w:rsidRDefault="00D63CE1" w:rsidP="00021BB9">
      <w:pPr>
        <w:pStyle w:val="Default"/>
        <w:ind w:firstLine="708"/>
        <w:jc w:val="both"/>
        <w:rPr>
          <w:rFonts w:ascii="Times New Roman" w:hAnsi="Times New Roman" w:cs="Times New Roman"/>
          <w:color w:val="auto"/>
        </w:rPr>
      </w:pPr>
      <w:r>
        <w:rPr>
          <w:rFonts w:ascii="Times New Roman" w:hAnsi="Times New Roman" w:cs="Times New Roman"/>
        </w:rPr>
        <w:t>(3</w:t>
      </w:r>
      <w:r w:rsidR="0056008E" w:rsidRPr="00AF400C">
        <w:rPr>
          <w:rFonts w:ascii="Times New Roman" w:hAnsi="Times New Roman" w:cs="Times New Roman"/>
        </w:rPr>
        <w:t xml:space="preserve">) Daha önceden belirlenmiş </w:t>
      </w:r>
      <w:proofErr w:type="gramStart"/>
      <w:r w:rsidR="0056008E" w:rsidRPr="00AF400C">
        <w:rPr>
          <w:rFonts w:ascii="Times New Roman" w:hAnsi="Times New Roman" w:cs="Times New Roman"/>
        </w:rPr>
        <w:t>kriterlerde</w:t>
      </w:r>
      <w:proofErr w:type="gramEnd"/>
      <w:r w:rsidR="0056008E" w:rsidRPr="00AF400C">
        <w:rPr>
          <w:rFonts w:ascii="Times New Roman" w:hAnsi="Times New Roman" w:cs="Times New Roman"/>
        </w:rPr>
        <w:t xml:space="preserve"> esaslı ve kapsamlı revizyonlar yukarıdaki prosedüre tabidir. </w:t>
      </w:r>
      <w:r w:rsidR="008E1EF7">
        <w:rPr>
          <w:rFonts w:ascii="Times New Roman" w:hAnsi="Times New Roman" w:cs="Times New Roman"/>
        </w:rPr>
        <w:t xml:space="preserve">Bu kapsam dışındaki basit </w:t>
      </w:r>
      <w:proofErr w:type="gramStart"/>
      <w:r w:rsidR="0056008E" w:rsidRPr="00AF400C">
        <w:rPr>
          <w:rFonts w:ascii="Times New Roman" w:hAnsi="Times New Roman" w:cs="Times New Roman"/>
        </w:rPr>
        <w:t>revizyonlar</w:t>
      </w:r>
      <w:proofErr w:type="gramEnd"/>
      <w:r w:rsidR="0056008E" w:rsidRPr="00AF400C">
        <w:rPr>
          <w:rFonts w:ascii="Times New Roman" w:hAnsi="Times New Roman" w:cs="Times New Roman"/>
        </w:rPr>
        <w:t xml:space="preserve"> için </w:t>
      </w:r>
      <w:r w:rsidR="00C972E0">
        <w:rPr>
          <w:rFonts w:ascii="Times New Roman" w:hAnsi="Times New Roman" w:cs="Times New Roman"/>
        </w:rPr>
        <w:t>Bakanlık tarafından</w:t>
      </w:r>
      <w:r w:rsidR="0056008E" w:rsidRPr="00AF400C">
        <w:rPr>
          <w:rFonts w:ascii="Times New Roman" w:hAnsi="Times New Roman" w:cs="Times New Roman"/>
          <w:color w:val="FF0000"/>
        </w:rPr>
        <w:t xml:space="preserve"> </w:t>
      </w:r>
      <w:r w:rsidR="00C972E0" w:rsidRPr="00163FF3">
        <w:rPr>
          <w:rFonts w:ascii="Times New Roman" w:hAnsi="Times New Roman" w:cs="Times New Roman"/>
          <w:color w:val="auto"/>
        </w:rPr>
        <w:t>yayımlanan</w:t>
      </w:r>
      <w:r w:rsidR="0093089F">
        <w:rPr>
          <w:rFonts w:ascii="Times New Roman" w:hAnsi="Times New Roman" w:cs="Times New Roman"/>
          <w:color w:val="auto"/>
        </w:rPr>
        <w:t xml:space="preserve"> prosedürler uygulanır.</w:t>
      </w:r>
    </w:p>
    <w:p w14:paraId="107F11C2" w14:textId="77777777" w:rsidR="002D7525" w:rsidRPr="00AF400C" w:rsidRDefault="002D7525" w:rsidP="00021BB9">
      <w:pPr>
        <w:pStyle w:val="Default"/>
        <w:ind w:firstLine="708"/>
        <w:jc w:val="both"/>
        <w:rPr>
          <w:rFonts w:ascii="Times New Roman" w:hAnsi="Times New Roman" w:cs="Times New Roman"/>
        </w:rPr>
      </w:pPr>
    </w:p>
    <w:p w14:paraId="7BAFD7C5" w14:textId="77777777" w:rsidR="0056008E" w:rsidRPr="00AF400C" w:rsidRDefault="0056008E" w:rsidP="00021BB9">
      <w:pPr>
        <w:pStyle w:val="Default"/>
        <w:jc w:val="center"/>
        <w:rPr>
          <w:rFonts w:ascii="Times New Roman" w:hAnsi="Times New Roman" w:cs="Times New Roman"/>
        </w:rPr>
      </w:pPr>
      <w:r w:rsidRPr="00AF400C">
        <w:rPr>
          <w:rFonts w:ascii="Times New Roman" w:hAnsi="Times New Roman" w:cs="Times New Roman"/>
          <w:b/>
          <w:bCs/>
        </w:rPr>
        <w:t>ÜÇÜNCÜ BÖLÜM</w:t>
      </w:r>
    </w:p>
    <w:p w14:paraId="23F588CB" w14:textId="5A56733E" w:rsidR="0056008E" w:rsidRPr="00AF400C" w:rsidRDefault="0056008E" w:rsidP="00021BB9">
      <w:pPr>
        <w:pStyle w:val="Default"/>
        <w:jc w:val="center"/>
        <w:rPr>
          <w:rFonts w:ascii="Times New Roman" w:hAnsi="Times New Roman" w:cs="Times New Roman"/>
          <w:b/>
          <w:bCs/>
        </w:rPr>
      </w:pPr>
      <w:r w:rsidRPr="00AF400C">
        <w:rPr>
          <w:rFonts w:ascii="Times New Roman" w:hAnsi="Times New Roman" w:cs="Times New Roman"/>
          <w:b/>
          <w:bCs/>
        </w:rPr>
        <w:t xml:space="preserve">Ürünlere </w:t>
      </w:r>
      <w:r w:rsidR="00690D07">
        <w:rPr>
          <w:rFonts w:ascii="Times New Roman" w:hAnsi="Times New Roman" w:cs="Times New Roman"/>
          <w:b/>
          <w:bCs/>
        </w:rPr>
        <w:t>v</w:t>
      </w:r>
      <w:r w:rsidRPr="00AF400C">
        <w:rPr>
          <w:rFonts w:ascii="Times New Roman" w:hAnsi="Times New Roman" w:cs="Times New Roman"/>
          <w:b/>
          <w:bCs/>
        </w:rPr>
        <w:t>e</w:t>
      </w:r>
      <w:r w:rsidR="002845A9">
        <w:rPr>
          <w:rFonts w:ascii="Times New Roman" w:hAnsi="Times New Roman" w:cs="Times New Roman"/>
          <w:b/>
          <w:bCs/>
        </w:rPr>
        <w:t>ya</w:t>
      </w:r>
      <w:r w:rsidRPr="00AF400C">
        <w:rPr>
          <w:rFonts w:ascii="Times New Roman" w:hAnsi="Times New Roman" w:cs="Times New Roman"/>
          <w:b/>
          <w:bCs/>
        </w:rPr>
        <w:t xml:space="preserve"> Hizmetlere Çevre Etiketi Verilmesi </w:t>
      </w:r>
      <w:r w:rsidR="00690D07">
        <w:rPr>
          <w:rFonts w:ascii="Times New Roman" w:hAnsi="Times New Roman" w:cs="Times New Roman"/>
          <w:b/>
          <w:bCs/>
        </w:rPr>
        <w:t>i</w:t>
      </w:r>
      <w:r w:rsidRPr="00AF400C">
        <w:rPr>
          <w:rFonts w:ascii="Times New Roman" w:hAnsi="Times New Roman" w:cs="Times New Roman"/>
          <w:b/>
          <w:bCs/>
        </w:rPr>
        <w:t>le İlgili Başvuru Süreçleri</w:t>
      </w:r>
    </w:p>
    <w:p w14:paraId="1D8DA0B3" w14:textId="77777777" w:rsidR="0056008E" w:rsidRPr="00AF400C" w:rsidRDefault="0056008E" w:rsidP="00021BB9">
      <w:pPr>
        <w:pStyle w:val="Default"/>
        <w:jc w:val="both"/>
        <w:rPr>
          <w:rFonts w:ascii="Times New Roman" w:hAnsi="Times New Roman" w:cs="Times New Roman"/>
          <w:b/>
          <w:bCs/>
        </w:rPr>
      </w:pPr>
    </w:p>
    <w:p w14:paraId="5D5ABB68" w14:textId="19A31B3F" w:rsidR="00B96792" w:rsidRPr="00AF400C" w:rsidRDefault="00B96792" w:rsidP="00021BB9">
      <w:pPr>
        <w:pStyle w:val="Default"/>
        <w:ind w:firstLine="708"/>
        <w:jc w:val="both"/>
        <w:rPr>
          <w:rFonts w:ascii="Times New Roman" w:hAnsi="Times New Roman" w:cs="Times New Roman"/>
          <w:b/>
          <w:bCs/>
        </w:rPr>
      </w:pPr>
      <w:r w:rsidRPr="00AF400C">
        <w:rPr>
          <w:rFonts w:ascii="Times New Roman" w:hAnsi="Times New Roman" w:cs="Times New Roman"/>
          <w:b/>
          <w:bCs/>
        </w:rPr>
        <w:t xml:space="preserve">Çevre </w:t>
      </w:r>
      <w:r w:rsidR="00BE3CD5">
        <w:rPr>
          <w:rFonts w:ascii="Times New Roman" w:hAnsi="Times New Roman" w:cs="Times New Roman"/>
          <w:b/>
          <w:bCs/>
        </w:rPr>
        <w:t>e</w:t>
      </w:r>
      <w:r w:rsidRPr="00AF400C">
        <w:rPr>
          <w:rFonts w:ascii="Times New Roman" w:hAnsi="Times New Roman" w:cs="Times New Roman"/>
          <w:b/>
          <w:bCs/>
        </w:rPr>
        <w:t xml:space="preserve">tiketi </w:t>
      </w:r>
      <w:r w:rsidR="00BE3CD5">
        <w:rPr>
          <w:rFonts w:ascii="Times New Roman" w:hAnsi="Times New Roman" w:cs="Times New Roman"/>
          <w:b/>
          <w:bCs/>
        </w:rPr>
        <w:t>b</w:t>
      </w:r>
      <w:r w:rsidRPr="00AF400C">
        <w:rPr>
          <w:rFonts w:ascii="Times New Roman" w:hAnsi="Times New Roman" w:cs="Times New Roman"/>
          <w:b/>
          <w:bCs/>
        </w:rPr>
        <w:t xml:space="preserve">aşvurusunda </w:t>
      </w:r>
      <w:r w:rsidR="00BE3CD5">
        <w:rPr>
          <w:rFonts w:ascii="Times New Roman" w:hAnsi="Times New Roman" w:cs="Times New Roman"/>
          <w:b/>
          <w:bCs/>
        </w:rPr>
        <w:t>g</w:t>
      </w:r>
      <w:r w:rsidRPr="00AF400C">
        <w:rPr>
          <w:rFonts w:ascii="Times New Roman" w:hAnsi="Times New Roman" w:cs="Times New Roman"/>
          <w:b/>
          <w:bCs/>
        </w:rPr>
        <w:t xml:space="preserve">erekli </w:t>
      </w:r>
      <w:r w:rsidR="00BE3CD5">
        <w:rPr>
          <w:rFonts w:ascii="Times New Roman" w:hAnsi="Times New Roman" w:cs="Times New Roman"/>
          <w:b/>
          <w:bCs/>
        </w:rPr>
        <w:t>e</w:t>
      </w:r>
      <w:r w:rsidRPr="00AF400C">
        <w:rPr>
          <w:rFonts w:ascii="Times New Roman" w:hAnsi="Times New Roman" w:cs="Times New Roman"/>
          <w:b/>
          <w:bCs/>
        </w:rPr>
        <w:t>vraklar</w:t>
      </w:r>
    </w:p>
    <w:p w14:paraId="7CD47073" w14:textId="4BE94995" w:rsidR="00E534A3" w:rsidRDefault="00BE3CD5" w:rsidP="00021BB9">
      <w:pPr>
        <w:pStyle w:val="Default"/>
        <w:jc w:val="both"/>
        <w:rPr>
          <w:rFonts w:ascii="Times New Roman" w:hAnsi="Times New Roman" w:cs="Times New Roman"/>
          <w:bCs/>
        </w:rPr>
      </w:pPr>
      <w:r>
        <w:rPr>
          <w:rFonts w:ascii="Times New Roman" w:hAnsi="Times New Roman" w:cs="Times New Roman"/>
          <w:b/>
          <w:bCs/>
        </w:rPr>
        <w:tab/>
        <w:t xml:space="preserve">MADDE </w:t>
      </w:r>
      <w:r w:rsidR="00611CC5" w:rsidRPr="00AF400C">
        <w:rPr>
          <w:rFonts w:ascii="Times New Roman" w:hAnsi="Times New Roman" w:cs="Times New Roman"/>
          <w:b/>
          <w:bCs/>
        </w:rPr>
        <w:t>10</w:t>
      </w:r>
      <w:r>
        <w:rPr>
          <w:rFonts w:ascii="Times New Roman" w:hAnsi="Times New Roman" w:cs="Times New Roman"/>
          <w:b/>
          <w:bCs/>
        </w:rPr>
        <w:t xml:space="preserve">- </w:t>
      </w:r>
      <w:r w:rsidRPr="00BE3CD5">
        <w:rPr>
          <w:rFonts w:ascii="Times New Roman" w:hAnsi="Times New Roman" w:cs="Times New Roman"/>
          <w:bCs/>
        </w:rPr>
        <w:t>(1</w:t>
      </w:r>
      <w:r>
        <w:rPr>
          <w:rFonts w:ascii="Times New Roman" w:hAnsi="Times New Roman" w:cs="Times New Roman"/>
          <w:b/>
          <w:bCs/>
        </w:rPr>
        <w:t xml:space="preserve">) </w:t>
      </w:r>
      <w:r w:rsidR="00E534A3" w:rsidRPr="00AF400C">
        <w:rPr>
          <w:rFonts w:ascii="Times New Roman" w:hAnsi="Times New Roman" w:cs="Times New Roman"/>
          <w:bCs/>
        </w:rPr>
        <w:t>Başvur</w:t>
      </w:r>
      <w:r w:rsidR="008E1EF7">
        <w:rPr>
          <w:rFonts w:ascii="Times New Roman" w:hAnsi="Times New Roman" w:cs="Times New Roman"/>
          <w:bCs/>
        </w:rPr>
        <w:t>an özel ya da tüzel kişinin</w:t>
      </w:r>
      <w:r w:rsidR="00E534A3" w:rsidRPr="00AF400C">
        <w:rPr>
          <w:rFonts w:ascii="Times New Roman" w:hAnsi="Times New Roman" w:cs="Times New Roman"/>
          <w:bCs/>
        </w:rPr>
        <w:t xml:space="preserve"> tanıtımı, adresi, iletişim bilgileri ve</w:t>
      </w:r>
      <w:r w:rsidR="00EF05EC">
        <w:rPr>
          <w:rFonts w:ascii="Times New Roman" w:hAnsi="Times New Roman" w:cs="Times New Roman"/>
          <w:bCs/>
        </w:rPr>
        <w:t xml:space="preserve"> başvuru yapacağı ürün veya hizmete ait başvuru dilekçesi,</w:t>
      </w:r>
    </w:p>
    <w:p w14:paraId="57685D2B" w14:textId="77777777" w:rsidR="00F70C47" w:rsidRDefault="00F70C47" w:rsidP="00F70C47">
      <w:pPr>
        <w:pStyle w:val="Default"/>
        <w:jc w:val="both"/>
        <w:rPr>
          <w:rFonts w:ascii="Times New Roman" w:hAnsi="Times New Roman" w:cs="Times New Roman"/>
          <w:bCs/>
        </w:rPr>
      </w:pPr>
      <w:r>
        <w:rPr>
          <w:rFonts w:ascii="Times New Roman" w:hAnsi="Times New Roman" w:cs="Times New Roman"/>
          <w:bCs/>
        </w:rPr>
        <w:tab/>
        <w:t>(2)</w:t>
      </w:r>
      <w:r w:rsidRPr="00F70C47">
        <w:rPr>
          <w:rFonts w:ascii="Times New Roman" w:hAnsi="Times New Roman" w:cs="Times New Roman"/>
          <w:bCs/>
        </w:rPr>
        <w:t xml:space="preserve"> </w:t>
      </w:r>
      <w:r w:rsidRPr="00AF400C">
        <w:rPr>
          <w:rFonts w:ascii="Times New Roman" w:hAnsi="Times New Roman" w:cs="Times New Roman"/>
          <w:bCs/>
        </w:rPr>
        <w:t>Ticaret Sicil Gazetesi’nde yayımlanan şirket kuruluş senedi veya an</w:t>
      </w:r>
      <w:r>
        <w:rPr>
          <w:rFonts w:ascii="Times New Roman" w:hAnsi="Times New Roman" w:cs="Times New Roman"/>
          <w:bCs/>
        </w:rPr>
        <w:t>a sözleşmesi veya tüzüğü,</w:t>
      </w:r>
    </w:p>
    <w:p w14:paraId="5B85ACB1" w14:textId="60161671" w:rsidR="00E534A3" w:rsidRPr="00AF400C" w:rsidRDefault="00F70C47" w:rsidP="00F70C47">
      <w:pPr>
        <w:pStyle w:val="Default"/>
        <w:ind w:firstLine="708"/>
        <w:jc w:val="both"/>
        <w:rPr>
          <w:rFonts w:ascii="Times New Roman" w:hAnsi="Times New Roman" w:cs="Times New Roman"/>
          <w:bCs/>
        </w:rPr>
      </w:pPr>
      <w:r>
        <w:rPr>
          <w:rFonts w:ascii="Times New Roman" w:hAnsi="Times New Roman" w:cs="Times New Roman"/>
          <w:bCs/>
        </w:rPr>
        <w:t>(3)</w:t>
      </w:r>
      <w:r w:rsidR="00E534A3" w:rsidRPr="00AF400C">
        <w:rPr>
          <w:rFonts w:ascii="Times New Roman" w:hAnsi="Times New Roman" w:cs="Times New Roman"/>
          <w:bCs/>
        </w:rPr>
        <w:t>Kurum/kuruluşları temsile yetkili kişi veya kişilerin noter onaylı imza sirküleri,</w:t>
      </w:r>
    </w:p>
    <w:p w14:paraId="323EDD0A" w14:textId="22F7F822" w:rsidR="00E534A3" w:rsidRPr="00AF400C" w:rsidRDefault="008B0BB6" w:rsidP="008B0BB6">
      <w:pPr>
        <w:pStyle w:val="Default"/>
        <w:jc w:val="both"/>
        <w:rPr>
          <w:rFonts w:ascii="Times New Roman" w:hAnsi="Times New Roman" w:cs="Times New Roman"/>
          <w:bCs/>
        </w:rPr>
      </w:pPr>
      <w:r>
        <w:rPr>
          <w:rFonts w:ascii="Times New Roman" w:hAnsi="Times New Roman" w:cs="Times New Roman"/>
          <w:bCs/>
        </w:rPr>
        <w:t xml:space="preserve">            (4)</w:t>
      </w:r>
      <w:r w:rsidR="00E534A3" w:rsidRPr="00AF400C">
        <w:rPr>
          <w:rFonts w:ascii="Times New Roman" w:hAnsi="Times New Roman" w:cs="Times New Roman"/>
          <w:bCs/>
        </w:rPr>
        <w:t>Başvuru sahibinin ürün veya hizmet ile ilişkisi,</w:t>
      </w:r>
    </w:p>
    <w:p w14:paraId="30B2A133" w14:textId="26CAE872" w:rsidR="00E534A3" w:rsidRPr="00AF400C" w:rsidRDefault="008B0BB6" w:rsidP="008B0BB6">
      <w:pPr>
        <w:pStyle w:val="Default"/>
        <w:jc w:val="both"/>
        <w:rPr>
          <w:rFonts w:ascii="Times New Roman" w:hAnsi="Times New Roman" w:cs="Times New Roman"/>
          <w:bCs/>
        </w:rPr>
      </w:pPr>
      <w:r>
        <w:rPr>
          <w:rFonts w:ascii="Times New Roman" w:hAnsi="Times New Roman" w:cs="Times New Roman"/>
          <w:bCs/>
        </w:rPr>
        <w:t xml:space="preserve">            (5)</w:t>
      </w:r>
      <w:r w:rsidR="00E534A3" w:rsidRPr="00AF400C">
        <w:rPr>
          <w:rFonts w:ascii="Times New Roman" w:hAnsi="Times New Roman" w:cs="Times New Roman"/>
          <w:bCs/>
        </w:rPr>
        <w:t xml:space="preserve">Ürün veya </w:t>
      </w:r>
      <w:r w:rsidR="007028CD">
        <w:rPr>
          <w:rFonts w:ascii="Times New Roman" w:hAnsi="Times New Roman" w:cs="Times New Roman"/>
          <w:bCs/>
        </w:rPr>
        <w:t>h</w:t>
      </w:r>
      <w:r w:rsidR="00E534A3" w:rsidRPr="00AF400C">
        <w:rPr>
          <w:rFonts w:ascii="Times New Roman" w:hAnsi="Times New Roman" w:cs="Times New Roman"/>
          <w:bCs/>
        </w:rPr>
        <w:t>izmetin ticari açıdan tanıtılması,</w:t>
      </w:r>
    </w:p>
    <w:p w14:paraId="36A36ABD" w14:textId="3B938923" w:rsidR="00E534A3" w:rsidRPr="00AF400C" w:rsidRDefault="008B0BB6" w:rsidP="008B0BB6">
      <w:pPr>
        <w:pStyle w:val="Default"/>
        <w:jc w:val="both"/>
        <w:rPr>
          <w:rFonts w:ascii="Times New Roman" w:hAnsi="Times New Roman" w:cs="Times New Roman"/>
          <w:bCs/>
        </w:rPr>
      </w:pPr>
      <w:r>
        <w:rPr>
          <w:rFonts w:ascii="Times New Roman" w:hAnsi="Times New Roman" w:cs="Times New Roman"/>
          <w:bCs/>
        </w:rPr>
        <w:t xml:space="preserve">            (6)</w:t>
      </w:r>
      <w:r w:rsidR="00E534A3" w:rsidRPr="00AF400C">
        <w:rPr>
          <w:rFonts w:ascii="Times New Roman" w:hAnsi="Times New Roman" w:cs="Times New Roman"/>
          <w:bCs/>
        </w:rPr>
        <w:t>B</w:t>
      </w:r>
      <w:r w:rsidR="003763B2">
        <w:rPr>
          <w:rFonts w:ascii="Times New Roman" w:hAnsi="Times New Roman" w:cs="Times New Roman"/>
          <w:bCs/>
        </w:rPr>
        <w:t xml:space="preserve">aşvuru </w:t>
      </w:r>
      <w:r w:rsidR="0056008E" w:rsidRPr="00AF400C">
        <w:rPr>
          <w:rFonts w:ascii="Times New Roman" w:hAnsi="Times New Roman" w:cs="Times New Roman"/>
          <w:bCs/>
        </w:rPr>
        <w:t>ücretinin</w:t>
      </w:r>
      <w:r w:rsidR="003763B2">
        <w:rPr>
          <w:rFonts w:ascii="Times New Roman" w:hAnsi="Times New Roman" w:cs="Times New Roman"/>
          <w:bCs/>
        </w:rPr>
        <w:t xml:space="preserve"> Bakanlık</w:t>
      </w:r>
      <w:r w:rsidR="0056008E" w:rsidRPr="00AF400C">
        <w:rPr>
          <w:rFonts w:ascii="Times New Roman" w:hAnsi="Times New Roman" w:cs="Times New Roman"/>
          <w:bCs/>
        </w:rPr>
        <w:t xml:space="preserve"> döner sermaye işletmesi müdürlüğü hesabına yatırıldığına dair </w:t>
      </w:r>
      <w:proofErr w:type="gramStart"/>
      <w:r w:rsidR="009374C1">
        <w:rPr>
          <w:rFonts w:ascii="Times New Roman" w:hAnsi="Times New Roman" w:cs="Times New Roman"/>
          <w:bCs/>
        </w:rPr>
        <w:t>dekont</w:t>
      </w:r>
      <w:proofErr w:type="gramEnd"/>
      <w:r w:rsidR="0056008E" w:rsidRPr="00AF400C">
        <w:rPr>
          <w:rFonts w:ascii="Times New Roman" w:hAnsi="Times New Roman" w:cs="Times New Roman"/>
          <w:bCs/>
        </w:rPr>
        <w:t>,</w:t>
      </w:r>
    </w:p>
    <w:p w14:paraId="36429C84" w14:textId="0B5FD554" w:rsidR="0056008E" w:rsidRPr="00AF400C" w:rsidRDefault="008B0BB6" w:rsidP="008B0BB6">
      <w:pPr>
        <w:pStyle w:val="Default"/>
        <w:jc w:val="both"/>
        <w:rPr>
          <w:rFonts w:ascii="Times New Roman" w:hAnsi="Times New Roman" w:cs="Times New Roman"/>
          <w:bCs/>
        </w:rPr>
      </w:pPr>
      <w:r>
        <w:rPr>
          <w:rFonts w:ascii="Times New Roman" w:hAnsi="Times New Roman" w:cs="Times New Roman"/>
          <w:bCs/>
        </w:rPr>
        <w:t xml:space="preserve">            (7)</w:t>
      </w:r>
      <w:r w:rsidR="00B96792" w:rsidRPr="00AF400C">
        <w:rPr>
          <w:rFonts w:ascii="Times New Roman" w:hAnsi="Times New Roman" w:cs="Times New Roman"/>
          <w:bCs/>
        </w:rPr>
        <w:t xml:space="preserve">Başvuru yapılacak ürün </w:t>
      </w:r>
      <w:r w:rsidR="009374C1">
        <w:rPr>
          <w:rFonts w:ascii="Times New Roman" w:hAnsi="Times New Roman" w:cs="Times New Roman"/>
          <w:bCs/>
        </w:rPr>
        <w:t xml:space="preserve">veya hizmet </w:t>
      </w:r>
      <w:proofErr w:type="gramStart"/>
      <w:r w:rsidR="00B96792" w:rsidRPr="00AF400C">
        <w:rPr>
          <w:rFonts w:ascii="Times New Roman" w:hAnsi="Times New Roman" w:cs="Times New Roman"/>
          <w:bCs/>
        </w:rPr>
        <w:t>kriterleri</w:t>
      </w:r>
      <w:proofErr w:type="gramEnd"/>
      <w:r w:rsidR="00B96792" w:rsidRPr="00AF400C">
        <w:rPr>
          <w:rFonts w:ascii="Times New Roman" w:hAnsi="Times New Roman" w:cs="Times New Roman"/>
          <w:bCs/>
        </w:rPr>
        <w:t xml:space="preserve"> ile ilgili bilgi ve belgeler</w:t>
      </w:r>
      <w:r w:rsidR="0056008E" w:rsidRPr="00AF400C">
        <w:rPr>
          <w:rFonts w:ascii="Times New Roman" w:hAnsi="Times New Roman" w:cs="Times New Roman"/>
          <w:bCs/>
        </w:rPr>
        <w:t>,</w:t>
      </w:r>
    </w:p>
    <w:p w14:paraId="347B5536" w14:textId="4F21D3A6" w:rsidR="00B96792" w:rsidRDefault="008B0BB6" w:rsidP="008B0BB6">
      <w:pPr>
        <w:pStyle w:val="Default"/>
        <w:jc w:val="both"/>
        <w:rPr>
          <w:rFonts w:ascii="Times New Roman" w:hAnsi="Times New Roman" w:cs="Times New Roman"/>
          <w:bCs/>
        </w:rPr>
      </w:pPr>
      <w:r>
        <w:rPr>
          <w:rFonts w:ascii="Times New Roman" w:hAnsi="Times New Roman" w:cs="Times New Roman"/>
          <w:bCs/>
        </w:rPr>
        <w:t xml:space="preserve">            (8)</w:t>
      </w:r>
      <w:r w:rsidR="0056008E" w:rsidRPr="00AF400C">
        <w:rPr>
          <w:rFonts w:ascii="Times New Roman" w:hAnsi="Times New Roman" w:cs="Times New Roman"/>
          <w:bCs/>
        </w:rPr>
        <w:t>Bakanlığın talep ettiği diğer bilgi ve belgeler,</w:t>
      </w:r>
      <w:r w:rsidR="00B96792" w:rsidRPr="00AF400C">
        <w:rPr>
          <w:rFonts w:ascii="Times New Roman" w:hAnsi="Times New Roman" w:cs="Times New Roman"/>
          <w:bCs/>
        </w:rPr>
        <w:t xml:space="preserve"> </w:t>
      </w:r>
    </w:p>
    <w:p w14:paraId="7A80C99D" w14:textId="77777777" w:rsidR="008C6E09" w:rsidRPr="00AF400C" w:rsidRDefault="008C6E09" w:rsidP="00021BB9">
      <w:pPr>
        <w:pStyle w:val="Default"/>
        <w:ind w:left="928"/>
        <w:jc w:val="both"/>
        <w:rPr>
          <w:rFonts w:ascii="Times New Roman" w:hAnsi="Times New Roman" w:cs="Times New Roman"/>
          <w:bCs/>
        </w:rPr>
      </w:pPr>
    </w:p>
    <w:p w14:paraId="39C37370" w14:textId="0CEAD551" w:rsidR="003257C8" w:rsidRPr="00AF400C" w:rsidRDefault="003257C8" w:rsidP="00021BB9">
      <w:pPr>
        <w:pStyle w:val="Default"/>
        <w:ind w:firstLine="708"/>
        <w:jc w:val="both"/>
        <w:rPr>
          <w:rFonts w:ascii="Times New Roman" w:hAnsi="Times New Roman" w:cs="Times New Roman"/>
          <w:b/>
          <w:bCs/>
        </w:rPr>
      </w:pPr>
      <w:r w:rsidRPr="00AF400C">
        <w:rPr>
          <w:rFonts w:ascii="Times New Roman" w:hAnsi="Times New Roman" w:cs="Times New Roman"/>
          <w:b/>
          <w:bCs/>
        </w:rPr>
        <w:t xml:space="preserve">Çevre </w:t>
      </w:r>
      <w:r w:rsidR="006778C4">
        <w:rPr>
          <w:rFonts w:ascii="Times New Roman" w:hAnsi="Times New Roman" w:cs="Times New Roman"/>
          <w:b/>
          <w:bCs/>
        </w:rPr>
        <w:t>e</w:t>
      </w:r>
      <w:r w:rsidR="00371859">
        <w:rPr>
          <w:rFonts w:ascii="Times New Roman" w:hAnsi="Times New Roman" w:cs="Times New Roman"/>
          <w:b/>
          <w:bCs/>
        </w:rPr>
        <w:t xml:space="preserve">tiketi </w:t>
      </w:r>
      <w:r w:rsidR="006778C4">
        <w:rPr>
          <w:rFonts w:ascii="Times New Roman" w:hAnsi="Times New Roman" w:cs="Times New Roman"/>
          <w:b/>
          <w:bCs/>
        </w:rPr>
        <w:t>b</w:t>
      </w:r>
      <w:r w:rsidR="00371859">
        <w:rPr>
          <w:rFonts w:ascii="Times New Roman" w:hAnsi="Times New Roman" w:cs="Times New Roman"/>
          <w:b/>
          <w:bCs/>
        </w:rPr>
        <w:t xml:space="preserve">aşvuru </w:t>
      </w:r>
      <w:r w:rsidR="006778C4">
        <w:rPr>
          <w:rFonts w:ascii="Times New Roman" w:hAnsi="Times New Roman" w:cs="Times New Roman"/>
          <w:b/>
          <w:bCs/>
        </w:rPr>
        <w:t>s</w:t>
      </w:r>
      <w:r w:rsidR="00371859" w:rsidRPr="00AF400C">
        <w:rPr>
          <w:rFonts w:ascii="Times New Roman" w:hAnsi="Times New Roman" w:cs="Times New Roman"/>
          <w:b/>
          <w:bCs/>
        </w:rPr>
        <w:t xml:space="preserve">üreci </w:t>
      </w:r>
      <w:r w:rsidR="008D1745">
        <w:rPr>
          <w:rFonts w:ascii="Times New Roman" w:hAnsi="Times New Roman" w:cs="Times New Roman"/>
          <w:b/>
          <w:bCs/>
        </w:rPr>
        <w:t xml:space="preserve">ve </w:t>
      </w:r>
      <w:r w:rsidR="006778C4">
        <w:rPr>
          <w:rFonts w:ascii="Times New Roman" w:hAnsi="Times New Roman" w:cs="Times New Roman"/>
          <w:b/>
          <w:bCs/>
        </w:rPr>
        <w:t>d</w:t>
      </w:r>
      <w:r w:rsidR="008D1745">
        <w:rPr>
          <w:rFonts w:ascii="Times New Roman" w:hAnsi="Times New Roman" w:cs="Times New Roman"/>
          <w:b/>
          <w:bCs/>
        </w:rPr>
        <w:t>eğerlendirilmesi</w:t>
      </w:r>
    </w:p>
    <w:p w14:paraId="1A305CA4" w14:textId="7A88961B" w:rsidR="00B94A93" w:rsidRPr="000E7F96" w:rsidRDefault="00B96792" w:rsidP="00CF7B37">
      <w:pPr>
        <w:pStyle w:val="Default"/>
        <w:ind w:firstLine="705"/>
        <w:jc w:val="both"/>
        <w:rPr>
          <w:rFonts w:ascii="Times New Roman" w:hAnsi="Times New Roman" w:cs="Times New Roman"/>
          <w:bCs/>
          <w:color w:val="auto"/>
        </w:rPr>
      </w:pPr>
      <w:r w:rsidRPr="00AF400C">
        <w:rPr>
          <w:rFonts w:ascii="Times New Roman" w:hAnsi="Times New Roman" w:cs="Times New Roman"/>
          <w:b/>
          <w:bCs/>
        </w:rPr>
        <w:t xml:space="preserve">MADDE </w:t>
      </w:r>
      <w:r w:rsidR="0056008E" w:rsidRPr="00AF400C">
        <w:rPr>
          <w:rFonts w:ascii="Times New Roman" w:hAnsi="Times New Roman" w:cs="Times New Roman"/>
          <w:b/>
          <w:bCs/>
        </w:rPr>
        <w:t>1</w:t>
      </w:r>
      <w:r w:rsidR="00611CC5" w:rsidRPr="00AF400C">
        <w:rPr>
          <w:rFonts w:ascii="Times New Roman" w:hAnsi="Times New Roman" w:cs="Times New Roman"/>
          <w:b/>
          <w:bCs/>
        </w:rPr>
        <w:t>1</w:t>
      </w:r>
      <w:r w:rsidR="003257C8" w:rsidRPr="00AF400C">
        <w:rPr>
          <w:rFonts w:ascii="Times New Roman" w:hAnsi="Times New Roman" w:cs="Times New Roman"/>
          <w:b/>
          <w:bCs/>
        </w:rPr>
        <w:t xml:space="preserve">- </w:t>
      </w:r>
      <w:r w:rsidR="00B94A93" w:rsidRPr="00B94A93">
        <w:rPr>
          <w:rFonts w:ascii="Times New Roman" w:hAnsi="Times New Roman" w:cs="Times New Roman"/>
          <w:bCs/>
        </w:rPr>
        <w:t>(1)</w:t>
      </w:r>
      <w:r w:rsidR="00B94A93">
        <w:rPr>
          <w:rFonts w:ascii="Times New Roman" w:hAnsi="Times New Roman" w:cs="Times New Roman"/>
          <w:b/>
          <w:bCs/>
        </w:rPr>
        <w:t xml:space="preserve"> </w:t>
      </w:r>
      <w:r w:rsidR="001B0453" w:rsidRPr="00AF400C">
        <w:rPr>
          <w:rFonts w:ascii="Times New Roman" w:hAnsi="Times New Roman" w:cs="Times New Roman"/>
          <w:bCs/>
        </w:rPr>
        <w:t>Çevre etiketi başvuru</w:t>
      </w:r>
      <w:r w:rsidR="00B16E91" w:rsidRPr="00AF400C">
        <w:rPr>
          <w:rFonts w:ascii="Times New Roman" w:hAnsi="Times New Roman" w:cs="Times New Roman"/>
          <w:bCs/>
        </w:rPr>
        <w:t>su</w:t>
      </w:r>
      <w:r w:rsidR="00E26C30" w:rsidRPr="00557183">
        <w:rPr>
          <w:rFonts w:ascii="Times New Roman" w:hAnsi="Times New Roman" w:cs="Times New Roman"/>
          <w:bCs/>
          <w:color w:val="auto"/>
        </w:rPr>
        <w:t xml:space="preserve">; </w:t>
      </w:r>
      <w:r w:rsidR="00B16E91" w:rsidRPr="00AF400C">
        <w:rPr>
          <w:rFonts w:ascii="Times New Roman" w:hAnsi="Times New Roman" w:cs="Times New Roman"/>
          <w:bCs/>
        </w:rPr>
        <w:t>üreticile</w:t>
      </w:r>
      <w:r w:rsidR="006D02B4" w:rsidRPr="00AF400C">
        <w:rPr>
          <w:rFonts w:ascii="Times New Roman" w:hAnsi="Times New Roman" w:cs="Times New Roman"/>
          <w:bCs/>
        </w:rPr>
        <w:t>r, imalatçılar, ihracatçılar,</w:t>
      </w:r>
      <w:r w:rsidR="00557183">
        <w:rPr>
          <w:rFonts w:ascii="Times New Roman" w:hAnsi="Times New Roman" w:cs="Times New Roman"/>
          <w:bCs/>
        </w:rPr>
        <w:t xml:space="preserve"> ithalatçıla</w:t>
      </w:r>
      <w:r w:rsidR="00104701">
        <w:rPr>
          <w:rFonts w:ascii="Times New Roman" w:hAnsi="Times New Roman" w:cs="Times New Roman"/>
          <w:bCs/>
        </w:rPr>
        <w:t>r</w:t>
      </w:r>
      <w:r w:rsidR="00557183">
        <w:rPr>
          <w:rFonts w:ascii="Times New Roman" w:hAnsi="Times New Roman" w:cs="Times New Roman"/>
          <w:bCs/>
        </w:rPr>
        <w:t>,</w:t>
      </w:r>
      <w:r w:rsidR="006D02B4" w:rsidRPr="00AF400C">
        <w:rPr>
          <w:rFonts w:ascii="Times New Roman" w:hAnsi="Times New Roman" w:cs="Times New Roman"/>
          <w:bCs/>
        </w:rPr>
        <w:t xml:space="preserve"> hi</w:t>
      </w:r>
      <w:r w:rsidR="00B16E91" w:rsidRPr="00AF400C">
        <w:rPr>
          <w:rFonts w:ascii="Times New Roman" w:hAnsi="Times New Roman" w:cs="Times New Roman"/>
          <w:bCs/>
        </w:rPr>
        <w:t xml:space="preserve">zmet sağlayıcılar, toptancı ve </w:t>
      </w:r>
      <w:r w:rsidR="006D02B4" w:rsidRPr="00AF400C">
        <w:rPr>
          <w:rFonts w:ascii="Times New Roman" w:hAnsi="Times New Roman" w:cs="Times New Roman"/>
          <w:bCs/>
        </w:rPr>
        <w:t>perakende</w:t>
      </w:r>
      <w:r w:rsidR="007210CD">
        <w:rPr>
          <w:rFonts w:ascii="Times New Roman" w:hAnsi="Times New Roman" w:cs="Times New Roman"/>
          <w:bCs/>
        </w:rPr>
        <w:t xml:space="preserve"> satıcılar ve B</w:t>
      </w:r>
      <w:r w:rsidR="00B16E91" w:rsidRPr="00AF400C">
        <w:rPr>
          <w:rFonts w:ascii="Times New Roman" w:hAnsi="Times New Roman" w:cs="Times New Roman"/>
          <w:bCs/>
        </w:rPr>
        <w:t xml:space="preserve">akanlık tarafından uygun görülen ve çevre </w:t>
      </w:r>
      <w:r w:rsidR="00B16E91" w:rsidRPr="00AF400C">
        <w:rPr>
          <w:rFonts w:ascii="Times New Roman" w:hAnsi="Times New Roman" w:cs="Times New Roman"/>
          <w:bCs/>
        </w:rPr>
        <w:lastRenderedPageBreak/>
        <w:t xml:space="preserve">etiketi alınmasında menfaati olan kişi ve kuruluşlar tarafından Bakanlığın duyurduğu bilgi ve belgelerle belirtilen formata uygun olarak </w:t>
      </w:r>
      <w:r w:rsidR="00B16E91" w:rsidRPr="000E7F96">
        <w:rPr>
          <w:rFonts w:ascii="Times New Roman" w:hAnsi="Times New Roman" w:cs="Times New Roman"/>
          <w:bCs/>
          <w:color w:val="auto"/>
        </w:rPr>
        <w:t>müracaat ed</w:t>
      </w:r>
      <w:r w:rsidR="00E26C30" w:rsidRPr="000E7F96">
        <w:rPr>
          <w:rFonts w:ascii="Times New Roman" w:hAnsi="Times New Roman" w:cs="Times New Roman"/>
          <w:bCs/>
          <w:color w:val="auto"/>
        </w:rPr>
        <w:t>er</w:t>
      </w:r>
      <w:r w:rsidR="00B94A93" w:rsidRPr="000E7F96">
        <w:rPr>
          <w:rFonts w:ascii="Times New Roman" w:hAnsi="Times New Roman" w:cs="Times New Roman"/>
          <w:bCs/>
          <w:color w:val="auto"/>
        </w:rPr>
        <w:t>.</w:t>
      </w:r>
    </w:p>
    <w:p w14:paraId="4C5EC7F5" w14:textId="77777777" w:rsidR="003257C8" w:rsidRPr="00AF400C" w:rsidRDefault="00B94A93" w:rsidP="00021BB9">
      <w:pPr>
        <w:pStyle w:val="Default"/>
        <w:ind w:firstLine="705"/>
        <w:jc w:val="both"/>
        <w:rPr>
          <w:rFonts w:ascii="Times New Roman" w:hAnsi="Times New Roman" w:cs="Times New Roman"/>
        </w:rPr>
      </w:pPr>
      <w:r w:rsidRPr="007B38F5">
        <w:rPr>
          <w:rFonts w:ascii="Times New Roman" w:hAnsi="Times New Roman" w:cs="Times New Roman"/>
          <w:bCs/>
          <w:color w:val="auto"/>
        </w:rPr>
        <w:t xml:space="preserve">(2) </w:t>
      </w:r>
      <w:r w:rsidR="003257C8" w:rsidRPr="00AF400C">
        <w:rPr>
          <w:rFonts w:ascii="Times New Roman" w:hAnsi="Times New Roman" w:cs="Times New Roman"/>
        </w:rPr>
        <w:t xml:space="preserve">Çevre etiketi başvuru süreci aşağıdaki aşamalardan oluşur; </w:t>
      </w:r>
    </w:p>
    <w:p w14:paraId="6B29EDAC" w14:textId="07C14E2A" w:rsidR="003257C8" w:rsidRPr="00AF400C" w:rsidRDefault="003257C8" w:rsidP="00021BB9">
      <w:pPr>
        <w:pStyle w:val="Default"/>
        <w:ind w:firstLine="705"/>
        <w:jc w:val="both"/>
        <w:rPr>
          <w:rFonts w:ascii="Times New Roman" w:hAnsi="Times New Roman" w:cs="Times New Roman"/>
        </w:rPr>
      </w:pPr>
      <w:r w:rsidRPr="00AF400C">
        <w:rPr>
          <w:rFonts w:ascii="Times New Roman" w:hAnsi="Times New Roman" w:cs="Times New Roman"/>
        </w:rPr>
        <w:t xml:space="preserve">a) Başvuru dosyası </w:t>
      </w:r>
      <w:r w:rsidR="005D0392" w:rsidRPr="00AF400C">
        <w:rPr>
          <w:rFonts w:ascii="Times New Roman" w:hAnsi="Times New Roman" w:cs="Times New Roman"/>
        </w:rPr>
        <w:t>hazırlan</w:t>
      </w:r>
      <w:r w:rsidR="005D0392">
        <w:rPr>
          <w:rFonts w:ascii="Times New Roman" w:hAnsi="Times New Roman" w:cs="Times New Roman"/>
        </w:rPr>
        <w:t>ır</w:t>
      </w:r>
      <w:r w:rsidRPr="00AF400C">
        <w:rPr>
          <w:rFonts w:ascii="Times New Roman" w:hAnsi="Times New Roman" w:cs="Times New Roman"/>
        </w:rPr>
        <w:t xml:space="preserve"> ve </w:t>
      </w:r>
      <w:r w:rsidR="002D7406" w:rsidRPr="00AF400C">
        <w:rPr>
          <w:rFonts w:ascii="Times New Roman" w:hAnsi="Times New Roman" w:cs="Times New Roman"/>
        </w:rPr>
        <w:t xml:space="preserve">Bakanlığa </w:t>
      </w:r>
      <w:r w:rsidRPr="00AF400C">
        <w:rPr>
          <w:rFonts w:ascii="Times New Roman" w:hAnsi="Times New Roman" w:cs="Times New Roman"/>
        </w:rPr>
        <w:t>sunul</w:t>
      </w:r>
      <w:r w:rsidR="005D0392">
        <w:rPr>
          <w:rFonts w:ascii="Times New Roman" w:hAnsi="Times New Roman" w:cs="Times New Roman"/>
        </w:rPr>
        <w:t>ur.</w:t>
      </w:r>
      <w:r w:rsidRPr="00AF400C">
        <w:rPr>
          <w:rFonts w:ascii="Times New Roman" w:hAnsi="Times New Roman" w:cs="Times New Roman"/>
        </w:rPr>
        <w:t xml:space="preserve"> </w:t>
      </w:r>
    </w:p>
    <w:p w14:paraId="6D41CF6D" w14:textId="61544729" w:rsidR="00104701" w:rsidRDefault="00F0411C" w:rsidP="00557183">
      <w:pPr>
        <w:pStyle w:val="Default"/>
        <w:numPr>
          <w:ilvl w:val="0"/>
          <w:numId w:val="6"/>
        </w:num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60D60">
        <w:rPr>
          <w:rFonts w:ascii="Times New Roman" w:hAnsi="Times New Roman" w:cs="Times New Roman"/>
        </w:rPr>
        <w:t>b</w:t>
      </w:r>
      <w:r w:rsidR="007210CD" w:rsidRPr="00557183">
        <w:rPr>
          <w:rFonts w:ascii="Times New Roman" w:hAnsi="Times New Roman" w:cs="Times New Roman"/>
        </w:rPr>
        <w:t xml:space="preserve">) Bakanlık </w:t>
      </w:r>
      <w:r w:rsidR="00104701">
        <w:rPr>
          <w:rFonts w:ascii="Times New Roman" w:hAnsi="Times New Roman" w:cs="Times New Roman"/>
        </w:rPr>
        <w:t xml:space="preserve">başvuru dosyası </w:t>
      </w:r>
      <w:r w:rsidR="005D0392">
        <w:rPr>
          <w:rFonts w:ascii="Times New Roman" w:hAnsi="Times New Roman" w:cs="Times New Roman"/>
        </w:rPr>
        <w:t>uygunluk bakımından incele</w:t>
      </w:r>
      <w:r>
        <w:rPr>
          <w:rFonts w:ascii="Times New Roman" w:hAnsi="Times New Roman" w:cs="Times New Roman"/>
        </w:rPr>
        <w:t>r</w:t>
      </w:r>
      <w:r w:rsidR="005D0392">
        <w:rPr>
          <w:rFonts w:ascii="Times New Roman" w:hAnsi="Times New Roman" w:cs="Times New Roman"/>
        </w:rPr>
        <w:t xml:space="preserve">. </w:t>
      </w:r>
    </w:p>
    <w:p w14:paraId="6C40F369" w14:textId="0A2F0475" w:rsidR="008D1745" w:rsidRPr="002B15BF" w:rsidRDefault="00F0411C" w:rsidP="00557183">
      <w:pPr>
        <w:pStyle w:val="Default"/>
        <w:numPr>
          <w:ilvl w:val="0"/>
          <w:numId w:val="6"/>
        </w:num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60D60">
        <w:rPr>
          <w:rFonts w:ascii="Times New Roman" w:hAnsi="Times New Roman" w:cs="Times New Roman"/>
        </w:rPr>
        <w:t>c</w:t>
      </w:r>
      <w:r w:rsidR="005D0392">
        <w:rPr>
          <w:rFonts w:ascii="Times New Roman" w:hAnsi="Times New Roman" w:cs="Times New Roman"/>
        </w:rPr>
        <w:t>) İ</w:t>
      </w:r>
      <w:r w:rsidR="00104701">
        <w:rPr>
          <w:rFonts w:ascii="Times New Roman" w:hAnsi="Times New Roman" w:cs="Times New Roman"/>
        </w:rPr>
        <w:t xml:space="preserve">nceleme sonucu </w:t>
      </w:r>
      <w:r w:rsidR="00557183" w:rsidRPr="00557183">
        <w:rPr>
          <w:rFonts w:ascii="Times New Roman" w:hAnsi="Times New Roman" w:cs="Times New Roman"/>
        </w:rPr>
        <w:t>e</w:t>
      </w:r>
      <w:r w:rsidR="008D1745" w:rsidRPr="00557183">
        <w:rPr>
          <w:rFonts w:ascii="Times New Roman" w:hAnsi="Times New Roman" w:cs="Times New Roman"/>
        </w:rPr>
        <w:t xml:space="preserve">ksiklik bildirilmişse, başvuru sahibi bildirim </w:t>
      </w:r>
      <w:r w:rsidR="008D1745" w:rsidRPr="002B15BF">
        <w:rPr>
          <w:rFonts w:ascii="Times New Roman" w:hAnsi="Times New Roman" w:cs="Times New Roman"/>
        </w:rPr>
        <w:t xml:space="preserve">tarihinden itibaren </w:t>
      </w:r>
      <w:r>
        <w:rPr>
          <w:rFonts w:ascii="Times New Roman" w:hAnsi="Times New Roman" w:cs="Times New Roman"/>
        </w:rPr>
        <w:t>6</w:t>
      </w:r>
      <w:r w:rsidR="008D1745" w:rsidRPr="002B15BF">
        <w:rPr>
          <w:rFonts w:ascii="Times New Roman" w:hAnsi="Times New Roman" w:cs="Times New Roman"/>
        </w:rPr>
        <w:t xml:space="preserve"> ay içerisinde eksiklikleri </w:t>
      </w:r>
      <w:r w:rsidR="00104701">
        <w:rPr>
          <w:rFonts w:ascii="Times New Roman" w:hAnsi="Times New Roman" w:cs="Times New Roman"/>
        </w:rPr>
        <w:t>tamamlaması</w:t>
      </w:r>
      <w:r w:rsidR="005D0392">
        <w:rPr>
          <w:rFonts w:ascii="Times New Roman" w:hAnsi="Times New Roman" w:cs="Times New Roman"/>
        </w:rPr>
        <w:t xml:space="preserve"> istenir</w:t>
      </w:r>
      <w:r w:rsidR="00104701">
        <w:rPr>
          <w:rFonts w:ascii="Times New Roman" w:hAnsi="Times New Roman" w:cs="Times New Roman"/>
        </w:rPr>
        <w:t xml:space="preserve">, </w:t>
      </w:r>
      <w:r w:rsidR="008D1745" w:rsidRPr="002B15BF">
        <w:rPr>
          <w:rFonts w:ascii="Times New Roman" w:hAnsi="Times New Roman" w:cs="Times New Roman"/>
        </w:rPr>
        <w:t>tamamlamadığı takdirde başvuru iade edilir.</w:t>
      </w:r>
    </w:p>
    <w:p w14:paraId="05B9D715" w14:textId="2C54227E" w:rsidR="007210CD" w:rsidRPr="00AF400C" w:rsidRDefault="00F0411C" w:rsidP="00021BB9">
      <w:pPr>
        <w:pStyle w:val="Default"/>
        <w:numPr>
          <w:ilvl w:val="0"/>
          <w:numId w:val="6"/>
        </w:num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60D60">
        <w:rPr>
          <w:rFonts w:ascii="Times New Roman" w:hAnsi="Times New Roman" w:cs="Times New Roman"/>
        </w:rPr>
        <w:t>ç</w:t>
      </w:r>
      <w:r w:rsidR="007210CD">
        <w:rPr>
          <w:rFonts w:ascii="Times New Roman" w:hAnsi="Times New Roman" w:cs="Times New Roman"/>
        </w:rPr>
        <w:t xml:space="preserve">) Bakanlık tarafından </w:t>
      </w:r>
      <w:r w:rsidR="005D0392">
        <w:rPr>
          <w:rFonts w:ascii="Times New Roman" w:hAnsi="Times New Roman" w:cs="Times New Roman"/>
        </w:rPr>
        <w:t xml:space="preserve">uygun </w:t>
      </w:r>
      <w:r w:rsidR="00C60D60">
        <w:rPr>
          <w:rFonts w:ascii="Times New Roman" w:hAnsi="Times New Roman" w:cs="Times New Roman"/>
        </w:rPr>
        <w:t xml:space="preserve">görülen </w:t>
      </w:r>
      <w:r w:rsidR="005D0392">
        <w:rPr>
          <w:rFonts w:ascii="Times New Roman" w:hAnsi="Times New Roman" w:cs="Times New Roman"/>
        </w:rPr>
        <w:t xml:space="preserve">başvurular için </w:t>
      </w:r>
      <w:r w:rsidR="007210CD">
        <w:rPr>
          <w:rFonts w:ascii="Times New Roman" w:hAnsi="Times New Roman" w:cs="Times New Roman"/>
        </w:rPr>
        <w:t>teknik inceleme komisyonu oluşturul</w:t>
      </w:r>
      <w:r w:rsidR="008D1745">
        <w:rPr>
          <w:rFonts w:ascii="Times New Roman" w:hAnsi="Times New Roman" w:cs="Times New Roman"/>
        </w:rPr>
        <w:t>ur.</w:t>
      </w:r>
    </w:p>
    <w:p w14:paraId="0A9E631C" w14:textId="753075E7" w:rsidR="009A7749" w:rsidRDefault="00C60D60" w:rsidP="008D1745">
      <w:pPr>
        <w:pStyle w:val="Default"/>
        <w:ind w:firstLine="708"/>
        <w:jc w:val="both"/>
        <w:rPr>
          <w:rFonts w:ascii="Times New Roman" w:hAnsi="Times New Roman" w:cs="Times New Roman"/>
        </w:rPr>
      </w:pPr>
      <w:r>
        <w:rPr>
          <w:rFonts w:ascii="Times New Roman" w:hAnsi="Times New Roman" w:cs="Times New Roman"/>
        </w:rPr>
        <w:t>d</w:t>
      </w:r>
      <w:r w:rsidR="00557183">
        <w:rPr>
          <w:rFonts w:ascii="Times New Roman" w:hAnsi="Times New Roman" w:cs="Times New Roman"/>
        </w:rPr>
        <w:t>)</w:t>
      </w:r>
      <w:r w:rsidR="008D1745" w:rsidRPr="00AF400C">
        <w:rPr>
          <w:rFonts w:ascii="Times New Roman" w:hAnsi="Times New Roman" w:cs="Times New Roman"/>
        </w:rPr>
        <w:t xml:space="preserve"> </w:t>
      </w:r>
      <w:r w:rsidR="005D0392">
        <w:rPr>
          <w:rFonts w:ascii="Times New Roman" w:hAnsi="Times New Roman" w:cs="Times New Roman"/>
        </w:rPr>
        <w:t>Teknik inceleme komisyonu tarafından n</w:t>
      </w:r>
      <w:r w:rsidR="008D1745" w:rsidRPr="00AF400C">
        <w:rPr>
          <w:rFonts w:ascii="Times New Roman" w:hAnsi="Times New Roman" w:cs="Times New Roman"/>
        </w:rPr>
        <w:t>ihai teknik rapor ve yerinde doğrulama</w:t>
      </w:r>
      <w:r w:rsidR="009A7749">
        <w:rPr>
          <w:rFonts w:ascii="Times New Roman" w:hAnsi="Times New Roman" w:cs="Times New Roman"/>
        </w:rPr>
        <w:t xml:space="preserve"> raporu ile birlikte karar için Bakanlığa sunulur.</w:t>
      </w:r>
    </w:p>
    <w:p w14:paraId="3B189DC4" w14:textId="08BD1DAA" w:rsidR="00C60D60" w:rsidRDefault="00C60D60" w:rsidP="009A7749">
      <w:pPr>
        <w:pStyle w:val="Default"/>
        <w:ind w:firstLine="708"/>
        <w:jc w:val="both"/>
        <w:rPr>
          <w:rFonts w:ascii="Times New Roman" w:hAnsi="Times New Roman" w:cs="Times New Roman"/>
        </w:rPr>
      </w:pPr>
      <w:r>
        <w:rPr>
          <w:rFonts w:ascii="Times New Roman" w:hAnsi="Times New Roman" w:cs="Times New Roman"/>
          <w:color w:val="auto"/>
        </w:rPr>
        <w:t xml:space="preserve">e) </w:t>
      </w:r>
      <w:r w:rsidRPr="008D1745">
        <w:rPr>
          <w:rFonts w:ascii="Times New Roman" w:hAnsi="Times New Roman" w:cs="Times New Roman"/>
          <w:color w:val="auto"/>
        </w:rPr>
        <w:t xml:space="preserve">Ürün veya hizmet </w:t>
      </w:r>
      <w:proofErr w:type="gramStart"/>
      <w:r w:rsidRPr="008D1745">
        <w:rPr>
          <w:rFonts w:ascii="Times New Roman" w:hAnsi="Times New Roman" w:cs="Times New Roman"/>
          <w:color w:val="auto"/>
        </w:rPr>
        <w:t>kriterlerine</w:t>
      </w:r>
      <w:proofErr w:type="gramEnd"/>
      <w:r w:rsidRPr="008D1745">
        <w:rPr>
          <w:rFonts w:ascii="Times New Roman" w:hAnsi="Times New Roman" w:cs="Times New Roman"/>
          <w:color w:val="auto"/>
        </w:rPr>
        <w:t xml:space="preserve"> uyum ve diğer teknik hususlar başvuru tarihinden itibaren </w:t>
      </w:r>
      <w:r w:rsidR="00F0411C">
        <w:rPr>
          <w:rFonts w:ascii="Times New Roman" w:hAnsi="Times New Roman" w:cs="Times New Roman"/>
          <w:color w:val="auto"/>
        </w:rPr>
        <w:t>3</w:t>
      </w:r>
      <w:r w:rsidRPr="008D1745">
        <w:rPr>
          <w:rFonts w:ascii="Times New Roman" w:hAnsi="Times New Roman" w:cs="Times New Roman"/>
          <w:color w:val="auto"/>
        </w:rPr>
        <w:t xml:space="preserve"> ay içerisinde değerlendirilir ve çevre etiketi teknik raporu hazırlanır.</w:t>
      </w:r>
      <w:r w:rsidRPr="008D1745">
        <w:rPr>
          <w:rFonts w:ascii="Times New Roman" w:hAnsi="Times New Roman" w:cs="Times New Roman"/>
        </w:rPr>
        <w:t xml:space="preserve"> </w:t>
      </w:r>
    </w:p>
    <w:p w14:paraId="0BDD3439" w14:textId="19775809" w:rsidR="008D1745" w:rsidRPr="00AF400C" w:rsidRDefault="00F0411C" w:rsidP="008D1745">
      <w:pPr>
        <w:pStyle w:val="Default"/>
        <w:numPr>
          <w:ilvl w:val="0"/>
          <w:numId w:val="6"/>
        </w:num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557183">
        <w:rPr>
          <w:rFonts w:ascii="Times New Roman" w:hAnsi="Times New Roman" w:cs="Times New Roman"/>
        </w:rPr>
        <w:t>f</w:t>
      </w:r>
      <w:r w:rsidR="008D1745" w:rsidRPr="00AF400C">
        <w:rPr>
          <w:rFonts w:ascii="Times New Roman" w:hAnsi="Times New Roman" w:cs="Times New Roman"/>
        </w:rPr>
        <w:t xml:space="preserve">) </w:t>
      </w:r>
      <w:r w:rsidR="008D1745">
        <w:rPr>
          <w:rFonts w:ascii="Times New Roman" w:hAnsi="Times New Roman" w:cs="Times New Roman"/>
        </w:rPr>
        <w:t xml:space="preserve">Başvurunun </w:t>
      </w:r>
      <w:proofErr w:type="gramStart"/>
      <w:r w:rsidR="008D1745">
        <w:rPr>
          <w:rFonts w:ascii="Times New Roman" w:hAnsi="Times New Roman" w:cs="Times New Roman"/>
        </w:rPr>
        <w:t>kriterlere</w:t>
      </w:r>
      <w:proofErr w:type="gramEnd"/>
      <w:r w:rsidR="008D1745">
        <w:rPr>
          <w:rFonts w:ascii="Times New Roman" w:hAnsi="Times New Roman" w:cs="Times New Roman"/>
        </w:rPr>
        <w:t xml:space="preserve"> uygun olması durumunda </w:t>
      </w:r>
      <w:r w:rsidR="008D1745" w:rsidRPr="00AF400C">
        <w:rPr>
          <w:rFonts w:ascii="Times New Roman" w:hAnsi="Times New Roman" w:cs="Times New Roman"/>
        </w:rPr>
        <w:t>Bakanlık tarafından çevre etiketi</w:t>
      </w:r>
      <w:r w:rsidR="008D1745">
        <w:rPr>
          <w:rFonts w:ascii="Times New Roman" w:hAnsi="Times New Roman" w:cs="Times New Roman"/>
        </w:rPr>
        <w:t xml:space="preserve"> </w:t>
      </w:r>
      <w:r w:rsidR="008D1745" w:rsidRPr="00AF400C">
        <w:rPr>
          <w:rFonts w:ascii="Times New Roman" w:hAnsi="Times New Roman" w:cs="Times New Roman"/>
        </w:rPr>
        <w:t>veril</w:t>
      </w:r>
      <w:r w:rsidR="00C60D60">
        <w:rPr>
          <w:rFonts w:ascii="Times New Roman" w:hAnsi="Times New Roman" w:cs="Times New Roman"/>
        </w:rPr>
        <w:t>ir.</w:t>
      </w:r>
    </w:p>
    <w:p w14:paraId="609935FF" w14:textId="3FE8EC7C" w:rsidR="008D1745" w:rsidRPr="00AF400C" w:rsidRDefault="00F0411C" w:rsidP="008D1745">
      <w:pPr>
        <w:pStyle w:val="Default"/>
        <w:numPr>
          <w:ilvl w:val="0"/>
          <w:numId w:val="6"/>
        </w:num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557183">
        <w:rPr>
          <w:rFonts w:ascii="Times New Roman" w:hAnsi="Times New Roman" w:cs="Times New Roman"/>
        </w:rPr>
        <w:t>g</w:t>
      </w:r>
      <w:r w:rsidR="008D1745">
        <w:rPr>
          <w:rFonts w:ascii="Times New Roman" w:hAnsi="Times New Roman" w:cs="Times New Roman"/>
        </w:rPr>
        <w:t>)</w:t>
      </w:r>
      <w:r w:rsidR="008D1745" w:rsidRPr="00AF400C">
        <w:rPr>
          <w:rFonts w:ascii="Times New Roman" w:hAnsi="Times New Roman" w:cs="Times New Roman"/>
        </w:rPr>
        <w:t xml:space="preserve"> </w:t>
      </w:r>
      <w:r w:rsidR="000B2DA8">
        <w:rPr>
          <w:rFonts w:ascii="Times New Roman" w:hAnsi="Times New Roman" w:cs="Times New Roman"/>
        </w:rPr>
        <w:t>S</w:t>
      </w:r>
      <w:r w:rsidR="008D1745" w:rsidRPr="00AF400C">
        <w:rPr>
          <w:rFonts w:ascii="Times New Roman" w:hAnsi="Times New Roman" w:cs="Times New Roman"/>
        </w:rPr>
        <w:t xml:space="preserve">enelik </w:t>
      </w:r>
      <w:r w:rsidR="00C60D60">
        <w:rPr>
          <w:rFonts w:ascii="Times New Roman" w:hAnsi="Times New Roman" w:cs="Times New Roman"/>
        </w:rPr>
        <w:t xml:space="preserve">çevre etiketi kullanım </w:t>
      </w:r>
      <w:r w:rsidR="008D1745" w:rsidRPr="00AF400C">
        <w:rPr>
          <w:rFonts w:ascii="Times New Roman" w:hAnsi="Times New Roman" w:cs="Times New Roman"/>
        </w:rPr>
        <w:t xml:space="preserve">ücreti </w:t>
      </w:r>
      <w:r w:rsidR="008D1745" w:rsidRPr="007B38F5">
        <w:rPr>
          <w:rFonts w:ascii="Times New Roman" w:hAnsi="Times New Roman" w:cs="Times New Roman"/>
          <w:color w:val="auto"/>
        </w:rPr>
        <w:t>Bakanlığa yatır</w:t>
      </w:r>
      <w:r w:rsidR="008D1745">
        <w:rPr>
          <w:rFonts w:ascii="Times New Roman" w:hAnsi="Times New Roman" w:cs="Times New Roman"/>
          <w:color w:val="auto"/>
        </w:rPr>
        <w:t xml:space="preserve">ılmasını </w:t>
      </w:r>
      <w:r w:rsidR="00B71E11">
        <w:rPr>
          <w:rFonts w:ascii="Times New Roman" w:hAnsi="Times New Roman" w:cs="Times New Roman"/>
          <w:color w:val="auto"/>
        </w:rPr>
        <w:t>takiben</w:t>
      </w:r>
      <w:r w:rsidR="00B71E11" w:rsidRPr="007B38F5">
        <w:rPr>
          <w:rFonts w:ascii="Times New Roman" w:hAnsi="Times New Roman" w:cs="Times New Roman"/>
          <w:color w:val="auto"/>
        </w:rPr>
        <w:t xml:space="preserve"> </w:t>
      </w:r>
      <w:r w:rsidR="00B71E11">
        <w:rPr>
          <w:rFonts w:ascii="Times New Roman" w:hAnsi="Times New Roman" w:cs="Times New Roman"/>
          <w:color w:val="auto"/>
        </w:rPr>
        <w:t>sözleşmeyi</w:t>
      </w:r>
      <w:r w:rsidR="008D1745" w:rsidRPr="00AF400C">
        <w:rPr>
          <w:rFonts w:ascii="Times New Roman" w:hAnsi="Times New Roman" w:cs="Times New Roman"/>
        </w:rPr>
        <w:t xml:space="preserve"> imzalatır ve çevre etiketi kullanım</w:t>
      </w:r>
      <w:r w:rsidR="008D1745">
        <w:rPr>
          <w:rFonts w:ascii="Times New Roman" w:hAnsi="Times New Roman" w:cs="Times New Roman"/>
        </w:rPr>
        <w:t xml:space="preserve"> izni</w:t>
      </w:r>
      <w:r w:rsidR="008D1745" w:rsidRPr="00AF400C">
        <w:rPr>
          <w:rFonts w:ascii="Times New Roman" w:hAnsi="Times New Roman" w:cs="Times New Roman"/>
        </w:rPr>
        <w:t xml:space="preserve"> verir.</w:t>
      </w:r>
    </w:p>
    <w:p w14:paraId="3C483B14" w14:textId="4194821A" w:rsidR="00E57FD4" w:rsidRPr="00AF400C" w:rsidRDefault="00E57FD4" w:rsidP="00021BB9">
      <w:pPr>
        <w:pStyle w:val="Default"/>
        <w:ind w:firstLine="708"/>
        <w:jc w:val="both"/>
        <w:rPr>
          <w:rFonts w:ascii="Times New Roman" w:hAnsi="Times New Roman" w:cs="Times New Roman"/>
        </w:rPr>
      </w:pPr>
      <w:r>
        <w:rPr>
          <w:rFonts w:ascii="Times New Roman" w:hAnsi="Times New Roman" w:cs="Times New Roman"/>
        </w:rPr>
        <w:t xml:space="preserve">(3) Teknik inceleme komisyonu tarafından ülke dışında veya </w:t>
      </w:r>
      <w:r w:rsidR="00CF7B37">
        <w:rPr>
          <w:rFonts w:ascii="Times New Roman" w:hAnsi="Times New Roman" w:cs="Times New Roman"/>
        </w:rPr>
        <w:t>bir</w:t>
      </w:r>
      <w:r>
        <w:rPr>
          <w:rFonts w:ascii="Times New Roman" w:hAnsi="Times New Roman" w:cs="Times New Roman"/>
        </w:rPr>
        <w:t xml:space="preserve"> defadan fazla yerinde yapılacak doğrulamalarda masraflar başvuru sahibi tarafında karşılanır.</w:t>
      </w:r>
    </w:p>
    <w:p w14:paraId="3A0F53CB" w14:textId="67DA325F" w:rsidR="003257C8" w:rsidRPr="00AF400C" w:rsidRDefault="00E57FD4" w:rsidP="00021BB9">
      <w:pPr>
        <w:pStyle w:val="Default"/>
        <w:ind w:firstLine="708"/>
        <w:jc w:val="both"/>
        <w:rPr>
          <w:rFonts w:ascii="Times New Roman" w:hAnsi="Times New Roman" w:cs="Times New Roman"/>
        </w:rPr>
      </w:pPr>
      <w:r>
        <w:rPr>
          <w:rFonts w:ascii="Times New Roman" w:hAnsi="Times New Roman" w:cs="Times New Roman"/>
        </w:rPr>
        <w:t>(4</w:t>
      </w:r>
      <w:r w:rsidR="003257C8" w:rsidRPr="00AF400C">
        <w:rPr>
          <w:rFonts w:ascii="Times New Roman" w:hAnsi="Times New Roman" w:cs="Times New Roman"/>
        </w:rPr>
        <w:t>) Bakanlık yerinde doğrulama gerçekleştirebili</w:t>
      </w:r>
      <w:r w:rsidR="007B1E78" w:rsidRPr="00AF400C">
        <w:rPr>
          <w:rFonts w:ascii="Times New Roman" w:hAnsi="Times New Roman" w:cs="Times New Roman"/>
        </w:rPr>
        <w:t xml:space="preserve">r veya bu görev için </w:t>
      </w:r>
      <w:r>
        <w:rPr>
          <w:rFonts w:ascii="Times New Roman" w:hAnsi="Times New Roman" w:cs="Times New Roman"/>
        </w:rPr>
        <w:t xml:space="preserve">teknik inceleme komisyonu dışında </w:t>
      </w:r>
      <w:r w:rsidR="007B1E78" w:rsidRPr="00AF400C">
        <w:rPr>
          <w:rFonts w:ascii="Times New Roman" w:hAnsi="Times New Roman" w:cs="Times New Roman"/>
        </w:rPr>
        <w:t>yetkili</w:t>
      </w:r>
      <w:r w:rsidR="003257C8" w:rsidRPr="00AF400C">
        <w:rPr>
          <w:rFonts w:ascii="Times New Roman" w:hAnsi="Times New Roman" w:cs="Times New Roman"/>
        </w:rPr>
        <w:t xml:space="preserve"> </w:t>
      </w:r>
      <w:r w:rsidR="003257C8" w:rsidRPr="00AF400C">
        <w:rPr>
          <w:rFonts w:ascii="Times New Roman" w:hAnsi="Times New Roman" w:cs="Times New Roman"/>
          <w:color w:val="auto"/>
        </w:rPr>
        <w:t>temsilci</w:t>
      </w:r>
      <w:r w:rsidR="007B1E78" w:rsidRPr="00AF400C">
        <w:rPr>
          <w:rFonts w:ascii="Times New Roman" w:hAnsi="Times New Roman" w:cs="Times New Roman"/>
          <w:color w:val="auto"/>
        </w:rPr>
        <w:t>/</w:t>
      </w:r>
      <w:r w:rsidR="00F0411C" w:rsidRPr="00AF400C">
        <w:rPr>
          <w:rFonts w:ascii="Times New Roman" w:hAnsi="Times New Roman" w:cs="Times New Roman"/>
          <w:color w:val="auto"/>
        </w:rPr>
        <w:t>temsilciler atayabilir</w:t>
      </w:r>
      <w:r w:rsidR="003257C8" w:rsidRPr="00AF400C">
        <w:rPr>
          <w:rFonts w:ascii="Times New Roman" w:hAnsi="Times New Roman" w:cs="Times New Roman"/>
        </w:rPr>
        <w:t xml:space="preserve">. </w:t>
      </w:r>
    </w:p>
    <w:p w14:paraId="34938FBF" w14:textId="4A743652" w:rsidR="008D1745" w:rsidRPr="00AF400C" w:rsidRDefault="000B2DA8" w:rsidP="00021BB9">
      <w:pPr>
        <w:pStyle w:val="Default"/>
        <w:ind w:firstLine="708"/>
        <w:jc w:val="both"/>
        <w:rPr>
          <w:rFonts w:ascii="Times New Roman" w:hAnsi="Times New Roman" w:cs="Times New Roman"/>
        </w:rPr>
      </w:pPr>
      <w:r>
        <w:rPr>
          <w:rFonts w:ascii="Times New Roman" w:hAnsi="Times New Roman" w:cs="Times New Roman"/>
        </w:rPr>
        <w:t xml:space="preserve">(5) </w:t>
      </w:r>
      <w:r w:rsidRPr="00AF400C">
        <w:rPr>
          <w:rFonts w:ascii="Times New Roman" w:hAnsi="Times New Roman" w:cs="Times New Roman"/>
        </w:rPr>
        <w:t xml:space="preserve">Çevre etiketinin şekli </w:t>
      </w:r>
      <w:r>
        <w:rPr>
          <w:rFonts w:ascii="Times New Roman" w:hAnsi="Times New Roman" w:cs="Times New Roman"/>
        </w:rPr>
        <w:t>Bakanlık tarafından yayımlanan</w:t>
      </w:r>
      <w:r w:rsidRPr="00AF400C">
        <w:rPr>
          <w:rFonts w:ascii="Times New Roman" w:hAnsi="Times New Roman" w:cs="Times New Roman"/>
          <w:color w:val="auto"/>
        </w:rPr>
        <w:t xml:space="preserve"> </w:t>
      </w:r>
      <w:r w:rsidR="00C60D60">
        <w:rPr>
          <w:rFonts w:ascii="Times New Roman" w:hAnsi="Times New Roman" w:cs="Times New Roman"/>
        </w:rPr>
        <w:t>ç</w:t>
      </w:r>
      <w:r w:rsidRPr="00AF400C">
        <w:rPr>
          <w:rFonts w:ascii="Times New Roman" w:hAnsi="Times New Roman" w:cs="Times New Roman"/>
        </w:rPr>
        <w:t xml:space="preserve">evre </w:t>
      </w:r>
      <w:r w:rsidR="00C60D60">
        <w:rPr>
          <w:rFonts w:ascii="Times New Roman" w:hAnsi="Times New Roman" w:cs="Times New Roman"/>
        </w:rPr>
        <w:t>e</w:t>
      </w:r>
      <w:r w:rsidR="00C60D60" w:rsidRPr="00AF400C">
        <w:rPr>
          <w:rFonts w:ascii="Times New Roman" w:hAnsi="Times New Roman" w:cs="Times New Roman"/>
        </w:rPr>
        <w:t xml:space="preserve">tiketi </w:t>
      </w:r>
      <w:r w:rsidRPr="00AF400C">
        <w:rPr>
          <w:rFonts w:ascii="Times New Roman" w:hAnsi="Times New Roman" w:cs="Times New Roman"/>
        </w:rPr>
        <w:t>şekline uy</w:t>
      </w:r>
      <w:r>
        <w:rPr>
          <w:rFonts w:ascii="Times New Roman" w:hAnsi="Times New Roman" w:cs="Times New Roman"/>
        </w:rPr>
        <w:t>gun</w:t>
      </w:r>
      <w:r w:rsidRPr="00AF400C">
        <w:rPr>
          <w:rFonts w:ascii="Times New Roman" w:hAnsi="Times New Roman" w:cs="Times New Roman"/>
        </w:rPr>
        <w:t xml:space="preserve"> olmalıdır. Etikette bulunacak bilgiler Bakanlık tarafından belirlenecektir</w:t>
      </w:r>
      <w:r w:rsidRPr="00AF400C">
        <w:rPr>
          <w:rFonts w:ascii="Times New Roman" w:hAnsi="Times New Roman" w:cs="Times New Roman"/>
          <w:color w:val="FF0000"/>
        </w:rPr>
        <w:t>.</w:t>
      </w:r>
    </w:p>
    <w:p w14:paraId="3A1DA004" w14:textId="77777777" w:rsidR="003C137A" w:rsidRPr="00AF400C" w:rsidRDefault="003C137A" w:rsidP="00021BB9">
      <w:pPr>
        <w:pStyle w:val="Default"/>
        <w:jc w:val="both"/>
        <w:rPr>
          <w:rFonts w:ascii="Times New Roman" w:hAnsi="Times New Roman" w:cs="Times New Roman"/>
        </w:rPr>
      </w:pPr>
    </w:p>
    <w:p w14:paraId="791FA3FE" w14:textId="0F37A2E0" w:rsidR="003257C8" w:rsidRPr="00AF400C" w:rsidRDefault="00B94A93" w:rsidP="00021BB9">
      <w:pPr>
        <w:pStyle w:val="Default"/>
        <w:jc w:val="both"/>
        <w:rPr>
          <w:rFonts w:ascii="Times New Roman" w:hAnsi="Times New Roman" w:cs="Times New Roman"/>
          <w:b/>
          <w:bCs/>
        </w:rPr>
      </w:pPr>
      <w:r>
        <w:rPr>
          <w:rFonts w:ascii="Times New Roman" w:hAnsi="Times New Roman" w:cs="Times New Roman"/>
          <w:b/>
          <w:bCs/>
        </w:rPr>
        <w:tab/>
        <w:t xml:space="preserve">Çevre </w:t>
      </w:r>
      <w:r w:rsidR="008D58F4">
        <w:rPr>
          <w:rFonts w:ascii="Times New Roman" w:hAnsi="Times New Roman" w:cs="Times New Roman"/>
          <w:b/>
          <w:bCs/>
        </w:rPr>
        <w:t>e</w:t>
      </w:r>
      <w:r w:rsidR="00745447" w:rsidRPr="00AF400C">
        <w:rPr>
          <w:rFonts w:ascii="Times New Roman" w:hAnsi="Times New Roman" w:cs="Times New Roman"/>
          <w:b/>
          <w:bCs/>
        </w:rPr>
        <w:t xml:space="preserve">tiketi </w:t>
      </w:r>
      <w:r w:rsidR="008D58F4">
        <w:rPr>
          <w:rFonts w:ascii="Times New Roman" w:hAnsi="Times New Roman" w:cs="Times New Roman"/>
          <w:b/>
          <w:bCs/>
        </w:rPr>
        <w:t>v</w:t>
      </w:r>
      <w:r w:rsidR="00745447" w:rsidRPr="00AF400C">
        <w:rPr>
          <w:rFonts w:ascii="Times New Roman" w:hAnsi="Times New Roman" w:cs="Times New Roman"/>
          <w:b/>
          <w:bCs/>
        </w:rPr>
        <w:t xml:space="preserve">erilmeyecek </w:t>
      </w:r>
      <w:r w:rsidR="008D58F4">
        <w:rPr>
          <w:rFonts w:ascii="Times New Roman" w:hAnsi="Times New Roman" w:cs="Times New Roman"/>
          <w:b/>
          <w:bCs/>
        </w:rPr>
        <w:t>h</w:t>
      </w:r>
      <w:r w:rsidR="00745447" w:rsidRPr="00AF400C">
        <w:rPr>
          <w:rFonts w:ascii="Times New Roman" w:hAnsi="Times New Roman" w:cs="Times New Roman"/>
          <w:b/>
          <w:bCs/>
        </w:rPr>
        <w:t xml:space="preserve">aller </w:t>
      </w:r>
    </w:p>
    <w:p w14:paraId="4DE330C6" w14:textId="348B9F30" w:rsidR="0080709C" w:rsidRPr="0080709C" w:rsidRDefault="003257C8" w:rsidP="00021BB9">
      <w:pPr>
        <w:pStyle w:val="Default"/>
        <w:ind w:firstLine="708"/>
        <w:jc w:val="both"/>
        <w:rPr>
          <w:rFonts w:ascii="Times New Roman" w:hAnsi="Times New Roman" w:cs="Times New Roman"/>
          <w:color w:val="FF0000"/>
        </w:rPr>
      </w:pPr>
      <w:r w:rsidRPr="00AF400C">
        <w:rPr>
          <w:rFonts w:ascii="Times New Roman" w:hAnsi="Times New Roman" w:cs="Times New Roman"/>
          <w:b/>
          <w:bCs/>
        </w:rPr>
        <w:t>MADDE 1</w:t>
      </w:r>
      <w:r w:rsidR="008D58F4">
        <w:rPr>
          <w:rFonts w:ascii="Times New Roman" w:hAnsi="Times New Roman" w:cs="Times New Roman"/>
          <w:b/>
          <w:bCs/>
        </w:rPr>
        <w:t>2</w:t>
      </w:r>
      <w:r w:rsidR="00B94A93">
        <w:rPr>
          <w:rFonts w:ascii="Times New Roman" w:hAnsi="Times New Roman" w:cs="Times New Roman"/>
          <w:b/>
          <w:bCs/>
        </w:rPr>
        <w:t xml:space="preserve">- </w:t>
      </w:r>
      <w:r w:rsidR="00B94A93" w:rsidRPr="00CF7B37">
        <w:rPr>
          <w:rFonts w:ascii="Times New Roman" w:hAnsi="Times New Roman" w:cs="Times New Roman"/>
          <w:bCs/>
        </w:rPr>
        <w:t xml:space="preserve">(1) </w:t>
      </w:r>
      <w:r w:rsidRPr="0080709C">
        <w:rPr>
          <w:rFonts w:ascii="Times New Roman" w:hAnsi="Times New Roman" w:cs="Times New Roman"/>
        </w:rPr>
        <w:t xml:space="preserve">Aşağıdaki hallerde çevre etiketi verilmez: </w:t>
      </w:r>
    </w:p>
    <w:p w14:paraId="1FD2EC2E" w14:textId="6348F873" w:rsidR="00B94A93" w:rsidRPr="007B38F5" w:rsidRDefault="00B94A93" w:rsidP="00021BB9">
      <w:pPr>
        <w:pStyle w:val="Default"/>
        <w:ind w:firstLine="708"/>
        <w:jc w:val="both"/>
        <w:rPr>
          <w:rFonts w:ascii="Times New Roman" w:hAnsi="Times New Roman" w:cs="Times New Roman"/>
          <w:color w:val="auto"/>
        </w:rPr>
      </w:pPr>
      <w:r w:rsidRPr="007B38F5">
        <w:rPr>
          <w:rFonts w:ascii="Times New Roman" w:hAnsi="Times New Roman" w:cs="Times New Roman"/>
          <w:color w:val="auto"/>
        </w:rPr>
        <w:t>(a)</w:t>
      </w:r>
      <w:r w:rsidR="00CF7B37">
        <w:rPr>
          <w:rFonts w:ascii="Times New Roman" w:hAnsi="Times New Roman" w:cs="Times New Roman"/>
          <w:color w:val="auto"/>
        </w:rPr>
        <w:t xml:space="preserve"> </w:t>
      </w:r>
      <w:r w:rsidR="0080709C" w:rsidRPr="007B38F5">
        <w:rPr>
          <w:rFonts w:ascii="Times New Roman" w:hAnsi="Times New Roman" w:cs="Times New Roman"/>
          <w:color w:val="auto"/>
        </w:rPr>
        <w:t xml:space="preserve">11/12/2013 tarihli ve 28848 sayılı Madde ve Karışımların Sınıflandırılması, Etiketlenmesi ve Ambalajlanması Hakkında Yönetmelik kapsamında </w:t>
      </w:r>
      <w:proofErr w:type="spellStart"/>
      <w:r w:rsidR="0080709C" w:rsidRPr="007B38F5">
        <w:rPr>
          <w:rFonts w:ascii="Times New Roman" w:hAnsi="Times New Roman" w:cs="Times New Roman"/>
          <w:color w:val="auto"/>
        </w:rPr>
        <w:t>toksik</w:t>
      </w:r>
      <w:proofErr w:type="spellEnd"/>
      <w:r w:rsidR="0080709C" w:rsidRPr="007B38F5">
        <w:rPr>
          <w:rFonts w:ascii="Times New Roman" w:hAnsi="Times New Roman" w:cs="Times New Roman"/>
          <w:color w:val="auto"/>
        </w:rPr>
        <w:t xml:space="preserve">, çevreye zararlı, kanserojen, </w:t>
      </w:r>
      <w:proofErr w:type="spellStart"/>
      <w:r w:rsidR="0080709C" w:rsidRPr="007B38F5">
        <w:rPr>
          <w:rFonts w:ascii="Times New Roman" w:hAnsi="Times New Roman" w:cs="Times New Roman"/>
          <w:color w:val="auto"/>
        </w:rPr>
        <w:t>mutajen</w:t>
      </w:r>
      <w:proofErr w:type="spellEnd"/>
      <w:r w:rsidR="0080709C" w:rsidRPr="007B38F5">
        <w:rPr>
          <w:rFonts w:ascii="Times New Roman" w:hAnsi="Times New Roman" w:cs="Times New Roman"/>
          <w:color w:val="auto"/>
        </w:rPr>
        <w:t xml:space="preserve">, üreme sistemine </w:t>
      </w:r>
      <w:proofErr w:type="spellStart"/>
      <w:r w:rsidR="0080709C" w:rsidRPr="007B38F5">
        <w:rPr>
          <w:rFonts w:ascii="Times New Roman" w:hAnsi="Times New Roman" w:cs="Times New Roman"/>
          <w:color w:val="auto"/>
        </w:rPr>
        <w:t>toksik</w:t>
      </w:r>
      <w:proofErr w:type="spellEnd"/>
      <w:r w:rsidR="0080709C" w:rsidRPr="007B38F5">
        <w:rPr>
          <w:rFonts w:ascii="Times New Roman" w:hAnsi="Times New Roman" w:cs="Times New Roman"/>
          <w:color w:val="auto"/>
        </w:rPr>
        <w:t xml:space="preserve"> olarak sınıflandırılma </w:t>
      </w:r>
      <w:proofErr w:type="gramStart"/>
      <w:r w:rsidR="0080709C" w:rsidRPr="007B38F5">
        <w:rPr>
          <w:rFonts w:ascii="Times New Roman" w:hAnsi="Times New Roman" w:cs="Times New Roman"/>
          <w:color w:val="auto"/>
        </w:rPr>
        <w:t>kriterlerini</w:t>
      </w:r>
      <w:proofErr w:type="gramEnd"/>
      <w:r w:rsidR="0080709C" w:rsidRPr="007B38F5">
        <w:rPr>
          <w:rFonts w:ascii="Times New Roman" w:hAnsi="Times New Roman" w:cs="Times New Roman"/>
          <w:color w:val="auto"/>
        </w:rPr>
        <w:t xml:space="preserve"> karşılayan madde veya </w:t>
      </w:r>
      <w:r w:rsidRPr="007B38F5">
        <w:rPr>
          <w:rFonts w:ascii="Times New Roman" w:hAnsi="Times New Roman" w:cs="Times New Roman"/>
          <w:color w:val="auto"/>
        </w:rPr>
        <w:t>karışımı içeren ürünler,</w:t>
      </w:r>
    </w:p>
    <w:p w14:paraId="79BB68CA" w14:textId="06EED601" w:rsidR="00B94A93" w:rsidRPr="007B38F5" w:rsidRDefault="00B94A93" w:rsidP="00021BB9">
      <w:pPr>
        <w:pStyle w:val="Default"/>
        <w:ind w:firstLine="708"/>
        <w:jc w:val="both"/>
        <w:rPr>
          <w:rFonts w:ascii="Times New Roman" w:hAnsi="Times New Roman" w:cs="Times New Roman"/>
          <w:color w:val="auto"/>
        </w:rPr>
      </w:pPr>
      <w:r w:rsidRPr="007B38F5">
        <w:rPr>
          <w:rFonts w:ascii="Times New Roman" w:hAnsi="Times New Roman" w:cs="Times New Roman"/>
          <w:color w:val="auto"/>
        </w:rPr>
        <w:t xml:space="preserve">(b) </w:t>
      </w:r>
      <w:r w:rsidR="0080709C" w:rsidRPr="007B38F5">
        <w:rPr>
          <w:rFonts w:ascii="Times New Roman" w:hAnsi="Times New Roman" w:cs="Times New Roman"/>
          <w:color w:val="auto"/>
        </w:rPr>
        <w:t>23/06/2017 tarihli ve 30105 sayılı Kimyasalların Kaydı, Değerlendirilmesi, İzni ve Kısıtlanması Hakkında Yönetmelik’in 47</w:t>
      </w:r>
      <w:r w:rsidR="006C2AC2">
        <w:rPr>
          <w:rFonts w:ascii="Times New Roman" w:hAnsi="Times New Roman" w:cs="Times New Roman"/>
          <w:color w:val="auto"/>
        </w:rPr>
        <w:t xml:space="preserve"> </w:t>
      </w:r>
      <w:proofErr w:type="spellStart"/>
      <w:r w:rsidR="0080709C" w:rsidRPr="007B38F5">
        <w:rPr>
          <w:rFonts w:ascii="Times New Roman" w:hAnsi="Times New Roman" w:cs="Times New Roman"/>
          <w:color w:val="auto"/>
        </w:rPr>
        <w:t>nci</w:t>
      </w:r>
      <w:proofErr w:type="spellEnd"/>
      <w:r w:rsidR="0080709C" w:rsidRPr="007B38F5">
        <w:rPr>
          <w:rFonts w:ascii="Times New Roman" w:hAnsi="Times New Roman" w:cs="Times New Roman"/>
          <w:color w:val="auto"/>
        </w:rPr>
        <w:t xml:space="preserve"> maddesind</w:t>
      </w:r>
      <w:r w:rsidR="00E616CA">
        <w:rPr>
          <w:rFonts w:ascii="Times New Roman" w:hAnsi="Times New Roman" w:cs="Times New Roman"/>
          <w:color w:val="auto"/>
        </w:rPr>
        <w:t>e tanımlanan özellikleri taşıyan kimyasalları</w:t>
      </w:r>
      <w:r w:rsidR="0038115B">
        <w:rPr>
          <w:rFonts w:ascii="Times New Roman" w:hAnsi="Times New Roman" w:cs="Times New Roman"/>
          <w:color w:val="auto"/>
        </w:rPr>
        <w:t xml:space="preserve"> içeren ürünlere çevre etiketi verilemez.</w:t>
      </w:r>
    </w:p>
    <w:p w14:paraId="6AA49DEB" w14:textId="163C296C" w:rsidR="008E3030" w:rsidRDefault="00B94A93" w:rsidP="00021BB9">
      <w:pPr>
        <w:pStyle w:val="Default"/>
        <w:ind w:firstLine="708"/>
        <w:jc w:val="both"/>
        <w:rPr>
          <w:rFonts w:ascii="Times New Roman" w:hAnsi="Times New Roman" w:cs="Times New Roman"/>
          <w:color w:val="auto"/>
        </w:rPr>
      </w:pPr>
      <w:proofErr w:type="gramStart"/>
      <w:r w:rsidRPr="009374C1">
        <w:rPr>
          <w:rFonts w:ascii="Times New Roman" w:hAnsi="Times New Roman" w:cs="Times New Roman"/>
          <w:color w:val="auto"/>
        </w:rPr>
        <w:t xml:space="preserve">(c) </w:t>
      </w:r>
      <w:r w:rsidR="0080709C" w:rsidRPr="009374C1">
        <w:rPr>
          <w:rFonts w:ascii="Times New Roman" w:hAnsi="Times New Roman" w:cs="Times New Roman"/>
          <w:color w:val="auto"/>
        </w:rPr>
        <w:t>Birinci fıkranın (a) ve (b) bentlerinde tanımlanan maddeleri içeren ürünlerin özel kategorileri için</w:t>
      </w:r>
      <w:r w:rsidR="0038115B">
        <w:rPr>
          <w:rFonts w:ascii="Times New Roman" w:hAnsi="Times New Roman" w:cs="Times New Roman"/>
          <w:color w:val="auto"/>
        </w:rPr>
        <w:t xml:space="preserve">; bu maddelerin </w:t>
      </w:r>
      <w:r w:rsidR="0080709C" w:rsidRPr="009374C1">
        <w:rPr>
          <w:rFonts w:ascii="Times New Roman" w:hAnsi="Times New Roman" w:cs="Times New Roman"/>
          <w:color w:val="auto"/>
        </w:rPr>
        <w:t xml:space="preserve">ikamelerinin, alternatif maddelerin veya kullanımlarının teknik olarak mümkün olmadığı durumlarda veya aynı kategorideki diğer ürünlere kıyasla ciddi ölçüde </w:t>
      </w:r>
      <w:r w:rsidR="006F7268">
        <w:rPr>
          <w:rFonts w:ascii="Times New Roman" w:hAnsi="Times New Roman" w:cs="Times New Roman"/>
          <w:color w:val="auto"/>
        </w:rPr>
        <w:t xml:space="preserve">daha yüksek çevresel performansa sahip </w:t>
      </w:r>
      <w:r w:rsidR="000859AA">
        <w:rPr>
          <w:rFonts w:ascii="Times New Roman" w:hAnsi="Times New Roman" w:cs="Times New Roman"/>
          <w:color w:val="auto"/>
        </w:rPr>
        <w:t>olan ürünler olması durumunda,</w:t>
      </w:r>
      <w:r w:rsidR="0080709C" w:rsidRPr="009374C1">
        <w:rPr>
          <w:rFonts w:ascii="Times New Roman" w:hAnsi="Times New Roman" w:cs="Times New Roman"/>
          <w:color w:val="auto"/>
        </w:rPr>
        <w:t xml:space="preserve"> Bakanlık birinci fıkradan istisnalar yapmak üzere ölçütler uygulayabilir.</w:t>
      </w:r>
      <w:r w:rsidR="0080709C" w:rsidRPr="003A5CF2">
        <w:rPr>
          <w:rFonts w:ascii="Times New Roman" w:hAnsi="Times New Roman" w:cs="Times New Roman"/>
          <w:color w:val="FF0000"/>
        </w:rPr>
        <w:t xml:space="preserve"> </w:t>
      </w:r>
      <w:proofErr w:type="gramEnd"/>
      <w:r w:rsidR="006C2AC2">
        <w:rPr>
          <w:rFonts w:ascii="Times New Roman" w:hAnsi="Times New Roman" w:cs="Times New Roman"/>
          <w:color w:val="auto"/>
        </w:rPr>
        <w:t xml:space="preserve">(b) fıkrasında yazılı </w:t>
      </w:r>
      <w:proofErr w:type="gramStart"/>
      <w:r w:rsidR="006C2AC2">
        <w:rPr>
          <w:rFonts w:ascii="Times New Roman" w:hAnsi="Times New Roman" w:cs="Times New Roman"/>
          <w:color w:val="auto"/>
        </w:rPr>
        <w:t>Y</w:t>
      </w:r>
      <w:r w:rsidR="00840185">
        <w:rPr>
          <w:rFonts w:ascii="Times New Roman" w:hAnsi="Times New Roman" w:cs="Times New Roman"/>
          <w:color w:val="auto"/>
        </w:rPr>
        <w:t xml:space="preserve">önetmeliğin </w:t>
      </w:r>
      <w:r w:rsidR="0080709C" w:rsidRPr="007B38F5">
        <w:rPr>
          <w:rFonts w:ascii="Times New Roman" w:hAnsi="Times New Roman" w:cs="Times New Roman"/>
          <w:color w:val="auto"/>
        </w:rPr>
        <w:t xml:space="preserve"> 47</w:t>
      </w:r>
      <w:proofErr w:type="gramEnd"/>
      <w:r w:rsidR="0080709C" w:rsidRPr="007B38F5">
        <w:rPr>
          <w:rFonts w:ascii="Times New Roman" w:hAnsi="Times New Roman" w:cs="Times New Roman"/>
          <w:color w:val="auto"/>
        </w:rPr>
        <w:t xml:space="preserve"> </w:t>
      </w:r>
      <w:proofErr w:type="spellStart"/>
      <w:r w:rsidR="0080709C" w:rsidRPr="007B38F5">
        <w:rPr>
          <w:rFonts w:ascii="Times New Roman" w:hAnsi="Times New Roman" w:cs="Times New Roman"/>
          <w:color w:val="auto"/>
        </w:rPr>
        <w:t>nci</w:t>
      </w:r>
      <w:proofErr w:type="spellEnd"/>
      <w:r w:rsidR="0080709C" w:rsidRPr="007B38F5">
        <w:rPr>
          <w:rFonts w:ascii="Times New Roman" w:hAnsi="Times New Roman" w:cs="Times New Roman"/>
          <w:color w:val="auto"/>
        </w:rPr>
        <w:t xml:space="preserve"> maddesindeki</w:t>
      </w:r>
      <w:r w:rsidR="006C2AC2">
        <w:rPr>
          <w:rFonts w:ascii="Times New Roman" w:hAnsi="Times New Roman" w:cs="Times New Roman"/>
          <w:color w:val="auto"/>
        </w:rPr>
        <w:t xml:space="preserve"> kriterleri karşılayan ve aynı Y</w:t>
      </w:r>
      <w:r w:rsidR="0080709C" w:rsidRPr="007B38F5">
        <w:rPr>
          <w:rFonts w:ascii="Times New Roman" w:hAnsi="Times New Roman" w:cs="Times New Roman"/>
          <w:color w:val="auto"/>
        </w:rPr>
        <w:t xml:space="preserve">önetmeliğin 49 uncu maddesindeki prosedür kapsamında tanımlanan kendi halinde ve ağırlıkça %0,1’den yüksek konsantrasyonlarda karışım/eşya içinde bulunan veya </w:t>
      </w:r>
      <w:r w:rsidR="008E3030">
        <w:rPr>
          <w:rFonts w:ascii="Times New Roman" w:hAnsi="Times New Roman" w:cs="Times New Roman"/>
          <w:color w:val="auto"/>
        </w:rPr>
        <w:t>kompleks bir eşyanın homojen bir parçası olan maddeler için herhangi bir istisna yapılamaz.</w:t>
      </w:r>
    </w:p>
    <w:p w14:paraId="179C20A9" w14:textId="3FEE6909" w:rsidR="00C43819" w:rsidRDefault="008E3030" w:rsidP="008E3030">
      <w:pPr>
        <w:pStyle w:val="Default"/>
        <w:ind w:firstLine="708"/>
        <w:jc w:val="both"/>
        <w:rPr>
          <w:rFonts w:ascii="Times New Roman" w:hAnsi="Times New Roman" w:cs="Times New Roman"/>
          <w:color w:val="auto"/>
        </w:rPr>
      </w:pPr>
      <w:r>
        <w:rPr>
          <w:rFonts w:ascii="Times New Roman" w:hAnsi="Times New Roman" w:cs="Times New Roman"/>
          <w:color w:val="auto"/>
        </w:rPr>
        <w:t xml:space="preserve"> </w:t>
      </w:r>
      <w:r w:rsidR="00C43819">
        <w:rPr>
          <w:rFonts w:ascii="Times New Roman" w:hAnsi="Times New Roman" w:cs="Times New Roman"/>
          <w:color w:val="auto"/>
        </w:rPr>
        <w:t>(ç)</w:t>
      </w:r>
      <w:r w:rsidR="00C43819" w:rsidRPr="00C43819">
        <w:t xml:space="preserve"> </w:t>
      </w:r>
      <w:r w:rsidR="00C43819" w:rsidRPr="00C43819">
        <w:rPr>
          <w:rFonts w:ascii="Times New Roman" w:hAnsi="Times New Roman" w:cs="Times New Roman"/>
          <w:color w:val="auto"/>
        </w:rPr>
        <w:t>7/06/2011 tarihli 27957 sayılı Tıbbi Cihaz Yönetmeliğinde ve 24/12/2011 tarihli 28152 sayılı Veteriner Tıbbi ürünler Hakkında Yönetmelik’te tanımlanan tıbbi ürünler, veteriner tıbbi ürünler ile tıbbi cihaz ve malzemeler.</w:t>
      </w:r>
    </w:p>
    <w:p w14:paraId="384042E8" w14:textId="14538072" w:rsidR="008E3030" w:rsidRPr="00C43819" w:rsidRDefault="008E3030" w:rsidP="008E3030">
      <w:pPr>
        <w:pStyle w:val="Default"/>
        <w:ind w:firstLine="708"/>
        <w:jc w:val="both"/>
        <w:rPr>
          <w:rFonts w:ascii="Times New Roman" w:hAnsi="Times New Roman" w:cs="Times New Roman"/>
          <w:color w:val="auto"/>
        </w:rPr>
      </w:pPr>
      <w:r>
        <w:rPr>
          <w:rFonts w:ascii="Times New Roman" w:hAnsi="Times New Roman" w:cs="Times New Roman"/>
          <w:color w:val="auto"/>
        </w:rPr>
        <w:t>d)Yem ve gıda ürünlerine çevre etiketi verilmez.</w:t>
      </w:r>
    </w:p>
    <w:p w14:paraId="3F28682B" w14:textId="52E7DEEF" w:rsidR="00F4429C" w:rsidRPr="00AF400C" w:rsidRDefault="00F54DB7" w:rsidP="00FC3D93">
      <w:pPr>
        <w:pStyle w:val="Default"/>
        <w:numPr>
          <w:ilvl w:val="0"/>
          <w:numId w:val="7"/>
        </w:numPr>
        <w:jc w:val="both"/>
        <w:rPr>
          <w:rFonts w:ascii="Times New Roman" w:hAnsi="Times New Roman" w:cs="Times New Roman"/>
        </w:rPr>
      </w:pPr>
      <w:r>
        <w:rPr>
          <w:rFonts w:ascii="Times New Roman" w:hAnsi="Times New Roman" w:cs="Times New Roman"/>
          <w:color w:val="auto"/>
        </w:rPr>
        <w:t xml:space="preserve"> </w:t>
      </w:r>
      <w:r>
        <w:rPr>
          <w:rFonts w:ascii="Times New Roman" w:hAnsi="Times New Roman" w:cs="Times New Roman"/>
          <w:color w:val="auto"/>
        </w:rPr>
        <w:tab/>
      </w:r>
      <w:r w:rsidR="00F4429C" w:rsidRPr="007B38F5">
        <w:rPr>
          <w:rFonts w:ascii="Times New Roman" w:hAnsi="Times New Roman" w:cs="Times New Roman"/>
          <w:color w:val="auto"/>
        </w:rPr>
        <w:t>(</w:t>
      </w:r>
      <w:r w:rsidR="00C01442">
        <w:rPr>
          <w:rFonts w:ascii="Times New Roman" w:hAnsi="Times New Roman" w:cs="Times New Roman"/>
          <w:color w:val="auto"/>
        </w:rPr>
        <w:t>2</w:t>
      </w:r>
      <w:r w:rsidR="007B38F5" w:rsidRPr="007B38F5">
        <w:rPr>
          <w:rFonts w:ascii="Times New Roman" w:hAnsi="Times New Roman" w:cs="Times New Roman"/>
          <w:color w:val="auto"/>
        </w:rPr>
        <w:t xml:space="preserve">) Bakanlık çevre etiketi </w:t>
      </w:r>
      <w:r w:rsidR="00E21076" w:rsidRPr="007B38F5">
        <w:rPr>
          <w:rFonts w:ascii="Times New Roman" w:hAnsi="Times New Roman" w:cs="Times New Roman"/>
          <w:color w:val="auto"/>
        </w:rPr>
        <w:t xml:space="preserve">sürecinde </w:t>
      </w:r>
      <w:r w:rsidR="00F4429C" w:rsidRPr="007B38F5">
        <w:rPr>
          <w:rFonts w:ascii="Times New Roman" w:hAnsi="Times New Roman" w:cs="Times New Roman"/>
          <w:color w:val="auto"/>
        </w:rPr>
        <w:t xml:space="preserve">yukarıda düzenlenen hükümlere ek olarak çevreye zararlı ürünler için ayrıca kısıtlama kararı alabilir. </w:t>
      </w:r>
    </w:p>
    <w:p w14:paraId="0C311E41" w14:textId="77777777" w:rsidR="00F4429C" w:rsidRPr="00AF400C" w:rsidRDefault="00F4429C" w:rsidP="00021BB9">
      <w:pPr>
        <w:pStyle w:val="Default"/>
        <w:jc w:val="both"/>
        <w:rPr>
          <w:rFonts w:ascii="Times New Roman" w:hAnsi="Times New Roman" w:cs="Times New Roman"/>
        </w:rPr>
      </w:pPr>
    </w:p>
    <w:p w14:paraId="536254EA" w14:textId="4CC74C46" w:rsidR="003257C8" w:rsidRPr="00AF400C" w:rsidRDefault="005122F5" w:rsidP="00021BB9">
      <w:pPr>
        <w:pStyle w:val="Default"/>
        <w:jc w:val="center"/>
        <w:rPr>
          <w:rFonts w:ascii="Times New Roman" w:hAnsi="Times New Roman" w:cs="Times New Roman"/>
        </w:rPr>
      </w:pPr>
      <w:r>
        <w:rPr>
          <w:rFonts w:ascii="Times New Roman" w:hAnsi="Times New Roman" w:cs="Times New Roman"/>
          <w:b/>
          <w:bCs/>
        </w:rPr>
        <w:t>DÖRDÜNCÜ</w:t>
      </w:r>
      <w:r w:rsidR="003257C8" w:rsidRPr="00AF400C">
        <w:rPr>
          <w:rFonts w:ascii="Times New Roman" w:hAnsi="Times New Roman" w:cs="Times New Roman"/>
          <w:b/>
          <w:bCs/>
        </w:rPr>
        <w:t xml:space="preserve"> BÖLÜM</w:t>
      </w:r>
    </w:p>
    <w:p w14:paraId="7E6082C6" w14:textId="77777777" w:rsidR="003257C8" w:rsidRDefault="003257C8" w:rsidP="00021BB9">
      <w:pPr>
        <w:pStyle w:val="Default"/>
        <w:jc w:val="center"/>
        <w:rPr>
          <w:rFonts w:ascii="Times New Roman" w:hAnsi="Times New Roman" w:cs="Times New Roman"/>
          <w:b/>
          <w:bCs/>
        </w:rPr>
      </w:pPr>
      <w:r w:rsidRPr="00AF400C">
        <w:rPr>
          <w:rFonts w:ascii="Times New Roman" w:hAnsi="Times New Roman" w:cs="Times New Roman"/>
          <w:b/>
          <w:bCs/>
        </w:rPr>
        <w:t xml:space="preserve">Çevre Etiketinin </w:t>
      </w:r>
      <w:r w:rsidR="007B38F5">
        <w:rPr>
          <w:rFonts w:ascii="Times New Roman" w:hAnsi="Times New Roman" w:cs="Times New Roman"/>
          <w:b/>
          <w:bCs/>
        </w:rPr>
        <w:t>K</w:t>
      </w:r>
      <w:r w:rsidRPr="00AF400C">
        <w:rPr>
          <w:rFonts w:ascii="Times New Roman" w:hAnsi="Times New Roman" w:cs="Times New Roman"/>
          <w:b/>
          <w:bCs/>
        </w:rPr>
        <w:t xml:space="preserve">ullanımı ve </w:t>
      </w:r>
      <w:r w:rsidR="007B38F5">
        <w:rPr>
          <w:rFonts w:ascii="Times New Roman" w:hAnsi="Times New Roman" w:cs="Times New Roman"/>
          <w:b/>
          <w:bCs/>
        </w:rPr>
        <w:t>Y</w:t>
      </w:r>
      <w:r w:rsidRPr="00AF400C">
        <w:rPr>
          <w:rFonts w:ascii="Times New Roman" w:hAnsi="Times New Roman" w:cs="Times New Roman"/>
          <w:b/>
          <w:bCs/>
        </w:rPr>
        <w:t>ükümlülükler</w:t>
      </w:r>
    </w:p>
    <w:p w14:paraId="5785EA1A" w14:textId="77777777" w:rsidR="005F2CDD" w:rsidRPr="00AF400C" w:rsidRDefault="005F2CDD" w:rsidP="00021BB9">
      <w:pPr>
        <w:pStyle w:val="Default"/>
        <w:jc w:val="center"/>
        <w:rPr>
          <w:rFonts w:ascii="Times New Roman" w:hAnsi="Times New Roman" w:cs="Times New Roman"/>
        </w:rPr>
      </w:pPr>
    </w:p>
    <w:p w14:paraId="4772D12B" w14:textId="72ED307C" w:rsidR="00DB2911" w:rsidRPr="00AF400C" w:rsidRDefault="009374C1" w:rsidP="005F2CDD">
      <w:pPr>
        <w:pStyle w:val="Default"/>
        <w:ind w:firstLine="708"/>
        <w:rPr>
          <w:rFonts w:ascii="Times New Roman" w:hAnsi="Times New Roman" w:cs="Times New Roman"/>
        </w:rPr>
      </w:pPr>
      <w:r>
        <w:rPr>
          <w:rFonts w:ascii="Times New Roman" w:hAnsi="Times New Roman" w:cs="Times New Roman"/>
          <w:b/>
          <w:bCs/>
        </w:rPr>
        <w:t xml:space="preserve">Sözleşme </w:t>
      </w:r>
      <w:r w:rsidR="00DA46B5">
        <w:rPr>
          <w:rFonts w:ascii="Times New Roman" w:hAnsi="Times New Roman" w:cs="Times New Roman"/>
          <w:b/>
          <w:bCs/>
        </w:rPr>
        <w:t>i</w:t>
      </w:r>
      <w:r w:rsidR="00DA46B5" w:rsidRPr="00AF400C">
        <w:rPr>
          <w:rFonts w:ascii="Times New Roman" w:hAnsi="Times New Roman" w:cs="Times New Roman"/>
          <w:b/>
          <w:bCs/>
        </w:rPr>
        <w:t>mzalanması</w:t>
      </w:r>
      <w:r w:rsidR="00745447" w:rsidRPr="00AF400C">
        <w:rPr>
          <w:rFonts w:ascii="Times New Roman" w:hAnsi="Times New Roman" w:cs="Times New Roman"/>
          <w:b/>
          <w:bCs/>
        </w:rPr>
        <w:t xml:space="preserve">, </w:t>
      </w:r>
      <w:r w:rsidR="00DA46B5">
        <w:rPr>
          <w:rFonts w:ascii="Times New Roman" w:hAnsi="Times New Roman" w:cs="Times New Roman"/>
          <w:b/>
          <w:bCs/>
        </w:rPr>
        <w:t xml:space="preserve">uygulanması </w:t>
      </w:r>
      <w:r w:rsidR="00745447">
        <w:rPr>
          <w:rFonts w:ascii="Times New Roman" w:hAnsi="Times New Roman" w:cs="Times New Roman"/>
          <w:b/>
          <w:bCs/>
        </w:rPr>
        <w:t xml:space="preserve">ve </w:t>
      </w:r>
      <w:r w:rsidR="00DA46B5">
        <w:rPr>
          <w:rFonts w:ascii="Times New Roman" w:hAnsi="Times New Roman" w:cs="Times New Roman"/>
          <w:b/>
          <w:bCs/>
        </w:rPr>
        <w:t>f</w:t>
      </w:r>
      <w:r w:rsidR="00DA46B5" w:rsidRPr="00AF400C">
        <w:rPr>
          <w:rFonts w:ascii="Times New Roman" w:hAnsi="Times New Roman" w:cs="Times New Roman"/>
          <w:b/>
          <w:bCs/>
        </w:rPr>
        <w:t>eshedilmesi</w:t>
      </w:r>
    </w:p>
    <w:p w14:paraId="1ACF43C7" w14:textId="51C8658E" w:rsidR="003257C8" w:rsidRPr="00AF400C" w:rsidRDefault="003257C8" w:rsidP="00FF14EB">
      <w:pPr>
        <w:pStyle w:val="Default"/>
        <w:ind w:firstLine="708"/>
        <w:jc w:val="both"/>
        <w:rPr>
          <w:rFonts w:ascii="Times New Roman" w:hAnsi="Times New Roman" w:cs="Times New Roman"/>
        </w:rPr>
      </w:pPr>
      <w:r w:rsidRPr="00AF400C">
        <w:rPr>
          <w:rFonts w:ascii="Times New Roman" w:hAnsi="Times New Roman" w:cs="Times New Roman"/>
          <w:b/>
          <w:bCs/>
        </w:rPr>
        <w:t>MADDE 1</w:t>
      </w:r>
      <w:r w:rsidR="00981D3B">
        <w:rPr>
          <w:rFonts w:ascii="Times New Roman" w:hAnsi="Times New Roman" w:cs="Times New Roman"/>
          <w:b/>
          <w:bCs/>
        </w:rPr>
        <w:t>3</w:t>
      </w:r>
      <w:r w:rsidR="00B94A93">
        <w:rPr>
          <w:rFonts w:ascii="Times New Roman" w:hAnsi="Times New Roman" w:cs="Times New Roman"/>
          <w:b/>
          <w:bCs/>
        </w:rPr>
        <w:t xml:space="preserve"> -</w:t>
      </w:r>
      <w:r w:rsidR="000921B3">
        <w:rPr>
          <w:rFonts w:ascii="Times New Roman" w:hAnsi="Times New Roman" w:cs="Times New Roman"/>
          <w:b/>
          <w:bCs/>
        </w:rPr>
        <w:t xml:space="preserve"> </w:t>
      </w:r>
      <w:r w:rsidRPr="00AF400C">
        <w:rPr>
          <w:rFonts w:ascii="Times New Roman" w:hAnsi="Times New Roman" w:cs="Times New Roman"/>
        </w:rPr>
        <w:t>(1) Bakanlık ile başvurusu kabul edi</w:t>
      </w:r>
      <w:r w:rsidR="00BC2BF9">
        <w:rPr>
          <w:rFonts w:ascii="Times New Roman" w:hAnsi="Times New Roman" w:cs="Times New Roman"/>
        </w:rPr>
        <w:t xml:space="preserve">len başvuru sahibi arasında </w:t>
      </w:r>
      <w:r w:rsidRPr="00AF400C">
        <w:rPr>
          <w:rFonts w:ascii="Times New Roman" w:hAnsi="Times New Roman" w:cs="Times New Roman"/>
        </w:rPr>
        <w:t xml:space="preserve">süresi </w:t>
      </w:r>
      <w:r w:rsidR="00FF14EB">
        <w:rPr>
          <w:rFonts w:ascii="Times New Roman" w:hAnsi="Times New Roman" w:cs="Times New Roman"/>
        </w:rPr>
        <w:t xml:space="preserve">belirlenen sözleşmenin imzalanması ile başvuru sahibi çevre etiketi kullanıcısı sıfatını alır. </w:t>
      </w:r>
      <w:r w:rsidR="00BC2BF9">
        <w:rPr>
          <w:rFonts w:ascii="Times New Roman" w:hAnsi="Times New Roman" w:cs="Times New Roman"/>
        </w:rPr>
        <w:t xml:space="preserve">Bakanlık </w:t>
      </w:r>
      <w:r w:rsidRPr="00AF400C">
        <w:rPr>
          <w:rFonts w:ascii="Times New Roman" w:hAnsi="Times New Roman" w:cs="Times New Roman"/>
        </w:rPr>
        <w:lastRenderedPageBreak/>
        <w:t xml:space="preserve">sözleşmeye ürün </w:t>
      </w:r>
      <w:r w:rsidR="009374C1">
        <w:rPr>
          <w:rFonts w:ascii="Times New Roman" w:hAnsi="Times New Roman" w:cs="Times New Roman"/>
        </w:rPr>
        <w:t>veya hizmet</w:t>
      </w:r>
      <w:r w:rsidR="00CB1174">
        <w:rPr>
          <w:rFonts w:ascii="Times New Roman" w:hAnsi="Times New Roman" w:cs="Times New Roman"/>
        </w:rPr>
        <w:t xml:space="preserve"> </w:t>
      </w:r>
      <w:r w:rsidR="00F43DA5">
        <w:rPr>
          <w:rFonts w:ascii="Times New Roman" w:hAnsi="Times New Roman" w:cs="Times New Roman"/>
        </w:rPr>
        <w:t>grubu</w:t>
      </w:r>
      <w:r w:rsidR="009374C1">
        <w:rPr>
          <w:rFonts w:ascii="Times New Roman" w:hAnsi="Times New Roman" w:cs="Times New Roman"/>
        </w:rPr>
        <w:t xml:space="preserve"> </w:t>
      </w:r>
      <w:proofErr w:type="gramStart"/>
      <w:r w:rsidRPr="00AF400C">
        <w:rPr>
          <w:rFonts w:ascii="Times New Roman" w:hAnsi="Times New Roman" w:cs="Times New Roman"/>
        </w:rPr>
        <w:t>kriteri</w:t>
      </w:r>
      <w:proofErr w:type="gramEnd"/>
      <w:r w:rsidRPr="00AF400C">
        <w:rPr>
          <w:rFonts w:ascii="Times New Roman" w:hAnsi="Times New Roman" w:cs="Times New Roman"/>
        </w:rPr>
        <w:t xml:space="preserve">, çeşidi ve özelliklerine bağlı olarak ek hükümler koyabilir. Bakanlık sözleşmeye aykırılık halleri için cezai şart hükümleri koyabilir. </w:t>
      </w:r>
    </w:p>
    <w:p w14:paraId="1C67E503" w14:textId="373E5CB4" w:rsidR="00B94A93" w:rsidRDefault="003257C8" w:rsidP="00021BB9">
      <w:pPr>
        <w:pStyle w:val="Default"/>
        <w:ind w:firstLine="708"/>
        <w:jc w:val="both"/>
        <w:rPr>
          <w:rFonts w:ascii="Times New Roman" w:hAnsi="Times New Roman" w:cs="Times New Roman"/>
          <w:color w:val="auto"/>
        </w:rPr>
      </w:pPr>
      <w:r w:rsidRPr="00AF400C">
        <w:rPr>
          <w:rFonts w:ascii="Times New Roman" w:hAnsi="Times New Roman" w:cs="Times New Roman"/>
          <w:color w:val="auto"/>
        </w:rPr>
        <w:t xml:space="preserve">(2) Bakanlık, </w:t>
      </w:r>
      <w:r w:rsidR="008D04BF">
        <w:rPr>
          <w:rFonts w:ascii="Times New Roman" w:hAnsi="Times New Roman" w:cs="Times New Roman"/>
          <w:color w:val="auto"/>
        </w:rPr>
        <w:t xml:space="preserve">çevre etiketi </w:t>
      </w:r>
      <w:r w:rsidR="006C53D4">
        <w:rPr>
          <w:rFonts w:ascii="Times New Roman" w:hAnsi="Times New Roman" w:cs="Times New Roman"/>
          <w:color w:val="auto"/>
        </w:rPr>
        <w:t>kullanıcısının</w:t>
      </w:r>
      <w:r w:rsidR="006C2AC2">
        <w:rPr>
          <w:rFonts w:ascii="Times New Roman" w:hAnsi="Times New Roman" w:cs="Times New Roman"/>
          <w:color w:val="auto"/>
        </w:rPr>
        <w:t xml:space="preserve"> bu</w:t>
      </w:r>
      <w:r w:rsidR="006C53D4">
        <w:rPr>
          <w:rFonts w:ascii="Times New Roman" w:hAnsi="Times New Roman" w:cs="Times New Roman"/>
          <w:color w:val="auto"/>
        </w:rPr>
        <w:t xml:space="preserve"> </w:t>
      </w:r>
      <w:r w:rsidR="000921B3">
        <w:rPr>
          <w:rFonts w:ascii="Times New Roman" w:hAnsi="Times New Roman" w:cs="Times New Roman"/>
          <w:color w:val="auto"/>
        </w:rPr>
        <w:t>Y</w:t>
      </w:r>
      <w:r w:rsidR="006C53D4" w:rsidRPr="00AF400C">
        <w:rPr>
          <w:rFonts w:ascii="Times New Roman" w:hAnsi="Times New Roman" w:cs="Times New Roman"/>
          <w:color w:val="auto"/>
        </w:rPr>
        <w:t>önetmelik</w:t>
      </w:r>
      <w:r w:rsidR="005A07B5" w:rsidRPr="00AF400C">
        <w:rPr>
          <w:rFonts w:ascii="Times New Roman" w:hAnsi="Times New Roman" w:cs="Times New Roman"/>
          <w:color w:val="auto"/>
        </w:rPr>
        <w:t xml:space="preserve"> hü</w:t>
      </w:r>
      <w:r w:rsidRPr="00AF400C">
        <w:rPr>
          <w:rFonts w:ascii="Times New Roman" w:hAnsi="Times New Roman" w:cs="Times New Roman"/>
          <w:color w:val="auto"/>
        </w:rPr>
        <w:t>kümlerini ihlal ettiğini tespit etmesi halinde bu durumu</w:t>
      </w:r>
      <w:r w:rsidR="003C11FB" w:rsidRPr="00AF400C">
        <w:rPr>
          <w:rFonts w:ascii="Times New Roman" w:hAnsi="Times New Roman" w:cs="Times New Roman"/>
          <w:color w:val="auto"/>
        </w:rPr>
        <w:t xml:space="preserve"> </w:t>
      </w:r>
      <w:r w:rsidR="008D04BF">
        <w:rPr>
          <w:rFonts w:ascii="Times New Roman" w:hAnsi="Times New Roman" w:cs="Times New Roman"/>
          <w:color w:val="auto"/>
        </w:rPr>
        <w:t xml:space="preserve">çevre etiketi </w:t>
      </w:r>
      <w:r w:rsidR="006C53D4">
        <w:rPr>
          <w:rFonts w:ascii="Times New Roman" w:hAnsi="Times New Roman" w:cs="Times New Roman"/>
          <w:color w:val="auto"/>
        </w:rPr>
        <w:t xml:space="preserve">kullanıcısına </w:t>
      </w:r>
      <w:r w:rsidR="006C53D4" w:rsidRPr="00AF400C">
        <w:rPr>
          <w:rFonts w:ascii="Times New Roman" w:hAnsi="Times New Roman" w:cs="Times New Roman"/>
          <w:color w:val="auto"/>
        </w:rPr>
        <w:t>yazılı</w:t>
      </w:r>
      <w:r w:rsidR="003C11FB" w:rsidRPr="00AF400C">
        <w:rPr>
          <w:rFonts w:ascii="Times New Roman" w:hAnsi="Times New Roman" w:cs="Times New Roman"/>
          <w:color w:val="auto"/>
        </w:rPr>
        <w:t xml:space="preserve"> olarak bildirmek suretiyle</w:t>
      </w:r>
      <w:r w:rsidRPr="00AF400C">
        <w:rPr>
          <w:rFonts w:ascii="Times New Roman" w:hAnsi="Times New Roman" w:cs="Times New Roman"/>
          <w:color w:val="auto"/>
        </w:rPr>
        <w:t xml:space="preserve"> sözleşmeyi tek taraflı olarak feshedebilir</w:t>
      </w:r>
      <w:r w:rsidR="009374C1">
        <w:rPr>
          <w:rFonts w:ascii="Times New Roman" w:hAnsi="Times New Roman" w:cs="Times New Roman"/>
          <w:color w:val="auto"/>
        </w:rPr>
        <w:t xml:space="preserve"> ve çevre e</w:t>
      </w:r>
      <w:r w:rsidR="008B11BB">
        <w:rPr>
          <w:rFonts w:ascii="Times New Roman" w:hAnsi="Times New Roman" w:cs="Times New Roman"/>
          <w:color w:val="auto"/>
        </w:rPr>
        <w:t>tiket</w:t>
      </w:r>
      <w:r w:rsidR="00B71E11">
        <w:rPr>
          <w:rFonts w:ascii="Times New Roman" w:hAnsi="Times New Roman" w:cs="Times New Roman"/>
          <w:color w:val="auto"/>
        </w:rPr>
        <w:t>i</w:t>
      </w:r>
      <w:r w:rsidR="008B11BB">
        <w:rPr>
          <w:rFonts w:ascii="Times New Roman" w:hAnsi="Times New Roman" w:cs="Times New Roman"/>
          <w:color w:val="auto"/>
        </w:rPr>
        <w:t xml:space="preserve"> kullan</w:t>
      </w:r>
      <w:r w:rsidR="002F0CE0">
        <w:rPr>
          <w:rFonts w:ascii="Times New Roman" w:hAnsi="Times New Roman" w:cs="Times New Roman"/>
          <w:color w:val="auto"/>
        </w:rPr>
        <w:t>ma iznini</w:t>
      </w:r>
      <w:r w:rsidR="008B11BB">
        <w:rPr>
          <w:rFonts w:ascii="Times New Roman" w:hAnsi="Times New Roman" w:cs="Times New Roman"/>
          <w:color w:val="auto"/>
        </w:rPr>
        <w:t xml:space="preserve"> iptal ed</w:t>
      </w:r>
      <w:r w:rsidR="002F0CE0">
        <w:rPr>
          <w:rFonts w:ascii="Times New Roman" w:hAnsi="Times New Roman" w:cs="Times New Roman"/>
          <w:color w:val="auto"/>
        </w:rPr>
        <w:t>er</w:t>
      </w:r>
      <w:r w:rsidR="008B11BB">
        <w:rPr>
          <w:rFonts w:ascii="Times New Roman" w:hAnsi="Times New Roman" w:cs="Times New Roman"/>
          <w:color w:val="auto"/>
        </w:rPr>
        <w:t>.</w:t>
      </w:r>
      <w:r w:rsidRPr="00AF400C">
        <w:rPr>
          <w:rFonts w:ascii="Times New Roman" w:hAnsi="Times New Roman" w:cs="Times New Roman"/>
          <w:color w:val="auto"/>
        </w:rPr>
        <w:t xml:space="preserve"> </w:t>
      </w:r>
      <w:r w:rsidR="00E96DD3">
        <w:rPr>
          <w:rFonts w:ascii="Times New Roman" w:hAnsi="Times New Roman" w:cs="Times New Roman"/>
          <w:color w:val="auto"/>
        </w:rPr>
        <w:t>Tekrar talep edilmesi halinde başvuru süreci uygulanır.</w:t>
      </w:r>
    </w:p>
    <w:p w14:paraId="58C97503" w14:textId="603F78BE" w:rsidR="003257C8" w:rsidRPr="00FF14EB" w:rsidRDefault="003257C8" w:rsidP="00E96DD3">
      <w:pPr>
        <w:autoSpaceDE w:val="0"/>
        <w:autoSpaceDN w:val="0"/>
        <w:adjustRightInd w:val="0"/>
        <w:spacing w:after="0" w:line="240" w:lineRule="auto"/>
        <w:ind w:firstLine="708"/>
        <w:jc w:val="both"/>
        <w:rPr>
          <w:rFonts w:ascii="Times New Roman" w:hAnsi="Times New Roman" w:cs="Times New Roman"/>
          <w:sz w:val="24"/>
          <w:szCs w:val="24"/>
        </w:rPr>
      </w:pPr>
      <w:r w:rsidRPr="00AF400C">
        <w:rPr>
          <w:rFonts w:ascii="Times New Roman" w:hAnsi="Times New Roman" w:cs="Times New Roman"/>
        </w:rPr>
        <w:t xml:space="preserve">(3) </w:t>
      </w:r>
      <w:r w:rsidR="006C53D4" w:rsidRPr="00FF14EB">
        <w:rPr>
          <w:rFonts w:ascii="Times New Roman" w:hAnsi="Times New Roman" w:cs="Times New Roman"/>
          <w:sz w:val="24"/>
          <w:szCs w:val="24"/>
        </w:rPr>
        <w:t>Ç</w:t>
      </w:r>
      <w:r w:rsidR="008D04BF" w:rsidRPr="00FF14EB">
        <w:rPr>
          <w:rFonts w:ascii="Times New Roman" w:hAnsi="Times New Roman" w:cs="Times New Roman"/>
          <w:sz w:val="24"/>
          <w:szCs w:val="24"/>
        </w:rPr>
        <w:t xml:space="preserve">evre etiketi </w:t>
      </w:r>
      <w:r w:rsidR="00DA46B5" w:rsidRPr="00FF14EB">
        <w:rPr>
          <w:rFonts w:ascii="Times New Roman" w:hAnsi="Times New Roman" w:cs="Times New Roman"/>
          <w:sz w:val="24"/>
          <w:szCs w:val="24"/>
        </w:rPr>
        <w:t>kullanıcısı</w:t>
      </w:r>
      <w:r w:rsidRPr="00FF14EB">
        <w:rPr>
          <w:rFonts w:ascii="Times New Roman" w:hAnsi="Times New Roman" w:cs="Times New Roman"/>
          <w:sz w:val="24"/>
          <w:szCs w:val="24"/>
        </w:rPr>
        <w:t xml:space="preserve">, Bakanlığa </w:t>
      </w:r>
      <w:r w:rsidR="000921B3">
        <w:rPr>
          <w:rFonts w:ascii="Times New Roman" w:hAnsi="Times New Roman" w:cs="Times New Roman"/>
          <w:sz w:val="24"/>
          <w:szCs w:val="24"/>
        </w:rPr>
        <w:t>3</w:t>
      </w:r>
      <w:r w:rsidRPr="00FF14EB">
        <w:rPr>
          <w:rFonts w:ascii="Times New Roman" w:hAnsi="Times New Roman" w:cs="Times New Roman"/>
          <w:sz w:val="24"/>
          <w:szCs w:val="24"/>
        </w:rPr>
        <w:t xml:space="preserve"> ay öncesinden göndereceği yazılı bildirim ile her zaman sözleşmeyi feshedebilir</w:t>
      </w:r>
      <w:r w:rsidR="009374C1" w:rsidRPr="00FF14EB">
        <w:rPr>
          <w:rFonts w:ascii="Times New Roman" w:hAnsi="Times New Roman" w:cs="Times New Roman"/>
          <w:sz w:val="24"/>
          <w:szCs w:val="24"/>
        </w:rPr>
        <w:t xml:space="preserve"> ve çevre e</w:t>
      </w:r>
      <w:r w:rsidR="008B11BB" w:rsidRPr="00FF14EB">
        <w:rPr>
          <w:rFonts w:ascii="Times New Roman" w:hAnsi="Times New Roman" w:cs="Times New Roman"/>
          <w:sz w:val="24"/>
          <w:szCs w:val="24"/>
        </w:rPr>
        <w:t>tiketi kullanımından vazgeçebilir.</w:t>
      </w:r>
      <w:r w:rsidRPr="00FF14EB">
        <w:rPr>
          <w:rFonts w:ascii="Times New Roman" w:hAnsi="Times New Roman" w:cs="Times New Roman"/>
          <w:sz w:val="24"/>
          <w:szCs w:val="24"/>
        </w:rPr>
        <w:t xml:space="preserve"> </w:t>
      </w:r>
    </w:p>
    <w:p w14:paraId="6C341432" w14:textId="77777777" w:rsidR="00645976" w:rsidRDefault="00645976" w:rsidP="00021BB9">
      <w:pPr>
        <w:pStyle w:val="Default"/>
        <w:ind w:firstLine="708"/>
        <w:jc w:val="both"/>
        <w:rPr>
          <w:rFonts w:ascii="Times New Roman" w:hAnsi="Times New Roman" w:cs="Times New Roman"/>
          <w:b/>
          <w:bCs/>
        </w:rPr>
      </w:pPr>
    </w:p>
    <w:p w14:paraId="25D7E9C1" w14:textId="6558B456" w:rsidR="003257C8" w:rsidRPr="00AF400C" w:rsidRDefault="003257C8" w:rsidP="00021BB9">
      <w:pPr>
        <w:pStyle w:val="Default"/>
        <w:ind w:firstLine="708"/>
        <w:jc w:val="both"/>
        <w:rPr>
          <w:rFonts w:ascii="Times New Roman" w:hAnsi="Times New Roman" w:cs="Times New Roman"/>
          <w:b/>
          <w:bCs/>
        </w:rPr>
      </w:pPr>
      <w:r w:rsidRPr="00AF400C">
        <w:rPr>
          <w:rFonts w:ascii="Times New Roman" w:hAnsi="Times New Roman" w:cs="Times New Roman"/>
          <w:b/>
          <w:bCs/>
        </w:rPr>
        <w:t xml:space="preserve">Çevre </w:t>
      </w:r>
      <w:r w:rsidR="00ED1730">
        <w:rPr>
          <w:rFonts w:ascii="Times New Roman" w:hAnsi="Times New Roman" w:cs="Times New Roman"/>
          <w:b/>
          <w:bCs/>
        </w:rPr>
        <w:t>e</w:t>
      </w:r>
      <w:r w:rsidR="00745447" w:rsidRPr="00AF400C">
        <w:rPr>
          <w:rFonts w:ascii="Times New Roman" w:hAnsi="Times New Roman" w:cs="Times New Roman"/>
          <w:b/>
          <w:bCs/>
        </w:rPr>
        <w:t xml:space="preserve">tiketinin </w:t>
      </w:r>
      <w:r w:rsidR="00ED1730">
        <w:rPr>
          <w:rFonts w:ascii="Times New Roman" w:hAnsi="Times New Roman" w:cs="Times New Roman"/>
          <w:b/>
          <w:bCs/>
        </w:rPr>
        <w:t>k</w:t>
      </w:r>
      <w:r w:rsidR="00745447" w:rsidRPr="00AF400C">
        <w:rPr>
          <w:rFonts w:ascii="Times New Roman" w:hAnsi="Times New Roman" w:cs="Times New Roman"/>
          <w:b/>
          <w:bCs/>
        </w:rPr>
        <w:t xml:space="preserve">ullanımı </w:t>
      </w:r>
    </w:p>
    <w:p w14:paraId="672F591E" w14:textId="06B65BA1" w:rsidR="003257C8" w:rsidRPr="00AF400C" w:rsidRDefault="003257C8" w:rsidP="00021BB9">
      <w:pPr>
        <w:pStyle w:val="Default"/>
        <w:ind w:firstLine="708"/>
        <w:jc w:val="both"/>
        <w:rPr>
          <w:rFonts w:ascii="Times New Roman" w:hAnsi="Times New Roman" w:cs="Times New Roman"/>
        </w:rPr>
      </w:pPr>
      <w:r w:rsidRPr="00AF400C">
        <w:rPr>
          <w:rFonts w:ascii="Times New Roman" w:hAnsi="Times New Roman" w:cs="Times New Roman"/>
          <w:b/>
          <w:bCs/>
        </w:rPr>
        <w:t>MADDE 1</w:t>
      </w:r>
      <w:r w:rsidR="00ED1730">
        <w:rPr>
          <w:rFonts w:ascii="Times New Roman" w:hAnsi="Times New Roman" w:cs="Times New Roman"/>
          <w:b/>
          <w:bCs/>
        </w:rPr>
        <w:t>4</w:t>
      </w:r>
      <w:r w:rsidR="005459D2">
        <w:rPr>
          <w:rFonts w:ascii="Times New Roman" w:hAnsi="Times New Roman" w:cs="Times New Roman"/>
          <w:b/>
          <w:bCs/>
        </w:rPr>
        <w:t xml:space="preserve"> </w:t>
      </w:r>
      <w:r w:rsidR="00B94A93">
        <w:rPr>
          <w:rFonts w:ascii="Times New Roman" w:hAnsi="Times New Roman" w:cs="Times New Roman"/>
          <w:b/>
          <w:bCs/>
        </w:rPr>
        <w:t xml:space="preserve">- </w:t>
      </w:r>
      <w:r w:rsidR="009374C1">
        <w:rPr>
          <w:rFonts w:ascii="Times New Roman" w:hAnsi="Times New Roman" w:cs="Times New Roman"/>
        </w:rPr>
        <w:t>(1) Çevre e</w:t>
      </w:r>
      <w:r w:rsidRPr="00AF400C">
        <w:rPr>
          <w:rFonts w:ascii="Times New Roman" w:hAnsi="Times New Roman" w:cs="Times New Roman"/>
        </w:rPr>
        <w:t xml:space="preserve">tiketi, </w:t>
      </w:r>
      <w:r w:rsidR="008D04BF">
        <w:rPr>
          <w:rFonts w:ascii="Times New Roman" w:hAnsi="Times New Roman" w:cs="Times New Roman"/>
          <w:color w:val="auto"/>
        </w:rPr>
        <w:t xml:space="preserve">çevre etiketi </w:t>
      </w:r>
      <w:r w:rsidR="00ED1730">
        <w:rPr>
          <w:rFonts w:ascii="Times New Roman" w:hAnsi="Times New Roman" w:cs="Times New Roman"/>
          <w:color w:val="auto"/>
        </w:rPr>
        <w:t xml:space="preserve">kullanıcısı </w:t>
      </w:r>
      <w:r w:rsidR="00ED1730" w:rsidRPr="00AF400C">
        <w:rPr>
          <w:rFonts w:ascii="Times New Roman" w:hAnsi="Times New Roman" w:cs="Times New Roman"/>
        </w:rPr>
        <w:t>tarafından</w:t>
      </w:r>
      <w:r w:rsidR="006C2AC2">
        <w:rPr>
          <w:rFonts w:ascii="Times New Roman" w:hAnsi="Times New Roman" w:cs="Times New Roman"/>
        </w:rPr>
        <w:t xml:space="preserve"> bu Yönetmelik ve buna</w:t>
      </w:r>
      <w:r w:rsidRPr="00AF400C">
        <w:rPr>
          <w:rFonts w:ascii="Times New Roman" w:hAnsi="Times New Roman" w:cs="Times New Roman"/>
        </w:rPr>
        <w:t xml:space="preserve"> bağlı olarak düzenlenen </w:t>
      </w:r>
      <w:r w:rsidR="009374C1">
        <w:rPr>
          <w:rFonts w:ascii="Times New Roman" w:hAnsi="Times New Roman" w:cs="Times New Roman"/>
        </w:rPr>
        <w:t>s</w:t>
      </w:r>
      <w:r w:rsidRPr="00AF400C">
        <w:rPr>
          <w:rFonts w:ascii="Times New Roman" w:hAnsi="Times New Roman" w:cs="Times New Roman"/>
        </w:rPr>
        <w:t xml:space="preserve">özleşmede belirtilen prensip, usul ve esaslara uygun olarak kullanılır. </w:t>
      </w:r>
    </w:p>
    <w:p w14:paraId="1E7AC318" w14:textId="631E1FEF" w:rsidR="003257C8" w:rsidRPr="00AF400C" w:rsidRDefault="003257C8" w:rsidP="00021BB9">
      <w:pPr>
        <w:pStyle w:val="Default"/>
        <w:ind w:firstLine="708"/>
        <w:jc w:val="both"/>
        <w:rPr>
          <w:rFonts w:ascii="Times New Roman" w:hAnsi="Times New Roman" w:cs="Times New Roman"/>
        </w:rPr>
      </w:pPr>
      <w:r w:rsidRPr="00AF400C">
        <w:rPr>
          <w:rFonts w:ascii="Times New Roman" w:hAnsi="Times New Roman" w:cs="Times New Roman"/>
        </w:rPr>
        <w:t>(2) Kriterlere uyumu etkilemeyecek ürün üzerinde yapılacak</w:t>
      </w:r>
      <w:r w:rsidR="00310E9E">
        <w:rPr>
          <w:rFonts w:ascii="Times New Roman" w:hAnsi="Times New Roman" w:cs="Times New Roman"/>
        </w:rPr>
        <w:t xml:space="preserve"> basit</w:t>
      </w:r>
      <w:r w:rsidRPr="00AF400C">
        <w:rPr>
          <w:rFonts w:ascii="Times New Roman" w:hAnsi="Times New Roman" w:cs="Times New Roman"/>
        </w:rPr>
        <w:t xml:space="preserve"> değişiklikler için yeni bir başvuru veya çevre etiketi alınması gerekmez. </w:t>
      </w:r>
      <w:r w:rsidR="00ED1730">
        <w:rPr>
          <w:rFonts w:ascii="Times New Roman" w:hAnsi="Times New Roman" w:cs="Times New Roman"/>
          <w:color w:val="auto"/>
        </w:rPr>
        <w:t>Ç</w:t>
      </w:r>
      <w:r w:rsidR="008D04BF">
        <w:rPr>
          <w:rFonts w:ascii="Times New Roman" w:hAnsi="Times New Roman" w:cs="Times New Roman"/>
          <w:color w:val="auto"/>
        </w:rPr>
        <w:t xml:space="preserve">evre etiketi </w:t>
      </w:r>
      <w:r w:rsidR="00FE7D43">
        <w:rPr>
          <w:rFonts w:ascii="Times New Roman" w:hAnsi="Times New Roman" w:cs="Times New Roman"/>
          <w:color w:val="auto"/>
        </w:rPr>
        <w:t xml:space="preserve">kullanıcısı </w:t>
      </w:r>
      <w:r w:rsidR="00FE7D43" w:rsidRPr="00AF400C">
        <w:rPr>
          <w:rFonts w:ascii="Times New Roman" w:hAnsi="Times New Roman" w:cs="Times New Roman"/>
        </w:rPr>
        <w:t>bu</w:t>
      </w:r>
      <w:r w:rsidRPr="00AF400C">
        <w:rPr>
          <w:rFonts w:ascii="Times New Roman" w:hAnsi="Times New Roman" w:cs="Times New Roman"/>
        </w:rPr>
        <w:t xml:space="preserve"> tür değişiklikleri Bakanlığa yazılı olarak bildirir. Bakanlık gerekli gördüğünde ürün</w:t>
      </w:r>
      <w:r w:rsidR="00BF48E9">
        <w:rPr>
          <w:rFonts w:ascii="Times New Roman" w:hAnsi="Times New Roman" w:cs="Times New Roman"/>
        </w:rPr>
        <w:t xml:space="preserve"> veya hizmet</w:t>
      </w:r>
      <w:r w:rsidRPr="00AF400C">
        <w:rPr>
          <w:rFonts w:ascii="Times New Roman" w:hAnsi="Times New Roman" w:cs="Times New Roman"/>
        </w:rPr>
        <w:t xml:space="preserve"> </w:t>
      </w:r>
      <w:r w:rsidR="00310E9E">
        <w:rPr>
          <w:rFonts w:ascii="Times New Roman" w:hAnsi="Times New Roman" w:cs="Times New Roman"/>
        </w:rPr>
        <w:t xml:space="preserve">grubu </w:t>
      </w:r>
      <w:proofErr w:type="gramStart"/>
      <w:r w:rsidRPr="00AF400C">
        <w:rPr>
          <w:rFonts w:ascii="Times New Roman" w:hAnsi="Times New Roman" w:cs="Times New Roman"/>
        </w:rPr>
        <w:t>kriterlerini</w:t>
      </w:r>
      <w:proofErr w:type="gramEnd"/>
      <w:r w:rsidRPr="00AF400C">
        <w:rPr>
          <w:rFonts w:ascii="Times New Roman" w:hAnsi="Times New Roman" w:cs="Times New Roman"/>
        </w:rPr>
        <w:t xml:space="preserve"> doğrulamak için inceleme yapar/yaptırır. </w:t>
      </w:r>
    </w:p>
    <w:p w14:paraId="669B3879" w14:textId="1040E366" w:rsidR="003257C8" w:rsidRPr="00AF400C" w:rsidRDefault="003257C8" w:rsidP="00021BB9">
      <w:pPr>
        <w:pStyle w:val="Default"/>
        <w:ind w:firstLine="708"/>
        <w:jc w:val="both"/>
        <w:rPr>
          <w:rFonts w:ascii="Times New Roman" w:hAnsi="Times New Roman" w:cs="Times New Roman"/>
        </w:rPr>
      </w:pPr>
      <w:r w:rsidRPr="00AF400C">
        <w:rPr>
          <w:rFonts w:ascii="Times New Roman" w:hAnsi="Times New Roman" w:cs="Times New Roman"/>
        </w:rPr>
        <w:t xml:space="preserve">(3) </w:t>
      </w:r>
      <w:r w:rsidR="00ED1730">
        <w:rPr>
          <w:rFonts w:ascii="Times New Roman" w:hAnsi="Times New Roman" w:cs="Times New Roman"/>
          <w:color w:val="auto"/>
        </w:rPr>
        <w:t>Ç</w:t>
      </w:r>
      <w:r w:rsidR="008D04BF">
        <w:rPr>
          <w:rFonts w:ascii="Times New Roman" w:hAnsi="Times New Roman" w:cs="Times New Roman"/>
          <w:color w:val="auto"/>
        </w:rPr>
        <w:t xml:space="preserve">evre etiketi </w:t>
      </w:r>
      <w:r w:rsidR="00ED1730">
        <w:rPr>
          <w:rFonts w:ascii="Times New Roman" w:hAnsi="Times New Roman" w:cs="Times New Roman"/>
          <w:color w:val="auto"/>
        </w:rPr>
        <w:t>kullanıcısı</w:t>
      </w:r>
      <w:r w:rsidR="00ED1730">
        <w:rPr>
          <w:rFonts w:ascii="Times New Roman" w:hAnsi="Times New Roman" w:cs="Times New Roman"/>
        </w:rPr>
        <w:t>;</w:t>
      </w:r>
      <w:r w:rsidRPr="00AF400C">
        <w:rPr>
          <w:rFonts w:ascii="Times New Roman" w:hAnsi="Times New Roman" w:cs="Times New Roman"/>
        </w:rPr>
        <w:t xml:space="preserve"> yanlış, yan</w:t>
      </w:r>
      <w:r w:rsidR="009374C1">
        <w:rPr>
          <w:rFonts w:ascii="Times New Roman" w:hAnsi="Times New Roman" w:cs="Times New Roman"/>
        </w:rPr>
        <w:t>ıltıcı veya çevre e</w:t>
      </w:r>
      <w:r w:rsidRPr="00AF400C">
        <w:rPr>
          <w:rFonts w:ascii="Times New Roman" w:hAnsi="Times New Roman" w:cs="Times New Roman"/>
        </w:rPr>
        <w:t xml:space="preserve">tiketi bütünlüğüne zarar verecek reklam, ifade, etiket veya </w:t>
      </w:r>
      <w:proofErr w:type="gramStart"/>
      <w:r w:rsidRPr="00AF400C">
        <w:rPr>
          <w:rFonts w:ascii="Times New Roman" w:hAnsi="Times New Roman" w:cs="Times New Roman"/>
        </w:rPr>
        <w:t>logo</w:t>
      </w:r>
      <w:proofErr w:type="gramEnd"/>
      <w:r w:rsidRPr="00AF400C">
        <w:rPr>
          <w:rFonts w:ascii="Times New Roman" w:hAnsi="Times New Roman" w:cs="Times New Roman"/>
        </w:rPr>
        <w:t xml:space="preserve"> kullanamaz. </w:t>
      </w:r>
    </w:p>
    <w:p w14:paraId="6BD2621B" w14:textId="30BD63DA" w:rsidR="003257C8" w:rsidRPr="00AF400C" w:rsidRDefault="003257C8" w:rsidP="00021BB9">
      <w:pPr>
        <w:pStyle w:val="Default"/>
        <w:ind w:firstLine="708"/>
        <w:jc w:val="both"/>
        <w:rPr>
          <w:rFonts w:ascii="Times New Roman" w:hAnsi="Times New Roman" w:cs="Times New Roman"/>
        </w:rPr>
      </w:pPr>
      <w:r w:rsidRPr="00AF400C">
        <w:rPr>
          <w:rFonts w:ascii="Times New Roman" w:hAnsi="Times New Roman" w:cs="Times New Roman"/>
        </w:rPr>
        <w:t xml:space="preserve">(4) Bakanlık, çevre etiketi </w:t>
      </w:r>
      <w:r w:rsidR="00F20727">
        <w:rPr>
          <w:rFonts w:ascii="Times New Roman" w:hAnsi="Times New Roman" w:cs="Times New Roman"/>
        </w:rPr>
        <w:t>kullanım izni alan</w:t>
      </w:r>
      <w:r w:rsidRPr="00AF400C">
        <w:rPr>
          <w:rFonts w:ascii="Times New Roman" w:hAnsi="Times New Roman" w:cs="Times New Roman"/>
        </w:rPr>
        <w:t xml:space="preserve"> ürün</w:t>
      </w:r>
      <w:r w:rsidR="006D4EB0">
        <w:rPr>
          <w:rFonts w:ascii="Times New Roman" w:hAnsi="Times New Roman" w:cs="Times New Roman"/>
        </w:rPr>
        <w:t xml:space="preserve"> veya hizmetin</w:t>
      </w:r>
      <w:r w:rsidRPr="00AF400C">
        <w:rPr>
          <w:rFonts w:ascii="Times New Roman" w:hAnsi="Times New Roman" w:cs="Times New Roman"/>
        </w:rPr>
        <w:t xml:space="preserve">, </w:t>
      </w:r>
      <w:r w:rsidR="00F20727">
        <w:rPr>
          <w:rFonts w:ascii="Times New Roman" w:hAnsi="Times New Roman" w:cs="Times New Roman"/>
        </w:rPr>
        <w:t>ilgili</w:t>
      </w:r>
      <w:r w:rsidR="00310E9E">
        <w:rPr>
          <w:rFonts w:ascii="Times New Roman" w:hAnsi="Times New Roman" w:cs="Times New Roman"/>
        </w:rPr>
        <w:t xml:space="preserve"> </w:t>
      </w:r>
      <w:proofErr w:type="gramStart"/>
      <w:r w:rsidR="002B15BF" w:rsidRPr="00AF400C">
        <w:rPr>
          <w:rFonts w:ascii="Times New Roman" w:hAnsi="Times New Roman" w:cs="Times New Roman"/>
        </w:rPr>
        <w:t>kriterler</w:t>
      </w:r>
      <w:r w:rsidR="002B15BF">
        <w:rPr>
          <w:rFonts w:ascii="Times New Roman" w:hAnsi="Times New Roman" w:cs="Times New Roman"/>
        </w:rPr>
        <w:t>e</w:t>
      </w:r>
      <w:proofErr w:type="gramEnd"/>
      <w:r w:rsidR="002B15BF" w:rsidRPr="00AF400C">
        <w:rPr>
          <w:rFonts w:ascii="Times New Roman" w:hAnsi="Times New Roman" w:cs="Times New Roman"/>
        </w:rPr>
        <w:t xml:space="preserve">, </w:t>
      </w:r>
      <w:r w:rsidR="006C2AC2">
        <w:rPr>
          <w:rFonts w:ascii="Times New Roman" w:hAnsi="Times New Roman" w:cs="Times New Roman"/>
        </w:rPr>
        <w:t xml:space="preserve">bu </w:t>
      </w:r>
      <w:r w:rsidR="002B15BF" w:rsidRPr="00AF400C">
        <w:rPr>
          <w:rFonts w:ascii="Times New Roman" w:hAnsi="Times New Roman" w:cs="Times New Roman"/>
        </w:rPr>
        <w:t>Yönetmelik</w:t>
      </w:r>
      <w:r w:rsidRPr="00AF400C">
        <w:rPr>
          <w:rFonts w:ascii="Times New Roman" w:hAnsi="Times New Roman" w:cs="Times New Roman"/>
        </w:rPr>
        <w:t xml:space="preserve"> ve</w:t>
      </w:r>
      <w:r w:rsidR="00664C5F">
        <w:rPr>
          <w:rFonts w:ascii="Times New Roman" w:hAnsi="Times New Roman" w:cs="Times New Roman"/>
        </w:rPr>
        <w:t xml:space="preserve"> </w:t>
      </w:r>
      <w:r w:rsidR="009374C1">
        <w:rPr>
          <w:rFonts w:ascii="Times New Roman" w:hAnsi="Times New Roman" w:cs="Times New Roman"/>
        </w:rPr>
        <w:t>s</w:t>
      </w:r>
      <w:r w:rsidR="00664C5F">
        <w:rPr>
          <w:rFonts w:ascii="Times New Roman" w:hAnsi="Times New Roman" w:cs="Times New Roman"/>
        </w:rPr>
        <w:t>özleşme hükümlerine uygunluğu</w:t>
      </w:r>
      <w:r w:rsidRPr="00AF400C">
        <w:rPr>
          <w:rFonts w:ascii="Times New Roman" w:hAnsi="Times New Roman" w:cs="Times New Roman"/>
        </w:rPr>
        <w:t xml:space="preserve"> için </w:t>
      </w:r>
      <w:r w:rsidR="00664C5F">
        <w:rPr>
          <w:rFonts w:ascii="Times New Roman" w:hAnsi="Times New Roman" w:cs="Times New Roman"/>
        </w:rPr>
        <w:t xml:space="preserve">her zaman </w:t>
      </w:r>
      <w:r w:rsidR="00664C5F" w:rsidRPr="00AF400C">
        <w:rPr>
          <w:rFonts w:ascii="Times New Roman" w:hAnsi="Times New Roman" w:cs="Times New Roman"/>
        </w:rPr>
        <w:t xml:space="preserve">denetleme </w:t>
      </w:r>
      <w:r w:rsidR="00664C5F">
        <w:rPr>
          <w:rFonts w:ascii="Times New Roman" w:hAnsi="Times New Roman" w:cs="Times New Roman"/>
        </w:rPr>
        <w:t>y</w:t>
      </w:r>
      <w:r w:rsidRPr="00AF400C">
        <w:rPr>
          <w:rFonts w:ascii="Times New Roman" w:hAnsi="Times New Roman" w:cs="Times New Roman"/>
        </w:rPr>
        <w:t>apabilir</w:t>
      </w:r>
      <w:r w:rsidR="00F20727">
        <w:rPr>
          <w:rFonts w:ascii="Times New Roman" w:hAnsi="Times New Roman" w:cs="Times New Roman"/>
        </w:rPr>
        <w:t>/</w:t>
      </w:r>
      <w:r w:rsidRPr="00AF400C">
        <w:rPr>
          <w:rFonts w:ascii="Times New Roman" w:hAnsi="Times New Roman" w:cs="Times New Roman"/>
        </w:rPr>
        <w:t xml:space="preserve">yaptırabilir. </w:t>
      </w:r>
    </w:p>
    <w:p w14:paraId="010A9216" w14:textId="47DED462" w:rsidR="003257C8" w:rsidRPr="00AF400C" w:rsidRDefault="003257C8" w:rsidP="00021BB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F400C">
        <w:rPr>
          <w:rFonts w:ascii="Times New Roman" w:hAnsi="Times New Roman" w:cs="Times New Roman"/>
          <w:color w:val="000000"/>
          <w:sz w:val="24"/>
          <w:szCs w:val="24"/>
        </w:rPr>
        <w:t xml:space="preserve">(5) </w:t>
      </w:r>
      <w:r w:rsidR="002B15BF">
        <w:rPr>
          <w:rFonts w:ascii="Times New Roman" w:hAnsi="Times New Roman" w:cs="Times New Roman"/>
          <w:color w:val="000000"/>
          <w:sz w:val="24"/>
          <w:szCs w:val="24"/>
        </w:rPr>
        <w:t>Ç</w:t>
      </w:r>
      <w:r w:rsidR="008D04BF">
        <w:rPr>
          <w:rFonts w:ascii="Times New Roman" w:hAnsi="Times New Roman" w:cs="Times New Roman"/>
        </w:rPr>
        <w:t xml:space="preserve">evre etiketi </w:t>
      </w:r>
      <w:r w:rsidR="002B15BF">
        <w:rPr>
          <w:rFonts w:ascii="Times New Roman" w:hAnsi="Times New Roman" w:cs="Times New Roman"/>
        </w:rPr>
        <w:t>kullanıcısı</w:t>
      </w:r>
      <w:r w:rsidRPr="00AF400C">
        <w:rPr>
          <w:rFonts w:ascii="Times New Roman" w:hAnsi="Times New Roman" w:cs="Times New Roman"/>
          <w:color w:val="000000"/>
          <w:sz w:val="24"/>
          <w:szCs w:val="24"/>
        </w:rPr>
        <w:t>, kullanım yükümlülük ve hükümlerini karşılayamadığı durumlarda bu durumu Bakanlığa bildirir ve yükümlük</w:t>
      </w:r>
      <w:r w:rsidR="009374C1">
        <w:rPr>
          <w:rFonts w:ascii="Times New Roman" w:hAnsi="Times New Roman" w:cs="Times New Roman"/>
          <w:color w:val="000000"/>
          <w:sz w:val="24"/>
          <w:szCs w:val="24"/>
        </w:rPr>
        <w:t>ler yerine getirilinceye kadar çevre e</w:t>
      </w:r>
      <w:r w:rsidRPr="00AF400C">
        <w:rPr>
          <w:rFonts w:ascii="Times New Roman" w:hAnsi="Times New Roman" w:cs="Times New Roman"/>
          <w:color w:val="000000"/>
          <w:sz w:val="24"/>
          <w:szCs w:val="24"/>
        </w:rPr>
        <w:t xml:space="preserve">tiketini kullanamaz. </w:t>
      </w:r>
    </w:p>
    <w:p w14:paraId="0D92F53E" w14:textId="0653D214" w:rsidR="00D639FB" w:rsidRPr="00AF400C" w:rsidRDefault="003257C8" w:rsidP="00021BB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F400C">
        <w:rPr>
          <w:rFonts w:ascii="Times New Roman" w:hAnsi="Times New Roman" w:cs="Times New Roman"/>
          <w:color w:val="000000"/>
          <w:sz w:val="24"/>
          <w:szCs w:val="24"/>
        </w:rPr>
        <w:t xml:space="preserve">(6) Bakanlık, </w:t>
      </w:r>
      <w:r w:rsidR="008D04BF">
        <w:rPr>
          <w:rFonts w:ascii="Times New Roman" w:hAnsi="Times New Roman" w:cs="Times New Roman"/>
        </w:rPr>
        <w:t xml:space="preserve">çevre etiketi </w:t>
      </w:r>
      <w:r w:rsidR="002B15BF">
        <w:rPr>
          <w:rFonts w:ascii="Times New Roman" w:hAnsi="Times New Roman" w:cs="Times New Roman"/>
        </w:rPr>
        <w:t>kullanıcısının</w:t>
      </w:r>
      <w:r w:rsidR="006C2AC2">
        <w:rPr>
          <w:rFonts w:ascii="Times New Roman" w:hAnsi="Times New Roman" w:cs="Times New Roman"/>
        </w:rPr>
        <w:t xml:space="preserve"> bu</w:t>
      </w:r>
      <w:r w:rsidRPr="00AF400C">
        <w:rPr>
          <w:rFonts w:ascii="Times New Roman" w:hAnsi="Times New Roman" w:cs="Times New Roman"/>
          <w:color w:val="000000"/>
          <w:sz w:val="24"/>
          <w:szCs w:val="24"/>
        </w:rPr>
        <w:t xml:space="preserve"> Yönetmeliği veya sözleşme hükümlerini ihlal ett</w:t>
      </w:r>
      <w:r w:rsidR="009374C1">
        <w:rPr>
          <w:rFonts w:ascii="Times New Roman" w:hAnsi="Times New Roman" w:cs="Times New Roman"/>
          <w:color w:val="000000"/>
          <w:sz w:val="24"/>
          <w:szCs w:val="24"/>
        </w:rPr>
        <w:t>iğini tespit ettiği durumlarda çevre e</w:t>
      </w:r>
      <w:r w:rsidRPr="00AF400C">
        <w:rPr>
          <w:rFonts w:ascii="Times New Roman" w:hAnsi="Times New Roman" w:cs="Times New Roman"/>
          <w:color w:val="000000"/>
          <w:sz w:val="24"/>
          <w:szCs w:val="24"/>
        </w:rPr>
        <w:t>tiketi kullan</w:t>
      </w:r>
      <w:r w:rsidR="00F20727">
        <w:rPr>
          <w:rFonts w:ascii="Times New Roman" w:hAnsi="Times New Roman" w:cs="Times New Roman"/>
          <w:color w:val="000000"/>
          <w:sz w:val="24"/>
          <w:szCs w:val="24"/>
        </w:rPr>
        <w:t>ım</w:t>
      </w:r>
      <w:r w:rsidRPr="00AF400C">
        <w:rPr>
          <w:rFonts w:ascii="Times New Roman" w:hAnsi="Times New Roman" w:cs="Times New Roman"/>
          <w:color w:val="000000"/>
          <w:sz w:val="24"/>
          <w:szCs w:val="24"/>
        </w:rPr>
        <w:t xml:space="preserve"> </w:t>
      </w:r>
      <w:r w:rsidR="00664C5F">
        <w:rPr>
          <w:rFonts w:ascii="Times New Roman" w:hAnsi="Times New Roman" w:cs="Times New Roman"/>
          <w:color w:val="000000"/>
          <w:sz w:val="24"/>
          <w:szCs w:val="24"/>
        </w:rPr>
        <w:t>iznini</w:t>
      </w:r>
      <w:r w:rsidRPr="00AF400C">
        <w:rPr>
          <w:rFonts w:ascii="Times New Roman" w:hAnsi="Times New Roman" w:cs="Times New Roman"/>
          <w:color w:val="000000"/>
          <w:sz w:val="24"/>
          <w:szCs w:val="24"/>
        </w:rPr>
        <w:t xml:space="preserve"> dondurur veya diğer yaptırımlar saklı kalmak üzere iptal </w:t>
      </w:r>
      <w:r w:rsidR="00F20727">
        <w:rPr>
          <w:rFonts w:ascii="Times New Roman" w:hAnsi="Times New Roman" w:cs="Times New Roman"/>
          <w:color w:val="000000"/>
          <w:sz w:val="24"/>
          <w:szCs w:val="24"/>
        </w:rPr>
        <w:t>eder.</w:t>
      </w:r>
      <w:r w:rsidRPr="00AF400C">
        <w:rPr>
          <w:rFonts w:ascii="Times New Roman" w:hAnsi="Times New Roman" w:cs="Times New Roman"/>
          <w:color w:val="000000"/>
          <w:sz w:val="24"/>
          <w:szCs w:val="24"/>
        </w:rPr>
        <w:t xml:space="preserve"> </w:t>
      </w:r>
    </w:p>
    <w:p w14:paraId="50122BE1" w14:textId="2AD19329" w:rsidR="00FF14EB" w:rsidRPr="007744DA" w:rsidRDefault="009374C1" w:rsidP="00021BB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(7) Bakanlık, çevre e</w:t>
      </w:r>
      <w:r w:rsidR="003257C8" w:rsidRPr="00AF400C">
        <w:rPr>
          <w:rFonts w:ascii="Times New Roman" w:hAnsi="Times New Roman" w:cs="Times New Roman"/>
          <w:color w:val="000000"/>
          <w:sz w:val="24"/>
          <w:szCs w:val="24"/>
        </w:rPr>
        <w:t xml:space="preserve">tiketi verilmesi veya kullanımından kaynaklı olarak </w:t>
      </w:r>
      <w:r w:rsidR="008D04BF">
        <w:rPr>
          <w:rFonts w:ascii="Times New Roman" w:hAnsi="Times New Roman" w:cs="Times New Roman"/>
        </w:rPr>
        <w:t xml:space="preserve">çevre etiketi </w:t>
      </w:r>
      <w:r w:rsidR="00FF14EB" w:rsidRPr="007744DA">
        <w:rPr>
          <w:rFonts w:ascii="Times New Roman" w:hAnsi="Times New Roman" w:cs="Times New Roman"/>
          <w:sz w:val="24"/>
          <w:szCs w:val="24"/>
        </w:rPr>
        <w:t xml:space="preserve">kullanıcısı veya üçüncü bir tarafın </w:t>
      </w:r>
      <w:r w:rsidR="007744DA" w:rsidRPr="007744DA">
        <w:rPr>
          <w:rFonts w:ascii="Times New Roman" w:hAnsi="Times New Roman" w:cs="Times New Roman"/>
          <w:sz w:val="24"/>
          <w:szCs w:val="24"/>
        </w:rPr>
        <w:t>uğradığı zarardan sorumlu tutulamaz.</w:t>
      </w:r>
    </w:p>
    <w:p w14:paraId="76354BAB" w14:textId="3C9221C4" w:rsidR="007744DA" w:rsidRDefault="00B94A93" w:rsidP="00021B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639FB" w:rsidRPr="00664C5F">
        <w:rPr>
          <w:rFonts w:ascii="Times New Roman" w:hAnsi="Times New Roman" w:cs="Times New Roman"/>
          <w:sz w:val="24"/>
          <w:szCs w:val="24"/>
        </w:rPr>
        <w:t>(8) Çevre etiketi</w:t>
      </w:r>
      <w:r w:rsidR="00664C5F" w:rsidRPr="00664C5F">
        <w:rPr>
          <w:rFonts w:ascii="Times New Roman" w:hAnsi="Times New Roman" w:cs="Times New Roman"/>
          <w:sz w:val="24"/>
          <w:szCs w:val="24"/>
        </w:rPr>
        <w:t xml:space="preserve"> </w:t>
      </w:r>
      <w:r w:rsidR="00745447">
        <w:rPr>
          <w:rFonts w:ascii="Times New Roman" w:hAnsi="Times New Roman" w:cs="Times New Roman"/>
          <w:sz w:val="24"/>
          <w:szCs w:val="24"/>
        </w:rPr>
        <w:t xml:space="preserve">en fazla </w:t>
      </w:r>
      <w:r w:rsidR="00664C5F" w:rsidRPr="00664C5F">
        <w:rPr>
          <w:rFonts w:ascii="Times New Roman" w:hAnsi="Times New Roman" w:cs="Times New Roman"/>
          <w:sz w:val="24"/>
          <w:szCs w:val="24"/>
        </w:rPr>
        <w:t>4 yıl süre ile kullanılır.</w:t>
      </w:r>
      <w:r w:rsidR="00745447">
        <w:rPr>
          <w:rFonts w:ascii="Times New Roman" w:hAnsi="Times New Roman" w:cs="Times New Roman"/>
          <w:sz w:val="24"/>
          <w:szCs w:val="24"/>
        </w:rPr>
        <w:t xml:space="preserve"> Süre bitiminde</w:t>
      </w:r>
      <w:r w:rsidR="004B50D5">
        <w:rPr>
          <w:rFonts w:ascii="Times New Roman" w:hAnsi="Times New Roman" w:cs="Times New Roman"/>
          <w:sz w:val="24"/>
          <w:szCs w:val="24"/>
        </w:rPr>
        <w:t xml:space="preserve"> talep edilmesi halinde </w:t>
      </w:r>
      <w:r w:rsidR="007744DA">
        <w:rPr>
          <w:rFonts w:ascii="Times New Roman" w:hAnsi="Times New Roman" w:cs="Times New Roman"/>
          <w:sz w:val="24"/>
          <w:szCs w:val="24"/>
        </w:rPr>
        <w:t xml:space="preserve">Bakanlık tarafından teknik inceleme </w:t>
      </w:r>
      <w:r w:rsidR="00FE7D43">
        <w:rPr>
          <w:rFonts w:ascii="Times New Roman" w:hAnsi="Times New Roman" w:cs="Times New Roman"/>
          <w:sz w:val="24"/>
          <w:szCs w:val="24"/>
        </w:rPr>
        <w:t>komisyonuna</w:t>
      </w:r>
      <w:r w:rsidR="007744DA">
        <w:rPr>
          <w:rFonts w:ascii="Times New Roman" w:hAnsi="Times New Roman" w:cs="Times New Roman"/>
          <w:sz w:val="24"/>
          <w:szCs w:val="24"/>
        </w:rPr>
        <w:t xml:space="preserve"> yaptırılan değerlendirme sonucunda süre uzatılabilir.</w:t>
      </w:r>
    </w:p>
    <w:p w14:paraId="6E96D061" w14:textId="7336350A" w:rsidR="003257C8" w:rsidRPr="00AF400C" w:rsidRDefault="007744DA" w:rsidP="007744D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F400C">
        <w:rPr>
          <w:rFonts w:ascii="Times New Roman" w:hAnsi="Times New Roman" w:cs="Times New Roman"/>
          <w:color w:val="000000"/>
          <w:sz w:val="24"/>
          <w:szCs w:val="24"/>
        </w:rPr>
        <w:t xml:space="preserve"> </w:t>
      </w:r>
      <w:r w:rsidR="00D639FB" w:rsidRPr="00AF400C">
        <w:rPr>
          <w:rFonts w:ascii="Times New Roman" w:hAnsi="Times New Roman" w:cs="Times New Roman"/>
          <w:color w:val="000000"/>
          <w:sz w:val="24"/>
          <w:szCs w:val="24"/>
        </w:rPr>
        <w:t>(9</w:t>
      </w:r>
      <w:r w:rsidR="003257C8" w:rsidRPr="00AF400C">
        <w:rPr>
          <w:rFonts w:ascii="Times New Roman" w:hAnsi="Times New Roman" w:cs="Times New Roman"/>
          <w:color w:val="000000"/>
          <w:sz w:val="24"/>
          <w:szCs w:val="24"/>
        </w:rPr>
        <w:t xml:space="preserve">) </w:t>
      </w:r>
      <w:r w:rsidR="00D639FB" w:rsidRPr="00AF400C">
        <w:rPr>
          <w:rFonts w:ascii="Times New Roman" w:hAnsi="Times New Roman" w:cs="Times New Roman"/>
          <w:color w:val="000000"/>
          <w:sz w:val="24"/>
          <w:szCs w:val="24"/>
        </w:rPr>
        <w:t>Yürü</w:t>
      </w:r>
      <w:r w:rsidR="00F20727">
        <w:rPr>
          <w:rFonts w:ascii="Times New Roman" w:hAnsi="Times New Roman" w:cs="Times New Roman"/>
          <w:color w:val="000000"/>
          <w:sz w:val="24"/>
          <w:szCs w:val="24"/>
        </w:rPr>
        <w:t>r</w:t>
      </w:r>
      <w:r w:rsidR="00D639FB" w:rsidRPr="00AF400C">
        <w:rPr>
          <w:rFonts w:ascii="Times New Roman" w:hAnsi="Times New Roman" w:cs="Times New Roman"/>
          <w:color w:val="000000"/>
          <w:sz w:val="24"/>
          <w:szCs w:val="24"/>
        </w:rPr>
        <w:t>lükteki</w:t>
      </w:r>
      <w:r w:rsidR="003257C8" w:rsidRPr="00AF400C">
        <w:rPr>
          <w:rFonts w:ascii="Times New Roman" w:hAnsi="Times New Roman" w:cs="Times New Roman"/>
          <w:color w:val="000000"/>
          <w:sz w:val="24"/>
          <w:szCs w:val="24"/>
        </w:rPr>
        <w:t xml:space="preserve"> ürün </w:t>
      </w:r>
      <w:r w:rsidR="00310E9E">
        <w:rPr>
          <w:rFonts w:ascii="Times New Roman" w:hAnsi="Times New Roman" w:cs="Times New Roman"/>
          <w:color w:val="000000"/>
          <w:sz w:val="24"/>
          <w:szCs w:val="24"/>
        </w:rPr>
        <w:t xml:space="preserve">grubu </w:t>
      </w:r>
      <w:proofErr w:type="gramStart"/>
      <w:r w:rsidR="003257C8" w:rsidRPr="00AF400C">
        <w:rPr>
          <w:rFonts w:ascii="Times New Roman" w:hAnsi="Times New Roman" w:cs="Times New Roman"/>
          <w:color w:val="000000"/>
          <w:sz w:val="24"/>
          <w:szCs w:val="24"/>
        </w:rPr>
        <w:t>krite</w:t>
      </w:r>
      <w:r w:rsidR="009374C1">
        <w:rPr>
          <w:rFonts w:ascii="Times New Roman" w:hAnsi="Times New Roman" w:cs="Times New Roman"/>
          <w:color w:val="000000"/>
          <w:sz w:val="24"/>
          <w:szCs w:val="24"/>
        </w:rPr>
        <w:t>rlerin</w:t>
      </w:r>
      <w:r w:rsidR="00310E9E">
        <w:rPr>
          <w:rFonts w:ascii="Times New Roman" w:hAnsi="Times New Roman" w:cs="Times New Roman"/>
          <w:color w:val="000000"/>
          <w:sz w:val="24"/>
          <w:szCs w:val="24"/>
        </w:rPr>
        <w:t>e</w:t>
      </w:r>
      <w:proofErr w:type="gramEnd"/>
      <w:r w:rsidR="00310E9E">
        <w:rPr>
          <w:rFonts w:ascii="Times New Roman" w:hAnsi="Times New Roman" w:cs="Times New Roman"/>
          <w:color w:val="000000"/>
          <w:sz w:val="24"/>
          <w:szCs w:val="24"/>
        </w:rPr>
        <w:t xml:space="preserve"> uygunluğu</w:t>
      </w:r>
      <w:r w:rsidR="009374C1">
        <w:rPr>
          <w:rFonts w:ascii="Times New Roman" w:hAnsi="Times New Roman" w:cs="Times New Roman"/>
          <w:color w:val="000000"/>
          <w:sz w:val="24"/>
          <w:szCs w:val="24"/>
        </w:rPr>
        <w:t xml:space="preserve"> sağladığı sürece </w:t>
      </w:r>
      <w:r w:rsidR="008D04BF">
        <w:rPr>
          <w:rFonts w:ascii="Times New Roman" w:hAnsi="Times New Roman" w:cs="Times New Roman"/>
        </w:rPr>
        <w:t xml:space="preserve">çevre etiketi </w:t>
      </w:r>
      <w:r w:rsidR="00132857">
        <w:rPr>
          <w:rFonts w:ascii="Times New Roman" w:hAnsi="Times New Roman" w:cs="Times New Roman"/>
        </w:rPr>
        <w:t>kullanıcısı</w:t>
      </w:r>
      <w:r w:rsidR="009374C1">
        <w:rPr>
          <w:rFonts w:ascii="Times New Roman" w:hAnsi="Times New Roman" w:cs="Times New Roman"/>
          <w:color w:val="000000"/>
          <w:sz w:val="24"/>
          <w:szCs w:val="24"/>
        </w:rPr>
        <w:t>, ç</w:t>
      </w:r>
      <w:r w:rsidR="003257C8" w:rsidRPr="00AF400C">
        <w:rPr>
          <w:rFonts w:ascii="Times New Roman" w:hAnsi="Times New Roman" w:cs="Times New Roman"/>
          <w:color w:val="000000"/>
          <w:sz w:val="24"/>
          <w:szCs w:val="24"/>
        </w:rPr>
        <w:t xml:space="preserve">evre </w:t>
      </w:r>
      <w:r w:rsidR="009374C1">
        <w:rPr>
          <w:rFonts w:ascii="Times New Roman" w:hAnsi="Times New Roman" w:cs="Times New Roman"/>
          <w:color w:val="000000"/>
          <w:sz w:val="24"/>
          <w:szCs w:val="24"/>
        </w:rPr>
        <w:t>e</w:t>
      </w:r>
      <w:r w:rsidR="003257C8" w:rsidRPr="00AF400C">
        <w:rPr>
          <w:rFonts w:ascii="Times New Roman" w:hAnsi="Times New Roman" w:cs="Times New Roman"/>
          <w:color w:val="000000"/>
          <w:sz w:val="24"/>
          <w:szCs w:val="24"/>
        </w:rPr>
        <w:t>tiketini kulla</w:t>
      </w:r>
      <w:r w:rsidR="00132857">
        <w:rPr>
          <w:rFonts w:ascii="Times New Roman" w:hAnsi="Times New Roman" w:cs="Times New Roman"/>
          <w:color w:val="000000"/>
          <w:sz w:val="24"/>
          <w:szCs w:val="24"/>
        </w:rPr>
        <w:t>na</w:t>
      </w:r>
      <w:r w:rsidR="003257C8" w:rsidRPr="00AF400C">
        <w:rPr>
          <w:rFonts w:ascii="Times New Roman" w:hAnsi="Times New Roman" w:cs="Times New Roman"/>
          <w:color w:val="000000"/>
          <w:sz w:val="24"/>
          <w:szCs w:val="24"/>
        </w:rPr>
        <w:t xml:space="preserve">bilir. Kriterlerin yenilenmesi durumunda yeni </w:t>
      </w:r>
      <w:proofErr w:type="gramStart"/>
      <w:r w:rsidR="003257C8" w:rsidRPr="00AF400C">
        <w:rPr>
          <w:rFonts w:ascii="Times New Roman" w:hAnsi="Times New Roman" w:cs="Times New Roman"/>
          <w:color w:val="000000"/>
          <w:sz w:val="24"/>
          <w:szCs w:val="24"/>
        </w:rPr>
        <w:t>kriterlere</w:t>
      </w:r>
      <w:proofErr w:type="gramEnd"/>
      <w:r w:rsidR="003257C8" w:rsidRPr="00AF400C">
        <w:rPr>
          <w:rFonts w:ascii="Times New Roman" w:hAnsi="Times New Roman" w:cs="Times New Roman"/>
          <w:color w:val="000000"/>
          <w:sz w:val="24"/>
          <w:szCs w:val="24"/>
        </w:rPr>
        <w:t xml:space="preserve"> uyum için </w:t>
      </w:r>
      <w:r w:rsidR="008D04BF">
        <w:rPr>
          <w:rFonts w:ascii="Times New Roman" w:hAnsi="Times New Roman" w:cs="Times New Roman"/>
        </w:rPr>
        <w:t xml:space="preserve">çevre etiketi </w:t>
      </w:r>
      <w:r w:rsidR="00132857">
        <w:rPr>
          <w:rFonts w:ascii="Times New Roman" w:hAnsi="Times New Roman" w:cs="Times New Roman"/>
        </w:rPr>
        <w:t xml:space="preserve">kullanıcısına </w:t>
      </w:r>
      <w:r w:rsidR="00E1524D">
        <w:rPr>
          <w:rFonts w:ascii="Times New Roman" w:hAnsi="Times New Roman" w:cs="Times New Roman"/>
        </w:rPr>
        <w:t>6</w:t>
      </w:r>
      <w:r w:rsidR="003257C8" w:rsidRPr="00AF400C">
        <w:rPr>
          <w:rFonts w:ascii="Times New Roman" w:hAnsi="Times New Roman" w:cs="Times New Roman"/>
          <w:color w:val="000000"/>
          <w:sz w:val="24"/>
          <w:szCs w:val="24"/>
        </w:rPr>
        <w:t xml:space="preserve"> ay </w:t>
      </w:r>
      <w:r w:rsidR="00D639FB" w:rsidRPr="00AF400C">
        <w:rPr>
          <w:rFonts w:ascii="Times New Roman" w:hAnsi="Times New Roman" w:cs="Times New Roman"/>
          <w:color w:val="000000"/>
          <w:sz w:val="24"/>
          <w:szCs w:val="24"/>
        </w:rPr>
        <w:t xml:space="preserve">süre </w:t>
      </w:r>
      <w:r w:rsidR="003257C8" w:rsidRPr="00AF400C">
        <w:rPr>
          <w:rFonts w:ascii="Times New Roman" w:hAnsi="Times New Roman" w:cs="Times New Roman"/>
          <w:color w:val="000000"/>
          <w:sz w:val="24"/>
          <w:szCs w:val="24"/>
        </w:rPr>
        <w:t>verilir, 6 ay içinde yeni kriterlere uyumluluğun kanıtlanması gerek</w:t>
      </w:r>
      <w:r w:rsidR="00C56031">
        <w:rPr>
          <w:rFonts w:ascii="Times New Roman" w:hAnsi="Times New Roman" w:cs="Times New Roman"/>
          <w:color w:val="000000"/>
          <w:sz w:val="24"/>
          <w:szCs w:val="24"/>
        </w:rPr>
        <w:t>ir.</w:t>
      </w:r>
      <w:r w:rsidR="003257C8" w:rsidRPr="00AF400C">
        <w:rPr>
          <w:rFonts w:ascii="Times New Roman" w:hAnsi="Times New Roman" w:cs="Times New Roman"/>
          <w:color w:val="000000"/>
          <w:sz w:val="24"/>
          <w:szCs w:val="24"/>
        </w:rPr>
        <w:t xml:space="preserve"> </w:t>
      </w:r>
      <w:r w:rsidR="00C56031">
        <w:rPr>
          <w:rFonts w:ascii="Times New Roman" w:hAnsi="Times New Roman" w:cs="Times New Roman"/>
          <w:color w:val="000000"/>
          <w:sz w:val="24"/>
          <w:szCs w:val="24"/>
        </w:rPr>
        <w:t>Ç</w:t>
      </w:r>
      <w:r w:rsidR="00C56031">
        <w:rPr>
          <w:rFonts w:ascii="Times New Roman" w:hAnsi="Times New Roman" w:cs="Times New Roman"/>
        </w:rPr>
        <w:t>evre etiketi kullanıcısı</w:t>
      </w:r>
      <w:r w:rsidR="003257C8" w:rsidRPr="00AF400C">
        <w:rPr>
          <w:rFonts w:ascii="Times New Roman" w:hAnsi="Times New Roman" w:cs="Times New Roman"/>
          <w:color w:val="000000"/>
          <w:sz w:val="24"/>
          <w:szCs w:val="24"/>
        </w:rPr>
        <w:t xml:space="preserve"> sözleşmesini yenilemek istememesi durumunda stoklarında bulunan </w:t>
      </w:r>
      <w:r w:rsidR="00D639FB" w:rsidRPr="00AF400C">
        <w:rPr>
          <w:rFonts w:ascii="Times New Roman" w:hAnsi="Times New Roman" w:cs="Times New Roman"/>
          <w:color w:val="000000"/>
          <w:sz w:val="24"/>
          <w:szCs w:val="24"/>
        </w:rPr>
        <w:t xml:space="preserve">çevre </w:t>
      </w:r>
      <w:r w:rsidR="003257C8" w:rsidRPr="00AF400C">
        <w:rPr>
          <w:rFonts w:ascii="Times New Roman" w:hAnsi="Times New Roman" w:cs="Times New Roman"/>
          <w:color w:val="000000"/>
          <w:sz w:val="24"/>
          <w:szCs w:val="24"/>
        </w:rPr>
        <w:t xml:space="preserve">etiketli ürünlerini tüketmesi için </w:t>
      </w:r>
      <w:r w:rsidR="00C56031">
        <w:rPr>
          <w:rFonts w:ascii="Times New Roman" w:hAnsi="Times New Roman" w:cs="Times New Roman"/>
          <w:color w:val="000000"/>
          <w:sz w:val="24"/>
          <w:szCs w:val="24"/>
        </w:rPr>
        <w:t xml:space="preserve">en fazla </w:t>
      </w:r>
      <w:r w:rsidR="003257C8" w:rsidRPr="00AF400C">
        <w:rPr>
          <w:rFonts w:ascii="Times New Roman" w:hAnsi="Times New Roman" w:cs="Times New Roman"/>
          <w:color w:val="000000"/>
          <w:sz w:val="24"/>
          <w:szCs w:val="24"/>
        </w:rPr>
        <w:t xml:space="preserve">1 sene süre verilir. Bu </w:t>
      </w:r>
      <w:r w:rsidR="00130E0E" w:rsidRPr="00AF400C">
        <w:rPr>
          <w:rFonts w:ascii="Times New Roman" w:hAnsi="Times New Roman" w:cs="Times New Roman"/>
          <w:color w:val="000000"/>
          <w:sz w:val="24"/>
          <w:szCs w:val="24"/>
        </w:rPr>
        <w:t xml:space="preserve">süre içinde piyasaya </w:t>
      </w:r>
      <w:r w:rsidR="00130E0E" w:rsidRPr="00AF400C">
        <w:rPr>
          <w:rFonts w:ascii="Times New Roman" w:hAnsi="Times New Roman" w:cs="Times New Roman"/>
          <w:sz w:val="24"/>
          <w:szCs w:val="24"/>
        </w:rPr>
        <w:t>arz edilemeyen</w:t>
      </w:r>
      <w:r w:rsidR="003257C8" w:rsidRPr="00AF400C">
        <w:rPr>
          <w:rFonts w:ascii="Times New Roman" w:hAnsi="Times New Roman" w:cs="Times New Roman"/>
          <w:sz w:val="24"/>
          <w:szCs w:val="24"/>
        </w:rPr>
        <w:t xml:space="preserve"> </w:t>
      </w:r>
      <w:r w:rsidR="003257C8" w:rsidRPr="00AF400C">
        <w:rPr>
          <w:rFonts w:ascii="Times New Roman" w:hAnsi="Times New Roman" w:cs="Times New Roman"/>
          <w:color w:val="000000"/>
          <w:sz w:val="24"/>
          <w:szCs w:val="24"/>
        </w:rPr>
        <w:t xml:space="preserve">ürünlerde çevre etiketi kullanılmaz. </w:t>
      </w:r>
    </w:p>
    <w:p w14:paraId="487CF5F2" w14:textId="3D03B616" w:rsidR="00745447" w:rsidRDefault="00D639FB" w:rsidP="00F8330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F400C">
        <w:rPr>
          <w:rFonts w:ascii="Times New Roman" w:hAnsi="Times New Roman" w:cs="Times New Roman"/>
          <w:color w:val="000000"/>
          <w:sz w:val="24"/>
          <w:szCs w:val="24"/>
        </w:rPr>
        <w:t>(10</w:t>
      </w:r>
      <w:r w:rsidR="003257C8" w:rsidRPr="00AF400C">
        <w:rPr>
          <w:rFonts w:ascii="Times New Roman" w:hAnsi="Times New Roman" w:cs="Times New Roman"/>
          <w:color w:val="000000"/>
          <w:sz w:val="24"/>
          <w:szCs w:val="24"/>
        </w:rPr>
        <w:t xml:space="preserve">) Çevre etiketinin kullanma süresinin bitmesi halinde </w:t>
      </w:r>
      <w:r w:rsidR="008D04BF">
        <w:rPr>
          <w:rFonts w:ascii="Times New Roman" w:hAnsi="Times New Roman" w:cs="Times New Roman"/>
        </w:rPr>
        <w:t xml:space="preserve">çevre etiketi </w:t>
      </w:r>
      <w:r w:rsidR="00C56031">
        <w:rPr>
          <w:rFonts w:ascii="Times New Roman" w:hAnsi="Times New Roman" w:cs="Times New Roman"/>
        </w:rPr>
        <w:t>kullanıcısı</w:t>
      </w:r>
      <w:r w:rsidR="003257C8" w:rsidRPr="00AF400C">
        <w:rPr>
          <w:rFonts w:ascii="Times New Roman" w:hAnsi="Times New Roman" w:cs="Times New Roman"/>
          <w:color w:val="000000"/>
          <w:sz w:val="24"/>
          <w:szCs w:val="24"/>
        </w:rPr>
        <w:t xml:space="preserve"> çevre etiketini kullanamaz. </w:t>
      </w:r>
    </w:p>
    <w:p w14:paraId="179381D4" w14:textId="77777777" w:rsidR="00E961E5" w:rsidRDefault="00E961E5" w:rsidP="00D4135A">
      <w:pPr>
        <w:autoSpaceDE w:val="0"/>
        <w:autoSpaceDN w:val="0"/>
        <w:adjustRightInd w:val="0"/>
        <w:spacing w:after="0" w:line="240" w:lineRule="auto"/>
        <w:ind w:firstLine="708"/>
        <w:jc w:val="center"/>
        <w:rPr>
          <w:rFonts w:ascii="Times New Roman" w:hAnsi="Times New Roman" w:cs="Times New Roman"/>
          <w:color w:val="000000"/>
          <w:sz w:val="24"/>
          <w:szCs w:val="24"/>
        </w:rPr>
      </w:pPr>
    </w:p>
    <w:p w14:paraId="6D6FF65F" w14:textId="03C31AB3" w:rsidR="003257C8" w:rsidRPr="00AF400C" w:rsidRDefault="00D4135A" w:rsidP="00D4135A">
      <w:pPr>
        <w:autoSpaceDE w:val="0"/>
        <w:autoSpaceDN w:val="0"/>
        <w:adjustRightInd w:val="0"/>
        <w:spacing w:after="0" w:line="240" w:lineRule="auto"/>
        <w:ind w:left="708" w:firstLine="708"/>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bookmarkStart w:id="0" w:name="_GoBack"/>
      <w:bookmarkEnd w:id="0"/>
      <w:r w:rsidR="005122F5">
        <w:rPr>
          <w:rFonts w:ascii="Times New Roman" w:hAnsi="Times New Roman" w:cs="Times New Roman"/>
          <w:b/>
          <w:bCs/>
          <w:color w:val="000000"/>
          <w:sz w:val="24"/>
          <w:szCs w:val="24"/>
        </w:rPr>
        <w:t>BEŞİNCİ</w:t>
      </w:r>
      <w:r w:rsidR="003257C8" w:rsidRPr="00AF400C">
        <w:rPr>
          <w:rFonts w:ascii="Times New Roman" w:hAnsi="Times New Roman" w:cs="Times New Roman"/>
          <w:b/>
          <w:bCs/>
          <w:color w:val="000000"/>
          <w:sz w:val="24"/>
          <w:szCs w:val="24"/>
        </w:rPr>
        <w:t xml:space="preserve"> BÖLÜM</w:t>
      </w:r>
    </w:p>
    <w:p w14:paraId="7B4B8EB9" w14:textId="1607B5A8" w:rsidR="003257C8" w:rsidRDefault="003257C8" w:rsidP="00D4135A">
      <w:pPr>
        <w:autoSpaceDE w:val="0"/>
        <w:autoSpaceDN w:val="0"/>
        <w:adjustRightInd w:val="0"/>
        <w:spacing w:after="0" w:line="240" w:lineRule="auto"/>
        <w:jc w:val="center"/>
        <w:rPr>
          <w:rFonts w:ascii="Times New Roman" w:hAnsi="Times New Roman" w:cs="Times New Roman"/>
          <w:b/>
          <w:bCs/>
          <w:color w:val="000000"/>
          <w:sz w:val="24"/>
          <w:szCs w:val="24"/>
        </w:rPr>
      </w:pPr>
      <w:r w:rsidRPr="00086045">
        <w:rPr>
          <w:rFonts w:ascii="Times New Roman" w:hAnsi="Times New Roman" w:cs="Times New Roman"/>
          <w:b/>
          <w:bCs/>
          <w:color w:val="000000"/>
          <w:sz w:val="24"/>
          <w:szCs w:val="24"/>
        </w:rPr>
        <w:t>Sistem Unsurlarının</w:t>
      </w:r>
      <w:r w:rsidRPr="00AF400C">
        <w:rPr>
          <w:rFonts w:ascii="Times New Roman" w:hAnsi="Times New Roman" w:cs="Times New Roman"/>
          <w:b/>
          <w:bCs/>
          <w:color w:val="000000"/>
          <w:sz w:val="24"/>
          <w:szCs w:val="24"/>
        </w:rPr>
        <w:t xml:space="preserve"> Kuruluşu, Yetki, Görev ve Sorumlulukları</w:t>
      </w:r>
    </w:p>
    <w:p w14:paraId="1CAF44EC" w14:textId="77777777" w:rsidR="00356CCF" w:rsidRPr="00AF400C" w:rsidRDefault="00356CCF" w:rsidP="00021BB9">
      <w:pPr>
        <w:autoSpaceDE w:val="0"/>
        <w:autoSpaceDN w:val="0"/>
        <w:adjustRightInd w:val="0"/>
        <w:spacing w:after="0" w:line="240" w:lineRule="auto"/>
        <w:jc w:val="center"/>
        <w:rPr>
          <w:rFonts w:ascii="Times New Roman" w:hAnsi="Times New Roman" w:cs="Times New Roman"/>
          <w:b/>
          <w:bCs/>
          <w:color w:val="000000"/>
          <w:sz w:val="24"/>
          <w:szCs w:val="24"/>
        </w:rPr>
      </w:pPr>
    </w:p>
    <w:p w14:paraId="0AF3D300" w14:textId="0716C99E" w:rsidR="00DB2911" w:rsidRPr="00356CCF" w:rsidRDefault="00356CCF" w:rsidP="00021BB9">
      <w:pPr>
        <w:autoSpaceDE w:val="0"/>
        <w:autoSpaceDN w:val="0"/>
        <w:adjustRightInd w:val="0"/>
        <w:spacing w:after="0" w:line="240" w:lineRule="auto"/>
        <w:ind w:firstLine="708"/>
        <w:jc w:val="both"/>
        <w:rPr>
          <w:rFonts w:ascii="Times New Roman" w:hAnsi="Times New Roman" w:cs="Times New Roman"/>
          <w:b/>
          <w:sz w:val="24"/>
          <w:szCs w:val="24"/>
        </w:rPr>
      </w:pPr>
      <w:r w:rsidRPr="00356CCF">
        <w:rPr>
          <w:rFonts w:ascii="Times New Roman" w:hAnsi="Times New Roman" w:cs="Times New Roman"/>
          <w:b/>
          <w:sz w:val="24"/>
          <w:szCs w:val="24"/>
        </w:rPr>
        <w:t xml:space="preserve">Bakanlık </w:t>
      </w:r>
      <w:r w:rsidR="00C368FB">
        <w:rPr>
          <w:rFonts w:ascii="Times New Roman" w:hAnsi="Times New Roman" w:cs="Times New Roman"/>
          <w:b/>
          <w:sz w:val="24"/>
          <w:szCs w:val="24"/>
        </w:rPr>
        <w:t>g</w:t>
      </w:r>
      <w:r w:rsidR="00745447" w:rsidRPr="00356CCF">
        <w:rPr>
          <w:rFonts w:ascii="Times New Roman" w:hAnsi="Times New Roman" w:cs="Times New Roman"/>
          <w:b/>
          <w:sz w:val="24"/>
          <w:szCs w:val="24"/>
        </w:rPr>
        <w:t xml:space="preserve">örev </w:t>
      </w:r>
      <w:r w:rsidR="007450B2">
        <w:rPr>
          <w:rFonts w:ascii="Times New Roman" w:hAnsi="Times New Roman" w:cs="Times New Roman"/>
          <w:b/>
          <w:sz w:val="24"/>
          <w:szCs w:val="24"/>
        </w:rPr>
        <w:t>v</w:t>
      </w:r>
      <w:r w:rsidR="00745447" w:rsidRPr="00356CCF">
        <w:rPr>
          <w:rFonts w:ascii="Times New Roman" w:hAnsi="Times New Roman" w:cs="Times New Roman"/>
          <w:b/>
          <w:sz w:val="24"/>
          <w:szCs w:val="24"/>
        </w:rPr>
        <w:t xml:space="preserve">e </w:t>
      </w:r>
      <w:r w:rsidR="00C368FB">
        <w:rPr>
          <w:rFonts w:ascii="Times New Roman" w:hAnsi="Times New Roman" w:cs="Times New Roman"/>
          <w:b/>
          <w:sz w:val="24"/>
          <w:szCs w:val="24"/>
        </w:rPr>
        <w:t>s</w:t>
      </w:r>
      <w:r w:rsidR="00745447" w:rsidRPr="00356CCF">
        <w:rPr>
          <w:rFonts w:ascii="Times New Roman" w:hAnsi="Times New Roman" w:cs="Times New Roman"/>
          <w:b/>
          <w:sz w:val="24"/>
          <w:szCs w:val="24"/>
        </w:rPr>
        <w:t>orumlulukları</w:t>
      </w:r>
    </w:p>
    <w:p w14:paraId="46F2627E" w14:textId="2B592C1E" w:rsidR="003257C8" w:rsidRPr="00AF400C" w:rsidRDefault="003257C8" w:rsidP="00021BB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F400C">
        <w:rPr>
          <w:rFonts w:ascii="Times New Roman" w:hAnsi="Times New Roman" w:cs="Times New Roman"/>
          <w:b/>
          <w:bCs/>
          <w:color w:val="000000"/>
          <w:sz w:val="24"/>
          <w:szCs w:val="24"/>
        </w:rPr>
        <w:t xml:space="preserve">MADDE </w:t>
      </w:r>
      <w:r w:rsidR="00C368FB" w:rsidRPr="00AF400C">
        <w:rPr>
          <w:rFonts w:ascii="Times New Roman" w:hAnsi="Times New Roman" w:cs="Times New Roman"/>
          <w:b/>
          <w:bCs/>
          <w:color w:val="000000"/>
          <w:sz w:val="24"/>
          <w:szCs w:val="24"/>
        </w:rPr>
        <w:t>1</w:t>
      </w:r>
      <w:r w:rsidR="00C368FB">
        <w:rPr>
          <w:rFonts w:ascii="Times New Roman" w:hAnsi="Times New Roman" w:cs="Times New Roman"/>
          <w:b/>
          <w:bCs/>
          <w:color w:val="000000"/>
          <w:sz w:val="24"/>
          <w:szCs w:val="24"/>
        </w:rPr>
        <w:t>5</w:t>
      </w:r>
      <w:r w:rsidR="00C368FB" w:rsidRPr="00AF400C">
        <w:rPr>
          <w:rFonts w:ascii="Times New Roman" w:hAnsi="Times New Roman" w:cs="Times New Roman"/>
          <w:b/>
          <w:bCs/>
          <w:color w:val="000000"/>
          <w:sz w:val="24"/>
          <w:szCs w:val="24"/>
        </w:rPr>
        <w:t xml:space="preserve"> </w:t>
      </w:r>
      <w:r w:rsidR="00B94A93">
        <w:rPr>
          <w:rFonts w:ascii="Times New Roman" w:hAnsi="Times New Roman" w:cs="Times New Roman"/>
          <w:b/>
          <w:bCs/>
          <w:color w:val="000000"/>
          <w:sz w:val="24"/>
          <w:szCs w:val="24"/>
        </w:rPr>
        <w:t xml:space="preserve">- </w:t>
      </w:r>
      <w:r w:rsidRPr="00AF400C">
        <w:rPr>
          <w:rFonts w:ascii="Times New Roman" w:hAnsi="Times New Roman" w:cs="Times New Roman"/>
          <w:color w:val="000000"/>
          <w:sz w:val="24"/>
          <w:szCs w:val="24"/>
        </w:rPr>
        <w:t xml:space="preserve">(1) Bakanlığın görevleri aşağıda belirtilmiştir. </w:t>
      </w:r>
    </w:p>
    <w:p w14:paraId="5BB95E27" w14:textId="319266E0" w:rsidR="003257C8" w:rsidRPr="00AF400C" w:rsidRDefault="001C0F60" w:rsidP="00021BB9">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2E6B5D">
        <w:rPr>
          <w:rFonts w:ascii="Times New Roman" w:hAnsi="Times New Roman" w:cs="Times New Roman"/>
          <w:color w:val="000000"/>
          <w:sz w:val="24"/>
          <w:szCs w:val="24"/>
        </w:rPr>
        <w:t>a) Bakanlık çevre etiket s</w:t>
      </w:r>
      <w:r w:rsidR="003257C8" w:rsidRPr="00AF400C">
        <w:rPr>
          <w:rFonts w:ascii="Times New Roman" w:hAnsi="Times New Roman" w:cs="Times New Roman"/>
          <w:color w:val="000000"/>
          <w:sz w:val="24"/>
          <w:szCs w:val="24"/>
        </w:rPr>
        <w:t xml:space="preserve">isteminin sahibi ve yürütücüsüdür. </w:t>
      </w:r>
    </w:p>
    <w:p w14:paraId="715DEAF6" w14:textId="58DA034B" w:rsidR="003257C8" w:rsidRDefault="001C0F60" w:rsidP="00021BB9">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2E6B5D">
        <w:rPr>
          <w:rFonts w:ascii="Times New Roman" w:hAnsi="Times New Roman" w:cs="Times New Roman"/>
          <w:color w:val="000000"/>
          <w:sz w:val="24"/>
          <w:szCs w:val="24"/>
        </w:rPr>
        <w:t>b) Çevre etiket s</w:t>
      </w:r>
      <w:r w:rsidR="003257C8" w:rsidRPr="00AF400C">
        <w:rPr>
          <w:rFonts w:ascii="Times New Roman" w:hAnsi="Times New Roman" w:cs="Times New Roman"/>
          <w:color w:val="000000"/>
          <w:sz w:val="24"/>
          <w:szCs w:val="24"/>
        </w:rPr>
        <w:t xml:space="preserve">isteminin işleyişini yönetir, etkin uygulanması için gerekli koordinasyon ve yönlendirmeleri yapar. </w:t>
      </w:r>
    </w:p>
    <w:p w14:paraId="3B0BD5AE" w14:textId="4292D869" w:rsidR="00664C5F" w:rsidRPr="00AF400C" w:rsidRDefault="001C0F60" w:rsidP="00021BB9">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664C5F">
        <w:rPr>
          <w:rFonts w:ascii="Times New Roman" w:hAnsi="Times New Roman" w:cs="Times New Roman"/>
          <w:color w:val="000000"/>
          <w:sz w:val="24"/>
          <w:szCs w:val="24"/>
        </w:rPr>
        <w:t>c</w:t>
      </w:r>
      <w:r w:rsidR="00664C5F" w:rsidRPr="00AF400C">
        <w:rPr>
          <w:rFonts w:ascii="Times New Roman" w:hAnsi="Times New Roman" w:cs="Times New Roman"/>
          <w:color w:val="000000"/>
          <w:sz w:val="24"/>
          <w:szCs w:val="24"/>
        </w:rPr>
        <w:t xml:space="preserve">) Çevre </w:t>
      </w:r>
      <w:r w:rsidR="002E6B5D">
        <w:rPr>
          <w:rFonts w:ascii="Times New Roman" w:hAnsi="Times New Roman" w:cs="Times New Roman"/>
          <w:color w:val="000000"/>
          <w:sz w:val="24"/>
          <w:szCs w:val="24"/>
        </w:rPr>
        <w:t>e</w:t>
      </w:r>
      <w:r w:rsidR="00664C5F" w:rsidRPr="00AF400C">
        <w:rPr>
          <w:rFonts w:ascii="Times New Roman" w:hAnsi="Times New Roman" w:cs="Times New Roman"/>
          <w:color w:val="000000"/>
          <w:sz w:val="24"/>
          <w:szCs w:val="24"/>
        </w:rPr>
        <w:t>tike</w:t>
      </w:r>
      <w:r w:rsidR="00664C5F">
        <w:rPr>
          <w:rFonts w:ascii="Times New Roman" w:hAnsi="Times New Roman" w:cs="Times New Roman"/>
          <w:color w:val="000000"/>
          <w:sz w:val="24"/>
          <w:szCs w:val="24"/>
        </w:rPr>
        <w:t xml:space="preserve">ti </w:t>
      </w:r>
      <w:r w:rsidR="002E6B5D">
        <w:rPr>
          <w:rFonts w:ascii="Times New Roman" w:hAnsi="Times New Roman" w:cs="Times New Roman"/>
          <w:color w:val="000000"/>
          <w:sz w:val="24"/>
          <w:szCs w:val="24"/>
        </w:rPr>
        <w:t>k</w:t>
      </w:r>
      <w:r w:rsidR="00664C5F">
        <w:rPr>
          <w:rFonts w:ascii="Times New Roman" w:hAnsi="Times New Roman" w:cs="Times New Roman"/>
          <w:color w:val="000000"/>
          <w:sz w:val="24"/>
          <w:szCs w:val="24"/>
        </w:rPr>
        <w:t xml:space="preserve">urulu </w:t>
      </w:r>
      <w:r w:rsidR="00842A4D">
        <w:rPr>
          <w:rFonts w:ascii="Times New Roman" w:hAnsi="Times New Roman" w:cs="Times New Roman"/>
          <w:color w:val="000000"/>
          <w:sz w:val="24"/>
          <w:szCs w:val="24"/>
        </w:rPr>
        <w:t xml:space="preserve">üyelerini </w:t>
      </w:r>
      <w:r w:rsidR="00B91BE7">
        <w:rPr>
          <w:rFonts w:ascii="Times New Roman" w:hAnsi="Times New Roman" w:cs="Times New Roman"/>
          <w:color w:val="000000"/>
          <w:sz w:val="24"/>
          <w:szCs w:val="24"/>
        </w:rPr>
        <w:t>oluşturur,</w:t>
      </w:r>
    </w:p>
    <w:p w14:paraId="501146DB" w14:textId="2F1887F8" w:rsidR="00E127C4" w:rsidRPr="00AF400C" w:rsidRDefault="001C0F60" w:rsidP="00021BB9">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94A93">
        <w:rPr>
          <w:rFonts w:ascii="Times New Roman" w:hAnsi="Times New Roman" w:cs="Times New Roman"/>
          <w:sz w:val="24"/>
          <w:szCs w:val="24"/>
        </w:rPr>
        <w:t>ç</w:t>
      </w:r>
      <w:r w:rsidR="009C0E99" w:rsidRPr="00AF400C">
        <w:rPr>
          <w:rFonts w:ascii="Times New Roman" w:hAnsi="Times New Roman" w:cs="Times New Roman"/>
          <w:sz w:val="24"/>
          <w:szCs w:val="24"/>
        </w:rPr>
        <w:t xml:space="preserve">) </w:t>
      </w:r>
      <w:r w:rsidR="00E127C4" w:rsidRPr="00AF400C">
        <w:rPr>
          <w:rFonts w:ascii="Times New Roman" w:hAnsi="Times New Roman" w:cs="Times New Roman"/>
          <w:sz w:val="24"/>
          <w:szCs w:val="24"/>
        </w:rPr>
        <w:t>Bakanlı</w:t>
      </w:r>
      <w:r w:rsidR="00664C5F">
        <w:rPr>
          <w:rFonts w:ascii="Times New Roman" w:hAnsi="Times New Roman" w:cs="Times New Roman"/>
          <w:sz w:val="24"/>
          <w:szCs w:val="24"/>
        </w:rPr>
        <w:t>k</w:t>
      </w:r>
      <w:r w:rsidR="00E127C4" w:rsidRPr="00AF400C">
        <w:rPr>
          <w:rFonts w:ascii="Times New Roman" w:hAnsi="Times New Roman" w:cs="Times New Roman"/>
          <w:sz w:val="24"/>
          <w:szCs w:val="24"/>
        </w:rPr>
        <w:t xml:space="preserve"> belirleyeceği kişilerden teknik </w:t>
      </w:r>
      <w:r w:rsidR="00664C5F">
        <w:rPr>
          <w:rFonts w:ascii="Times New Roman" w:hAnsi="Times New Roman" w:cs="Times New Roman"/>
          <w:sz w:val="24"/>
          <w:szCs w:val="24"/>
        </w:rPr>
        <w:t xml:space="preserve">inceleme </w:t>
      </w:r>
      <w:r w:rsidR="00E127C4" w:rsidRPr="00AF400C">
        <w:rPr>
          <w:rFonts w:ascii="Times New Roman" w:hAnsi="Times New Roman" w:cs="Times New Roman"/>
          <w:sz w:val="24"/>
          <w:szCs w:val="24"/>
        </w:rPr>
        <w:t>komisyon</w:t>
      </w:r>
      <w:r w:rsidR="00311E23">
        <w:rPr>
          <w:rFonts w:ascii="Times New Roman" w:hAnsi="Times New Roman" w:cs="Times New Roman"/>
          <w:sz w:val="24"/>
          <w:szCs w:val="24"/>
        </w:rPr>
        <w:t>unu</w:t>
      </w:r>
      <w:r w:rsidR="00E127C4" w:rsidRPr="00AF400C">
        <w:rPr>
          <w:rFonts w:ascii="Times New Roman" w:hAnsi="Times New Roman" w:cs="Times New Roman"/>
          <w:sz w:val="24"/>
          <w:szCs w:val="24"/>
        </w:rPr>
        <w:t xml:space="preserve"> oluşturur,</w:t>
      </w:r>
    </w:p>
    <w:p w14:paraId="41D826CF" w14:textId="44E84870" w:rsidR="003257C8" w:rsidRDefault="001C0F60" w:rsidP="00021BB9">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B94A93">
        <w:rPr>
          <w:rFonts w:ascii="Times New Roman" w:hAnsi="Times New Roman" w:cs="Times New Roman"/>
          <w:color w:val="000000"/>
          <w:sz w:val="24"/>
          <w:szCs w:val="24"/>
        </w:rPr>
        <w:t>d</w:t>
      </w:r>
      <w:r w:rsidR="00664C5F">
        <w:rPr>
          <w:rFonts w:ascii="Times New Roman" w:hAnsi="Times New Roman" w:cs="Times New Roman"/>
          <w:color w:val="000000"/>
          <w:sz w:val="24"/>
          <w:szCs w:val="24"/>
        </w:rPr>
        <w:t xml:space="preserve">) </w:t>
      </w:r>
      <w:r w:rsidR="00086045">
        <w:rPr>
          <w:rFonts w:ascii="Times New Roman" w:hAnsi="Times New Roman" w:cs="Times New Roman"/>
          <w:color w:val="000000"/>
          <w:sz w:val="24"/>
          <w:szCs w:val="24"/>
        </w:rPr>
        <w:t xml:space="preserve">Ürün </w:t>
      </w:r>
      <w:r w:rsidR="00311E23">
        <w:rPr>
          <w:rFonts w:ascii="Times New Roman" w:hAnsi="Times New Roman" w:cs="Times New Roman"/>
          <w:color w:val="000000"/>
          <w:sz w:val="24"/>
          <w:szCs w:val="24"/>
        </w:rPr>
        <w:t>ve</w:t>
      </w:r>
      <w:r w:rsidR="00B91BE7">
        <w:rPr>
          <w:rFonts w:ascii="Times New Roman" w:hAnsi="Times New Roman" w:cs="Times New Roman"/>
          <w:color w:val="000000"/>
          <w:sz w:val="24"/>
          <w:szCs w:val="24"/>
        </w:rPr>
        <w:t>ya</w:t>
      </w:r>
      <w:r w:rsidR="00311E23">
        <w:rPr>
          <w:rFonts w:ascii="Times New Roman" w:hAnsi="Times New Roman" w:cs="Times New Roman"/>
          <w:color w:val="000000"/>
          <w:sz w:val="24"/>
          <w:szCs w:val="24"/>
        </w:rPr>
        <w:t xml:space="preserve"> hizmet </w:t>
      </w:r>
      <w:r w:rsidR="00086045">
        <w:rPr>
          <w:rFonts w:ascii="Times New Roman" w:hAnsi="Times New Roman" w:cs="Times New Roman"/>
          <w:color w:val="000000"/>
          <w:sz w:val="24"/>
          <w:szCs w:val="24"/>
        </w:rPr>
        <w:t xml:space="preserve">grubu </w:t>
      </w:r>
      <w:proofErr w:type="gramStart"/>
      <w:r w:rsidR="00086045">
        <w:rPr>
          <w:rFonts w:ascii="Times New Roman" w:hAnsi="Times New Roman" w:cs="Times New Roman"/>
          <w:color w:val="000000"/>
          <w:sz w:val="24"/>
          <w:szCs w:val="24"/>
        </w:rPr>
        <w:t>k</w:t>
      </w:r>
      <w:r w:rsidR="00664C5F">
        <w:rPr>
          <w:rFonts w:ascii="Times New Roman" w:hAnsi="Times New Roman" w:cs="Times New Roman"/>
          <w:color w:val="000000"/>
          <w:sz w:val="24"/>
          <w:szCs w:val="24"/>
        </w:rPr>
        <w:t>riterleri</w:t>
      </w:r>
      <w:r w:rsidR="00086045">
        <w:rPr>
          <w:rFonts w:ascii="Times New Roman" w:hAnsi="Times New Roman" w:cs="Times New Roman"/>
          <w:color w:val="000000"/>
          <w:sz w:val="24"/>
          <w:szCs w:val="24"/>
        </w:rPr>
        <w:t>ni</w:t>
      </w:r>
      <w:proofErr w:type="gramEnd"/>
      <w:r w:rsidR="00664C5F">
        <w:rPr>
          <w:rFonts w:ascii="Times New Roman" w:hAnsi="Times New Roman" w:cs="Times New Roman"/>
          <w:color w:val="000000"/>
          <w:sz w:val="24"/>
          <w:szCs w:val="24"/>
        </w:rPr>
        <w:t xml:space="preserve"> yayım</w:t>
      </w:r>
      <w:r w:rsidR="003257C8" w:rsidRPr="00AF400C">
        <w:rPr>
          <w:rFonts w:ascii="Times New Roman" w:hAnsi="Times New Roman" w:cs="Times New Roman"/>
          <w:color w:val="000000"/>
          <w:sz w:val="24"/>
          <w:szCs w:val="24"/>
        </w:rPr>
        <w:t>lar</w:t>
      </w:r>
      <w:r w:rsidR="00086045">
        <w:rPr>
          <w:rFonts w:ascii="Times New Roman" w:hAnsi="Times New Roman" w:cs="Times New Roman"/>
          <w:color w:val="000000"/>
          <w:sz w:val="24"/>
          <w:szCs w:val="24"/>
        </w:rPr>
        <w:t>,</w:t>
      </w:r>
      <w:r w:rsidR="003257C8" w:rsidRPr="00AF400C">
        <w:rPr>
          <w:rFonts w:ascii="Times New Roman" w:hAnsi="Times New Roman" w:cs="Times New Roman"/>
          <w:color w:val="000000"/>
          <w:sz w:val="24"/>
          <w:szCs w:val="24"/>
        </w:rPr>
        <w:t xml:space="preserve"> </w:t>
      </w:r>
    </w:p>
    <w:p w14:paraId="1C55B894" w14:textId="61F28200" w:rsidR="003257C8" w:rsidRPr="0092221F" w:rsidRDefault="001C0F60" w:rsidP="00021BB9">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B94A93">
        <w:rPr>
          <w:rFonts w:ascii="Times New Roman" w:hAnsi="Times New Roman" w:cs="Times New Roman"/>
          <w:color w:val="000000"/>
          <w:sz w:val="24"/>
          <w:szCs w:val="24"/>
        </w:rPr>
        <w:t>e</w:t>
      </w:r>
      <w:r w:rsidR="003257C8" w:rsidRPr="0092221F">
        <w:rPr>
          <w:rFonts w:ascii="Times New Roman" w:hAnsi="Times New Roman" w:cs="Times New Roman"/>
          <w:color w:val="000000"/>
          <w:sz w:val="24"/>
          <w:szCs w:val="24"/>
        </w:rPr>
        <w:t xml:space="preserve">) </w:t>
      </w:r>
      <w:r w:rsidR="0092221F" w:rsidRPr="0092221F">
        <w:rPr>
          <w:rFonts w:ascii="Times New Roman" w:hAnsi="Times New Roman" w:cs="Times New Roman"/>
          <w:color w:val="000000"/>
          <w:sz w:val="24"/>
          <w:szCs w:val="24"/>
        </w:rPr>
        <w:t>Çevre etike</w:t>
      </w:r>
      <w:r w:rsidR="0092221F">
        <w:rPr>
          <w:rFonts w:ascii="Times New Roman" w:hAnsi="Times New Roman" w:cs="Times New Roman"/>
          <w:color w:val="000000"/>
          <w:sz w:val="24"/>
          <w:szCs w:val="24"/>
        </w:rPr>
        <w:t>ti başvurularını kabul eder, t</w:t>
      </w:r>
      <w:r w:rsidR="00E127C4" w:rsidRPr="0092221F">
        <w:rPr>
          <w:rFonts w:ascii="Times New Roman" w:hAnsi="Times New Roman" w:cs="Times New Roman"/>
          <w:color w:val="000000"/>
          <w:sz w:val="24"/>
          <w:szCs w:val="24"/>
        </w:rPr>
        <w:t>eknik değerlendirme, d</w:t>
      </w:r>
      <w:r w:rsidR="003257C8" w:rsidRPr="0092221F">
        <w:rPr>
          <w:rFonts w:ascii="Times New Roman" w:hAnsi="Times New Roman" w:cs="Times New Roman"/>
          <w:color w:val="000000"/>
          <w:sz w:val="24"/>
          <w:szCs w:val="24"/>
        </w:rPr>
        <w:t xml:space="preserve">oğrulama, </w:t>
      </w:r>
      <w:r w:rsidR="00664C5F" w:rsidRPr="0092221F">
        <w:rPr>
          <w:rFonts w:ascii="Times New Roman" w:hAnsi="Times New Roman" w:cs="Times New Roman"/>
          <w:color w:val="000000"/>
          <w:sz w:val="24"/>
          <w:szCs w:val="24"/>
        </w:rPr>
        <w:t>pazarlama,</w:t>
      </w:r>
      <w:r w:rsidR="0092221F">
        <w:rPr>
          <w:rFonts w:ascii="Times New Roman" w:hAnsi="Times New Roman" w:cs="Times New Roman"/>
          <w:color w:val="000000"/>
          <w:sz w:val="24"/>
          <w:szCs w:val="24"/>
        </w:rPr>
        <w:t xml:space="preserve"> tanıtım, bilinçlendirme, eğitim,</w:t>
      </w:r>
      <w:r w:rsidR="00664C5F" w:rsidRPr="0092221F">
        <w:rPr>
          <w:rFonts w:ascii="Times New Roman" w:hAnsi="Times New Roman" w:cs="Times New Roman"/>
          <w:color w:val="000000"/>
          <w:sz w:val="24"/>
          <w:szCs w:val="24"/>
        </w:rPr>
        <w:t xml:space="preserve"> </w:t>
      </w:r>
      <w:proofErr w:type="gramStart"/>
      <w:r w:rsidR="003257C8" w:rsidRPr="0092221F">
        <w:rPr>
          <w:rFonts w:ascii="Times New Roman" w:hAnsi="Times New Roman" w:cs="Times New Roman"/>
          <w:color w:val="000000"/>
          <w:sz w:val="24"/>
          <w:szCs w:val="24"/>
        </w:rPr>
        <w:t>kriter</w:t>
      </w:r>
      <w:proofErr w:type="gramEnd"/>
      <w:r w:rsidR="00664C5F" w:rsidRPr="0092221F">
        <w:rPr>
          <w:rFonts w:ascii="Times New Roman" w:hAnsi="Times New Roman" w:cs="Times New Roman"/>
          <w:color w:val="000000"/>
          <w:sz w:val="24"/>
          <w:szCs w:val="24"/>
        </w:rPr>
        <w:t xml:space="preserve"> belirleme ve </w:t>
      </w:r>
      <w:r w:rsidR="003257C8" w:rsidRPr="0092221F">
        <w:rPr>
          <w:rFonts w:ascii="Times New Roman" w:hAnsi="Times New Roman" w:cs="Times New Roman"/>
          <w:color w:val="000000"/>
          <w:sz w:val="24"/>
          <w:szCs w:val="24"/>
        </w:rPr>
        <w:t xml:space="preserve">geliştirme </w:t>
      </w:r>
      <w:r w:rsidR="00E127C4" w:rsidRPr="0092221F">
        <w:rPr>
          <w:rFonts w:ascii="Times New Roman" w:hAnsi="Times New Roman" w:cs="Times New Roman"/>
          <w:color w:val="000000"/>
          <w:sz w:val="24"/>
          <w:szCs w:val="24"/>
        </w:rPr>
        <w:t xml:space="preserve">süreç ve </w:t>
      </w:r>
      <w:r w:rsidR="00582C81" w:rsidRPr="0092221F">
        <w:rPr>
          <w:rFonts w:ascii="Times New Roman" w:hAnsi="Times New Roman" w:cs="Times New Roman"/>
          <w:color w:val="000000"/>
          <w:sz w:val="24"/>
          <w:szCs w:val="24"/>
        </w:rPr>
        <w:t>koordinasyonu</w:t>
      </w:r>
      <w:r w:rsidR="0092221F" w:rsidRPr="0092221F">
        <w:rPr>
          <w:rFonts w:ascii="Times New Roman" w:hAnsi="Times New Roman" w:cs="Times New Roman"/>
          <w:color w:val="000000"/>
          <w:sz w:val="24"/>
          <w:szCs w:val="24"/>
        </w:rPr>
        <w:t xml:space="preserve">nu </w:t>
      </w:r>
      <w:r w:rsidR="0092221F">
        <w:rPr>
          <w:rFonts w:ascii="Times New Roman" w:hAnsi="Times New Roman" w:cs="Times New Roman"/>
          <w:color w:val="000000"/>
          <w:sz w:val="24"/>
          <w:szCs w:val="24"/>
        </w:rPr>
        <w:t>yürütür veya y</w:t>
      </w:r>
      <w:r w:rsidR="00582C81" w:rsidRPr="0092221F">
        <w:rPr>
          <w:rFonts w:ascii="Times New Roman" w:hAnsi="Times New Roman" w:cs="Times New Roman"/>
          <w:color w:val="000000"/>
          <w:sz w:val="24"/>
          <w:szCs w:val="24"/>
        </w:rPr>
        <w:t>ürütü</w:t>
      </w:r>
      <w:r w:rsidR="0092221F">
        <w:rPr>
          <w:rFonts w:ascii="Times New Roman" w:hAnsi="Times New Roman" w:cs="Times New Roman"/>
          <w:color w:val="000000"/>
          <w:sz w:val="24"/>
          <w:szCs w:val="24"/>
        </w:rPr>
        <w:t>lmesini sağlar</w:t>
      </w:r>
      <w:r w:rsidR="00B91BE7">
        <w:rPr>
          <w:rFonts w:ascii="Times New Roman" w:hAnsi="Times New Roman" w:cs="Times New Roman"/>
          <w:color w:val="000000"/>
          <w:sz w:val="24"/>
          <w:szCs w:val="24"/>
        </w:rPr>
        <w:t>,</w:t>
      </w:r>
    </w:p>
    <w:p w14:paraId="1F96D664" w14:textId="408003D0" w:rsidR="009C0E99" w:rsidRPr="00AF400C" w:rsidRDefault="001C0F60" w:rsidP="00021BB9">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B94A93">
        <w:rPr>
          <w:rFonts w:ascii="Times New Roman" w:hAnsi="Times New Roman" w:cs="Times New Roman"/>
          <w:sz w:val="24"/>
          <w:szCs w:val="24"/>
        </w:rPr>
        <w:t>f</w:t>
      </w:r>
      <w:r w:rsidR="009C0E99" w:rsidRPr="00AF400C">
        <w:rPr>
          <w:rFonts w:ascii="Times New Roman" w:hAnsi="Times New Roman" w:cs="Times New Roman"/>
          <w:sz w:val="24"/>
          <w:szCs w:val="24"/>
        </w:rPr>
        <w:t xml:space="preserve">) Çevre </w:t>
      </w:r>
      <w:r w:rsidR="002E6B5D">
        <w:rPr>
          <w:rFonts w:ascii="Times New Roman" w:hAnsi="Times New Roman" w:cs="Times New Roman"/>
          <w:sz w:val="24"/>
          <w:szCs w:val="24"/>
        </w:rPr>
        <w:t>e</w:t>
      </w:r>
      <w:r w:rsidR="009C0E99" w:rsidRPr="00AF400C">
        <w:rPr>
          <w:rFonts w:ascii="Times New Roman" w:hAnsi="Times New Roman" w:cs="Times New Roman"/>
          <w:sz w:val="24"/>
          <w:szCs w:val="24"/>
        </w:rPr>
        <w:t>tiketinin kullanımının izlenmesi ve gözetimini yapar veya yapılmasını sağlar.</w:t>
      </w:r>
    </w:p>
    <w:p w14:paraId="78AB7EE2" w14:textId="47FB101E" w:rsidR="009C0E99" w:rsidRPr="00AF400C" w:rsidRDefault="001C0F60" w:rsidP="00021BB9">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94A93">
        <w:rPr>
          <w:rFonts w:ascii="Times New Roman" w:hAnsi="Times New Roman" w:cs="Times New Roman"/>
          <w:sz w:val="24"/>
          <w:szCs w:val="24"/>
        </w:rPr>
        <w:t>g</w:t>
      </w:r>
      <w:r w:rsidR="009C0E99" w:rsidRPr="00AF400C">
        <w:rPr>
          <w:rFonts w:ascii="Times New Roman" w:hAnsi="Times New Roman" w:cs="Times New Roman"/>
          <w:sz w:val="24"/>
          <w:szCs w:val="24"/>
        </w:rPr>
        <w:t xml:space="preserve">) Bakanlık sistemin işleyişi için gerekli başvuru ve senelik çevre etiketi kullanım </w:t>
      </w:r>
      <w:r w:rsidR="00D973B1">
        <w:rPr>
          <w:rFonts w:ascii="Times New Roman" w:hAnsi="Times New Roman" w:cs="Times New Roman"/>
          <w:sz w:val="24"/>
          <w:szCs w:val="24"/>
        </w:rPr>
        <w:t>ücretlerini tahsil eder.</w:t>
      </w:r>
      <w:r w:rsidR="009C0E99" w:rsidRPr="00D973B1">
        <w:rPr>
          <w:rFonts w:ascii="Times New Roman" w:hAnsi="Times New Roman" w:cs="Times New Roman"/>
          <w:color w:val="FF0000"/>
          <w:sz w:val="24"/>
          <w:szCs w:val="24"/>
        </w:rPr>
        <w:t xml:space="preserve"> </w:t>
      </w:r>
      <w:r w:rsidR="009C0E99" w:rsidRPr="00AF400C">
        <w:rPr>
          <w:rFonts w:ascii="Times New Roman" w:hAnsi="Times New Roman" w:cs="Times New Roman"/>
          <w:sz w:val="24"/>
          <w:szCs w:val="24"/>
        </w:rPr>
        <w:t>Kamu tarafından yapılacak olan destekler için bütçe hazırlar.</w:t>
      </w:r>
    </w:p>
    <w:p w14:paraId="662FAC05" w14:textId="294E3EEE" w:rsidR="003257C8" w:rsidRPr="00AF400C" w:rsidRDefault="001C0F60" w:rsidP="00021BB9">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3257C8" w:rsidRPr="00AF400C">
        <w:rPr>
          <w:rFonts w:ascii="Times New Roman" w:hAnsi="Times New Roman" w:cs="Times New Roman"/>
          <w:color w:val="000000"/>
          <w:sz w:val="24"/>
          <w:szCs w:val="24"/>
        </w:rPr>
        <w:t xml:space="preserve">(2) </w:t>
      </w:r>
      <w:r w:rsidR="001C257F">
        <w:rPr>
          <w:rFonts w:ascii="Times New Roman" w:hAnsi="Times New Roman" w:cs="Times New Roman"/>
          <w:color w:val="000000"/>
          <w:sz w:val="24"/>
          <w:szCs w:val="24"/>
        </w:rPr>
        <w:t xml:space="preserve">Bu </w:t>
      </w:r>
      <w:r w:rsidR="003257C8" w:rsidRPr="00AF400C">
        <w:rPr>
          <w:rFonts w:ascii="Times New Roman" w:hAnsi="Times New Roman" w:cs="Times New Roman"/>
          <w:color w:val="000000"/>
          <w:sz w:val="24"/>
          <w:szCs w:val="24"/>
        </w:rPr>
        <w:t>Yönetmelikte Bakanlığa verilen yetki, görev ve sorumluluklar</w:t>
      </w:r>
      <w:r w:rsidR="00582C81" w:rsidRPr="00AF400C">
        <w:rPr>
          <w:rFonts w:ascii="Times New Roman" w:hAnsi="Times New Roman" w:cs="Times New Roman"/>
          <w:color w:val="000000"/>
          <w:sz w:val="24"/>
          <w:szCs w:val="24"/>
        </w:rPr>
        <w:t xml:space="preserve"> ÇED, İzin ve Denetim </w:t>
      </w:r>
      <w:r w:rsidR="003257C8" w:rsidRPr="00AF400C">
        <w:rPr>
          <w:rFonts w:ascii="Times New Roman" w:hAnsi="Times New Roman" w:cs="Times New Roman"/>
          <w:color w:val="000000"/>
          <w:sz w:val="24"/>
          <w:szCs w:val="24"/>
        </w:rPr>
        <w:t>Genel Müdürlü</w:t>
      </w:r>
      <w:r w:rsidR="00582C81" w:rsidRPr="00AF400C">
        <w:rPr>
          <w:rFonts w:ascii="Times New Roman" w:hAnsi="Times New Roman" w:cs="Times New Roman"/>
          <w:color w:val="000000"/>
          <w:sz w:val="24"/>
          <w:szCs w:val="24"/>
        </w:rPr>
        <w:t>ğü</w:t>
      </w:r>
      <w:r w:rsidR="003257C8" w:rsidRPr="00AF400C">
        <w:rPr>
          <w:rFonts w:ascii="Times New Roman" w:hAnsi="Times New Roman" w:cs="Times New Roman"/>
          <w:color w:val="000000"/>
          <w:sz w:val="24"/>
          <w:szCs w:val="24"/>
        </w:rPr>
        <w:t xml:space="preserve"> tarafından yerine getirilir. </w:t>
      </w:r>
    </w:p>
    <w:p w14:paraId="4DE728D6" w14:textId="77777777" w:rsidR="002E6B5D" w:rsidRDefault="002E6B5D" w:rsidP="00021BB9">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14:paraId="38167E99" w14:textId="7A9015C7" w:rsidR="003257C8" w:rsidRPr="00AF400C" w:rsidRDefault="00B94A93" w:rsidP="00021BB9">
      <w:pPr>
        <w:autoSpaceDE w:val="0"/>
        <w:autoSpaceDN w:val="0"/>
        <w:adjustRightInd w:val="0"/>
        <w:spacing w:after="0" w:line="240" w:lineRule="auto"/>
        <w:ind w:firstLine="70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Çevre </w:t>
      </w:r>
      <w:r w:rsidR="00F31058">
        <w:rPr>
          <w:rFonts w:ascii="Times New Roman" w:hAnsi="Times New Roman" w:cs="Times New Roman"/>
          <w:b/>
          <w:bCs/>
          <w:color w:val="000000"/>
          <w:sz w:val="24"/>
          <w:szCs w:val="24"/>
        </w:rPr>
        <w:t>e</w:t>
      </w:r>
      <w:r w:rsidR="00745447">
        <w:rPr>
          <w:rFonts w:ascii="Times New Roman" w:hAnsi="Times New Roman" w:cs="Times New Roman"/>
          <w:b/>
          <w:bCs/>
          <w:color w:val="000000"/>
          <w:sz w:val="24"/>
          <w:szCs w:val="24"/>
        </w:rPr>
        <w:t xml:space="preserve">tiketi </w:t>
      </w:r>
      <w:r w:rsidR="00F31058">
        <w:rPr>
          <w:rFonts w:ascii="Times New Roman" w:hAnsi="Times New Roman" w:cs="Times New Roman"/>
          <w:b/>
          <w:bCs/>
          <w:color w:val="000000"/>
          <w:sz w:val="24"/>
          <w:szCs w:val="24"/>
        </w:rPr>
        <w:t>k</w:t>
      </w:r>
      <w:r w:rsidR="00745447" w:rsidRPr="00AF400C">
        <w:rPr>
          <w:rFonts w:ascii="Times New Roman" w:hAnsi="Times New Roman" w:cs="Times New Roman"/>
          <w:b/>
          <w:bCs/>
          <w:color w:val="000000"/>
          <w:sz w:val="24"/>
          <w:szCs w:val="24"/>
        </w:rPr>
        <w:t xml:space="preserve">urulu </w:t>
      </w:r>
    </w:p>
    <w:p w14:paraId="520379CA" w14:textId="2C248755" w:rsidR="003257C8" w:rsidRPr="00AF400C" w:rsidRDefault="00611CC5" w:rsidP="00021BB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F400C">
        <w:rPr>
          <w:rFonts w:ascii="Times New Roman" w:hAnsi="Times New Roman" w:cs="Times New Roman"/>
          <w:b/>
          <w:bCs/>
          <w:color w:val="000000"/>
          <w:sz w:val="24"/>
          <w:szCs w:val="24"/>
        </w:rPr>
        <w:t>MADDE 1</w:t>
      </w:r>
      <w:r w:rsidR="00F31058">
        <w:rPr>
          <w:rFonts w:ascii="Times New Roman" w:hAnsi="Times New Roman" w:cs="Times New Roman"/>
          <w:b/>
          <w:bCs/>
          <w:color w:val="000000"/>
          <w:sz w:val="24"/>
          <w:szCs w:val="24"/>
        </w:rPr>
        <w:t>6</w:t>
      </w:r>
      <w:r w:rsidR="00B94A93">
        <w:rPr>
          <w:rFonts w:ascii="Times New Roman" w:hAnsi="Times New Roman" w:cs="Times New Roman"/>
          <w:b/>
          <w:bCs/>
          <w:color w:val="000000"/>
          <w:sz w:val="24"/>
          <w:szCs w:val="24"/>
        </w:rPr>
        <w:t xml:space="preserve">- </w:t>
      </w:r>
      <w:r w:rsidR="003257C8" w:rsidRPr="00AF400C">
        <w:rPr>
          <w:rFonts w:ascii="Times New Roman" w:hAnsi="Times New Roman" w:cs="Times New Roman"/>
          <w:color w:val="000000"/>
          <w:sz w:val="24"/>
          <w:szCs w:val="24"/>
        </w:rPr>
        <w:t xml:space="preserve">(1) Çevre </w:t>
      </w:r>
      <w:r w:rsidR="004E03D0">
        <w:rPr>
          <w:rFonts w:ascii="Times New Roman" w:hAnsi="Times New Roman" w:cs="Times New Roman"/>
          <w:color w:val="000000"/>
          <w:sz w:val="24"/>
          <w:szCs w:val="24"/>
        </w:rPr>
        <w:t>e</w:t>
      </w:r>
      <w:r w:rsidR="004E03D0" w:rsidRPr="00AF400C">
        <w:rPr>
          <w:rFonts w:ascii="Times New Roman" w:hAnsi="Times New Roman" w:cs="Times New Roman"/>
          <w:color w:val="000000"/>
          <w:sz w:val="24"/>
          <w:szCs w:val="24"/>
        </w:rPr>
        <w:t xml:space="preserve">tiketi </w:t>
      </w:r>
      <w:r w:rsidR="004E03D0">
        <w:rPr>
          <w:rFonts w:ascii="Times New Roman" w:hAnsi="Times New Roman" w:cs="Times New Roman"/>
          <w:color w:val="000000"/>
          <w:sz w:val="24"/>
          <w:szCs w:val="24"/>
        </w:rPr>
        <w:t>k</w:t>
      </w:r>
      <w:r w:rsidR="004E03D0" w:rsidRPr="00AF400C">
        <w:rPr>
          <w:rFonts w:ascii="Times New Roman" w:hAnsi="Times New Roman" w:cs="Times New Roman"/>
          <w:color w:val="000000"/>
          <w:sz w:val="24"/>
          <w:szCs w:val="24"/>
        </w:rPr>
        <w:t>urulu</w:t>
      </w:r>
      <w:r w:rsidR="004E03D0">
        <w:rPr>
          <w:rFonts w:ascii="Times New Roman" w:hAnsi="Times New Roman" w:cs="Times New Roman"/>
          <w:color w:val="000000"/>
          <w:sz w:val="24"/>
          <w:szCs w:val="24"/>
        </w:rPr>
        <w:t xml:space="preserve"> üyeleri;</w:t>
      </w:r>
      <w:r w:rsidR="003257C8" w:rsidRPr="00AF400C">
        <w:rPr>
          <w:rFonts w:ascii="Times New Roman" w:hAnsi="Times New Roman" w:cs="Times New Roman"/>
          <w:color w:val="000000"/>
          <w:sz w:val="24"/>
          <w:szCs w:val="24"/>
        </w:rPr>
        <w:t xml:space="preserve"> Genel Müdür veya yetkilendireceği bir Genel Müdür Yardımcısının başkanlığında, </w:t>
      </w:r>
      <w:r w:rsidR="004002BF" w:rsidRPr="00AF400C">
        <w:rPr>
          <w:rFonts w:ascii="Times New Roman" w:hAnsi="Times New Roman" w:cs="Times New Roman"/>
          <w:sz w:val="24"/>
          <w:szCs w:val="24"/>
        </w:rPr>
        <w:t>kamu</w:t>
      </w:r>
      <w:r w:rsidR="0092221F">
        <w:rPr>
          <w:rFonts w:ascii="Times New Roman" w:hAnsi="Times New Roman" w:cs="Times New Roman"/>
          <w:sz w:val="24"/>
          <w:szCs w:val="24"/>
        </w:rPr>
        <w:t xml:space="preserve"> kurum/kuruluşları</w:t>
      </w:r>
      <w:r w:rsidR="004002BF" w:rsidRPr="00AF400C">
        <w:rPr>
          <w:rFonts w:ascii="Times New Roman" w:hAnsi="Times New Roman" w:cs="Times New Roman"/>
          <w:sz w:val="24"/>
          <w:szCs w:val="24"/>
        </w:rPr>
        <w:t>,</w:t>
      </w:r>
      <w:r w:rsidR="00E127C4" w:rsidRPr="00AF400C">
        <w:rPr>
          <w:rFonts w:ascii="Times New Roman" w:hAnsi="Times New Roman" w:cs="Times New Roman"/>
          <w:sz w:val="24"/>
          <w:szCs w:val="24"/>
        </w:rPr>
        <w:t xml:space="preserve"> </w:t>
      </w:r>
      <w:r w:rsidR="004002BF" w:rsidRPr="00AF400C">
        <w:rPr>
          <w:rFonts w:ascii="Times New Roman" w:hAnsi="Times New Roman" w:cs="Times New Roman"/>
          <w:sz w:val="24"/>
          <w:szCs w:val="24"/>
        </w:rPr>
        <w:t xml:space="preserve">özel </w:t>
      </w:r>
      <w:r w:rsidR="00341B9A">
        <w:rPr>
          <w:rFonts w:ascii="Times New Roman" w:hAnsi="Times New Roman" w:cs="Times New Roman"/>
          <w:sz w:val="24"/>
          <w:szCs w:val="24"/>
        </w:rPr>
        <w:t>sektör,</w:t>
      </w:r>
      <w:r w:rsidR="002E6B5D">
        <w:rPr>
          <w:rFonts w:ascii="Times New Roman" w:hAnsi="Times New Roman" w:cs="Times New Roman"/>
          <w:sz w:val="24"/>
          <w:szCs w:val="24"/>
        </w:rPr>
        <w:t xml:space="preserve"> sivil toplum kuruluşları </w:t>
      </w:r>
      <w:r w:rsidR="00341B9A">
        <w:rPr>
          <w:rFonts w:ascii="Times New Roman" w:hAnsi="Times New Roman" w:cs="Times New Roman"/>
          <w:sz w:val="24"/>
          <w:szCs w:val="24"/>
        </w:rPr>
        <w:t>ve</w:t>
      </w:r>
      <w:r w:rsidR="003257C8" w:rsidRPr="00AF400C">
        <w:rPr>
          <w:rFonts w:ascii="Times New Roman" w:hAnsi="Times New Roman" w:cs="Times New Roman"/>
          <w:color w:val="000000"/>
          <w:sz w:val="24"/>
          <w:szCs w:val="24"/>
        </w:rPr>
        <w:t xml:space="preserve"> ilgili paydaş </w:t>
      </w:r>
      <w:r w:rsidR="004E03D0" w:rsidRPr="00AF400C">
        <w:rPr>
          <w:rFonts w:ascii="Times New Roman" w:hAnsi="Times New Roman" w:cs="Times New Roman"/>
          <w:sz w:val="24"/>
          <w:szCs w:val="24"/>
        </w:rPr>
        <w:t>temsilciler</w:t>
      </w:r>
      <w:r w:rsidR="004E03D0">
        <w:rPr>
          <w:rFonts w:ascii="Times New Roman" w:hAnsi="Times New Roman" w:cs="Times New Roman"/>
          <w:sz w:val="24"/>
          <w:szCs w:val="24"/>
        </w:rPr>
        <w:t xml:space="preserve">inden seçilerek </w:t>
      </w:r>
      <w:r w:rsidR="004E03D0">
        <w:rPr>
          <w:rFonts w:ascii="Times New Roman" w:hAnsi="Times New Roman" w:cs="Times New Roman"/>
          <w:color w:val="000000"/>
          <w:sz w:val="24"/>
          <w:szCs w:val="24"/>
        </w:rPr>
        <w:t xml:space="preserve">Bakanlık tarafından </w:t>
      </w:r>
      <w:r w:rsidR="00024B01">
        <w:rPr>
          <w:rFonts w:ascii="Times New Roman" w:hAnsi="Times New Roman" w:cs="Times New Roman"/>
          <w:sz w:val="24"/>
          <w:szCs w:val="24"/>
        </w:rPr>
        <w:t>oluş</w:t>
      </w:r>
      <w:r w:rsidR="0007194A">
        <w:rPr>
          <w:rFonts w:ascii="Times New Roman" w:hAnsi="Times New Roman" w:cs="Times New Roman"/>
          <w:sz w:val="24"/>
          <w:szCs w:val="24"/>
        </w:rPr>
        <w:t>turulur.</w:t>
      </w:r>
      <w:r w:rsidR="003257C8" w:rsidRPr="00AF400C">
        <w:rPr>
          <w:rFonts w:ascii="Times New Roman" w:hAnsi="Times New Roman" w:cs="Times New Roman"/>
          <w:color w:val="000000"/>
          <w:sz w:val="24"/>
          <w:szCs w:val="24"/>
        </w:rPr>
        <w:t xml:space="preserve"> </w:t>
      </w:r>
    </w:p>
    <w:p w14:paraId="6A641BCA" w14:textId="23E224B1" w:rsidR="003257C8" w:rsidRPr="00AF400C" w:rsidRDefault="003257C8" w:rsidP="00021BB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F400C">
        <w:rPr>
          <w:rFonts w:ascii="Times New Roman" w:hAnsi="Times New Roman" w:cs="Times New Roman"/>
          <w:color w:val="000000"/>
          <w:sz w:val="24"/>
          <w:szCs w:val="24"/>
        </w:rPr>
        <w:t xml:space="preserve">(2) Çevre </w:t>
      </w:r>
      <w:r w:rsidR="009C01C3">
        <w:rPr>
          <w:rFonts w:ascii="Times New Roman" w:hAnsi="Times New Roman" w:cs="Times New Roman"/>
          <w:color w:val="000000"/>
          <w:sz w:val="24"/>
          <w:szCs w:val="24"/>
        </w:rPr>
        <w:t>e</w:t>
      </w:r>
      <w:r w:rsidRPr="00AF400C">
        <w:rPr>
          <w:rFonts w:ascii="Times New Roman" w:hAnsi="Times New Roman" w:cs="Times New Roman"/>
          <w:color w:val="000000"/>
          <w:sz w:val="24"/>
          <w:szCs w:val="24"/>
        </w:rPr>
        <w:t xml:space="preserve">tiketi </w:t>
      </w:r>
      <w:r w:rsidR="009C01C3">
        <w:rPr>
          <w:rFonts w:ascii="Times New Roman" w:hAnsi="Times New Roman" w:cs="Times New Roman"/>
          <w:color w:val="000000"/>
          <w:sz w:val="24"/>
          <w:szCs w:val="24"/>
        </w:rPr>
        <w:t>k</w:t>
      </w:r>
      <w:r w:rsidRPr="00AF400C">
        <w:rPr>
          <w:rFonts w:ascii="Times New Roman" w:hAnsi="Times New Roman" w:cs="Times New Roman"/>
          <w:color w:val="000000"/>
          <w:sz w:val="24"/>
          <w:szCs w:val="24"/>
        </w:rPr>
        <w:t>urulunun çalışma usul ve esasları aşağıdaki gibidir</w:t>
      </w:r>
      <w:r w:rsidR="00BA7A0B">
        <w:rPr>
          <w:rFonts w:ascii="Times New Roman" w:hAnsi="Times New Roman" w:cs="Times New Roman"/>
          <w:color w:val="000000"/>
          <w:sz w:val="24"/>
          <w:szCs w:val="24"/>
        </w:rPr>
        <w:t>;</w:t>
      </w:r>
    </w:p>
    <w:p w14:paraId="1D8AF352" w14:textId="25E4A9DF" w:rsidR="003257C8" w:rsidRPr="00AF400C" w:rsidRDefault="003257C8" w:rsidP="00021BB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F400C">
        <w:rPr>
          <w:rFonts w:ascii="Times New Roman" w:hAnsi="Times New Roman" w:cs="Times New Roman"/>
          <w:color w:val="000000"/>
          <w:sz w:val="24"/>
          <w:szCs w:val="24"/>
        </w:rPr>
        <w:t xml:space="preserve">a) Çevre </w:t>
      </w:r>
      <w:r w:rsidR="009C01C3">
        <w:rPr>
          <w:rFonts w:ascii="Times New Roman" w:hAnsi="Times New Roman" w:cs="Times New Roman"/>
          <w:color w:val="000000"/>
          <w:sz w:val="24"/>
          <w:szCs w:val="24"/>
        </w:rPr>
        <w:t>e</w:t>
      </w:r>
      <w:r w:rsidRPr="00AF400C">
        <w:rPr>
          <w:rFonts w:ascii="Times New Roman" w:hAnsi="Times New Roman" w:cs="Times New Roman"/>
          <w:color w:val="000000"/>
          <w:sz w:val="24"/>
          <w:szCs w:val="24"/>
        </w:rPr>
        <w:t xml:space="preserve">tiket </w:t>
      </w:r>
      <w:r w:rsidR="009C01C3">
        <w:rPr>
          <w:rFonts w:ascii="Times New Roman" w:hAnsi="Times New Roman" w:cs="Times New Roman"/>
          <w:color w:val="000000"/>
          <w:sz w:val="24"/>
          <w:szCs w:val="24"/>
        </w:rPr>
        <w:t>k</w:t>
      </w:r>
      <w:r w:rsidRPr="00AF400C">
        <w:rPr>
          <w:rFonts w:ascii="Times New Roman" w:hAnsi="Times New Roman" w:cs="Times New Roman"/>
          <w:color w:val="000000"/>
          <w:sz w:val="24"/>
          <w:szCs w:val="24"/>
        </w:rPr>
        <w:t xml:space="preserve">urulu yılda </w:t>
      </w:r>
      <w:r w:rsidR="00B064A8" w:rsidRPr="00AF400C">
        <w:rPr>
          <w:rFonts w:ascii="Times New Roman" w:hAnsi="Times New Roman" w:cs="Times New Roman"/>
          <w:sz w:val="24"/>
          <w:szCs w:val="24"/>
        </w:rPr>
        <w:t xml:space="preserve">en az </w:t>
      </w:r>
      <w:r w:rsidR="00FE7D43">
        <w:rPr>
          <w:rFonts w:ascii="Times New Roman" w:hAnsi="Times New Roman" w:cs="Times New Roman"/>
          <w:sz w:val="24"/>
          <w:szCs w:val="24"/>
        </w:rPr>
        <w:t>2</w:t>
      </w:r>
      <w:r w:rsidRPr="00AF400C">
        <w:rPr>
          <w:rFonts w:ascii="Times New Roman" w:hAnsi="Times New Roman" w:cs="Times New Roman"/>
          <w:sz w:val="24"/>
          <w:szCs w:val="24"/>
        </w:rPr>
        <w:t xml:space="preserve"> </w:t>
      </w:r>
      <w:r w:rsidRPr="00AF400C">
        <w:rPr>
          <w:rFonts w:ascii="Times New Roman" w:hAnsi="Times New Roman" w:cs="Times New Roman"/>
          <w:color w:val="000000"/>
          <w:sz w:val="24"/>
          <w:szCs w:val="24"/>
        </w:rPr>
        <w:t xml:space="preserve">defa toplanır. Toplantı yeter sayısı </w:t>
      </w:r>
      <w:r w:rsidR="00C90E4B">
        <w:rPr>
          <w:rFonts w:ascii="Times New Roman" w:hAnsi="Times New Roman" w:cs="Times New Roman"/>
          <w:color w:val="000000"/>
          <w:sz w:val="24"/>
          <w:szCs w:val="24"/>
        </w:rPr>
        <w:t xml:space="preserve">salt </w:t>
      </w:r>
      <w:r w:rsidRPr="00AF400C">
        <w:rPr>
          <w:rFonts w:ascii="Times New Roman" w:hAnsi="Times New Roman" w:cs="Times New Roman"/>
          <w:color w:val="000000"/>
          <w:sz w:val="24"/>
          <w:szCs w:val="24"/>
        </w:rPr>
        <w:t xml:space="preserve">çoğunluktur. Kararlar </w:t>
      </w:r>
      <w:r w:rsidR="00C90E4B">
        <w:rPr>
          <w:rFonts w:ascii="Times New Roman" w:hAnsi="Times New Roman" w:cs="Times New Roman"/>
          <w:color w:val="000000"/>
          <w:sz w:val="24"/>
          <w:szCs w:val="24"/>
        </w:rPr>
        <w:t xml:space="preserve">toplantıya katılanların </w:t>
      </w:r>
      <w:r w:rsidRPr="00AF400C">
        <w:rPr>
          <w:rFonts w:ascii="Times New Roman" w:hAnsi="Times New Roman" w:cs="Times New Roman"/>
          <w:color w:val="000000"/>
          <w:sz w:val="24"/>
          <w:szCs w:val="24"/>
        </w:rPr>
        <w:t xml:space="preserve">oy çokluğu ile alınır. </w:t>
      </w:r>
    </w:p>
    <w:p w14:paraId="76A54995" w14:textId="03D70471" w:rsidR="003257C8" w:rsidRPr="00AF400C" w:rsidRDefault="003257C8" w:rsidP="00021BB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F400C">
        <w:rPr>
          <w:rFonts w:ascii="Times New Roman" w:hAnsi="Times New Roman" w:cs="Times New Roman"/>
          <w:color w:val="000000"/>
          <w:sz w:val="24"/>
          <w:szCs w:val="24"/>
        </w:rPr>
        <w:t xml:space="preserve">b) Çevre </w:t>
      </w:r>
      <w:r w:rsidR="009C01C3">
        <w:rPr>
          <w:rFonts w:ascii="Times New Roman" w:hAnsi="Times New Roman" w:cs="Times New Roman"/>
          <w:color w:val="000000"/>
          <w:sz w:val="24"/>
          <w:szCs w:val="24"/>
        </w:rPr>
        <w:t>e</w:t>
      </w:r>
      <w:r w:rsidRPr="00AF400C">
        <w:rPr>
          <w:rFonts w:ascii="Times New Roman" w:hAnsi="Times New Roman" w:cs="Times New Roman"/>
          <w:color w:val="000000"/>
          <w:sz w:val="24"/>
          <w:szCs w:val="24"/>
        </w:rPr>
        <w:t xml:space="preserve">tiketi </w:t>
      </w:r>
      <w:r w:rsidR="009C01C3">
        <w:rPr>
          <w:rFonts w:ascii="Times New Roman" w:hAnsi="Times New Roman" w:cs="Times New Roman"/>
          <w:color w:val="000000"/>
          <w:sz w:val="24"/>
          <w:szCs w:val="24"/>
        </w:rPr>
        <w:t>k</w:t>
      </w:r>
      <w:r w:rsidRPr="00AF400C">
        <w:rPr>
          <w:rFonts w:ascii="Times New Roman" w:hAnsi="Times New Roman" w:cs="Times New Roman"/>
          <w:color w:val="000000"/>
          <w:sz w:val="24"/>
          <w:szCs w:val="24"/>
        </w:rPr>
        <w:t>urulu gerektiğinde Bakanlığın talebi</w:t>
      </w:r>
      <w:r w:rsidR="00CB3AA0">
        <w:rPr>
          <w:rFonts w:ascii="Times New Roman" w:hAnsi="Times New Roman" w:cs="Times New Roman"/>
          <w:color w:val="000000"/>
          <w:sz w:val="24"/>
          <w:szCs w:val="24"/>
        </w:rPr>
        <w:t>ne</w:t>
      </w:r>
      <w:r w:rsidRPr="00AF400C">
        <w:rPr>
          <w:rFonts w:ascii="Times New Roman" w:hAnsi="Times New Roman" w:cs="Times New Roman"/>
          <w:color w:val="000000"/>
          <w:sz w:val="24"/>
          <w:szCs w:val="24"/>
        </w:rPr>
        <w:t xml:space="preserve"> </w:t>
      </w:r>
      <w:r w:rsidR="00CB3AA0">
        <w:rPr>
          <w:rFonts w:ascii="Times New Roman" w:hAnsi="Times New Roman" w:cs="Times New Roman"/>
          <w:color w:val="000000"/>
          <w:sz w:val="24"/>
          <w:szCs w:val="24"/>
        </w:rPr>
        <w:t xml:space="preserve">veya </w:t>
      </w:r>
      <w:proofErr w:type="gramStart"/>
      <w:r w:rsidR="00522836">
        <w:rPr>
          <w:rFonts w:ascii="Times New Roman" w:hAnsi="Times New Roman" w:cs="Times New Roman"/>
          <w:color w:val="000000"/>
          <w:sz w:val="24"/>
          <w:szCs w:val="24"/>
        </w:rPr>
        <w:t>kriter</w:t>
      </w:r>
      <w:proofErr w:type="gramEnd"/>
      <w:r w:rsidR="00522836">
        <w:rPr>
          <w:rFonts w:ascii="Times New Roman" w:hAnsi="Times New Roman" w:cs="Times New Roman"/>
          <w:color w:val="000000"/>
          <w:sz w:val="24"/>
          <w:szCs w:val="24"/>
        </w:rPr>
        <w:t xml:space="preserve"> belirlenmesine ilişkin başvurulara göre </w:t>
      </w:r>
      <w:r w:rsidRPr="00AF400C">
        <w:rPr>
          <w:rFonts w:ascii="Times New Roman" w:hAnsi="Times New Roman" w:cs="Times New Roman"/>
          <w:color w:val="000000"/>
          <w:sz w:val="24"/>
          <w:szCs w:val="24"/>
        </w:rPr>
        <w:t xml:space="preserve">toplanır. </w:t>
      </w:r>
    </w:p>
    <w:p w14:paraId="3E04CD31" w14:textId="72423156" w:rsidR="003257C8" w:rsidRPr="00D7571E" w:rsidRDefault="003257C8" w:rsidP="00021BB9">
      <w:pPr>
        <w:autoSpaceDE w:val="0"/>
        <w:autoSpaceDN w:val="0"/>
        <w:adjustRightInd w:val="0"/>
        <w:spacing w:after="0" w:line="240" w:lineRule="auto"/>
        <w:ind w:firstLine="708"/>
        <w:jc w:val="both"/>
        <w:rPr>
          <w:rFonts w:ascii="Times New Roman" w:hAnsi="Times New Roman" w:cs="Times New Roman"/>
          <w:strike/>
          <w:color w:val="FF0000"/>
          <w:sz w:val="24"/>
          <w:szCs w:val="24"/>
        </w:rPr>
      </w:pPr>
      <w:r w:rsidRPr="00AF400C">
        <w:rPr>
          <w:rFonts w:ascii="Times New Roman" w:hAnsi="Times New Roman" w:cs="Times New Roman"/>
          <w:color w:val="000000"/>
          <w:sz w:val="24"/>
          <w:szCs w:val="24"/>
        </w:rPr>
        <w:t xml:space="preserve">c) Çevre </w:t>
      </w:r>
      <w:r w:rsidR="009C01C3">
        <w:rPr>
          <w:rFonts w:ascii="Times New Roman" w:hAnsi="Times New Roman" w:cs="Times New Roman"/>
          <w:color w:val="000000"/>
          <w:sz w:val="24"/>
          <w:szCs w:val="24"/>
        </w:rPr>
        <w:t>e</w:t>
      </w:r>
      <w:r w:rsidRPr="00AF400C">
        <w:rPr>
          <w:rFonts w:ascii="Times New Roman" w:hAnsi="Times New Roman" w:cs="Times New Roman"/>
          <w:color w:val="000000"/>
          <w:sz w:val="24"/>
          <w:szCs w:val="24"/>
        </w:rPr>
        <w:t xml:space="preserve">tiketi </w:t>
      </w:r>
      <w:r w:rsidR="009C01C3">
        <w:rPr>
          <w:rFonts w:ascii="Times New Roman" w:hAnsi="Times New Roman" w:cs="Times New Roman"/>
          <w:color w:val="000000"/>
          <w:sz w:val="24"/>
          <w:szCs w:val="24"/>
        </w:rPr>
        <w:t>k</w:t>
      </w:r>
      <w:r w:rsidRPr="00AF400C">
        <w:rPr>
          <w:rFonts w:ascii="Times New Roman" w:hAnsi="Times New Roman" w:cs="Times New Roman"/>
          <w:color w:val="000000"/>
          <w:sz w:val="24"/>
          <w:szCs w:val="24"/>
        </w:rPr>
        <w:t xml:space="preserve">urulunu oluşturan üyelerin masrafları kendilerini temsil eden kurum veya kuruluş tarafından karşılanır. </w:t>
      </w:r>
      <w:r w:rsidR="002E6B5D">
        <w:rPr>
          <w:rFonts w:ascii="Times New Roman" w:hAnsi="Times New Roman" w:cs="Times New Roman"/>
          <w:color w:val="000000"/>
          <w:sz w:val="24"/>
          <w:szCs w:val="24"/>
        </w:rPr>
        <w:t xml:space="preserve"> </w:t>
      </w:r>
    </w:p>
    <w:p w14:paraId="5940B893" w14:textId="340DF26E" w:rsidR="003257C8" w:rsidRPr="00AF400C" w:rsidRDefault="003257C8" w:rsidP="00021BB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F400C">
        <w:rPr>
          <w:rFonts w:ascii="Times New Roman" w:hAnsi="Times New Roman" w:cs="Times New Roman"/>
          <w:color w:val="000000"/>
          <w:sz w:val="24"/>
          <w:szCs w:val="24"/>
        </w:rPr>
        <w:t xml:space="preserve">(3) Çevre </w:t>
      </w:r>
      <w:r w:rsidR="00283E68">
        <w:rPr>
          <w:rFonts w:ascii="Times New Roman" w:hAnsi="Times New Roman" w:cs="Times New Roman"/>
          <w:color w:val="000000"/>
          <w:sz w:val="24"/>
          <w:szCs w:val="24"/>
        </w:rPr>
        <w:t>e</w:t>
      </w:r>
      <w:r w:rsidRPr="00AF400C">
        <w:rPr>
          <w:rFonts w:ascii="Times New Roman" w:hAnsi="Times New Roman" w:cs="Times New Roman"/>
          <w:color w:val="000000"/>
          <w:sz w:val="24"/>
          <w:szCs w:val="24"/>
        </w:rPr>
        <w:t xml:space="preserve">tiketi </w:t>
      </w:r>
      <w:r w:rsidR="00283E68">
        <w:rPr>
          <w:rFonts w:ascii="Times New Roman" w:hAnsi="Times New Roman" w:cs="Times New Roman"/>
          <w:color w:val="000000"/>
          <w:sz w:val="24"/>
          <w:szCs w:val="24"/>
        </w:rPr>
        <w:t>k</w:t>
      </w:r>
      <w:r w:rsidR="00283E68" w:rsidRPr="00AF400C">
        <w:rPr>
          <w:rFonts w:ascii="Times New Roman" w:hAnsi="Times New Roman" w:cs="Times New Roman"/>
          <w:color w:val="000000"/>
          <w:sz w:val="24"/>
          <w:szCs w:val="24"/>
        </w:rPr>
        <w:t xml:space="preserve">urulunun </w:t>
      </w:r>
      <w:r w:rsidRPr="00AF400C">
        <w:rPr>
          <w:rFonts w:ascii="Times New Roman" w:hAnsi="Times New Roman" w:cs="Times New Roman"/>
          <w:color w:val="000000"/>
          <w:sz w:val="24"/>
          <w:szCs w:val="24"/>
        </w:rPr>
        <w:t>görevleri aşağıdadır</w:t>
      </w:r>
      <w:r w:rsidR="00283E68">
        <w:rPr>
          <w:rFonts w:ascii="Times New Roman" w:hAnsi="Times New Roman" w:cs="Times New Roman"/>
          <w:color w:val="000000"/>
          <w:sz w:val="24"/>
          <w:szCs w:val="24"/>
        </w:rPr>
        <w:t>;</w:t>
      </w:r>
    </w:p>
    <w:p w14:paraId="22F5CF33" w14:textId="73331A47" w:rsidR="003257C8" w:rsidRPr="00A07861" w:rsidRDefault="003257C8" w:rsidP="00021BB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724B0">
        <w:rPr>
          <w:rFonts w:ascii="Times New Roman" w:hAnsi="Times New Roman" w:cs="Times New Roman"/>
          <w:color w:val="000000"/>
          <w:sz w:val="24"/>
          <w:szCs w:val="24"/>
        </w:rPr>
        <w:t>a) Çevre</w:t>
      </w:r>
      <w:r w:rsidR="00C90E4B" w:rsidRPr="00A724B0">
        <w:rPr>
          <w:rFonts w:ascii="Times New Roman" w:hAnsi="Times New Roman" w:cs="Times New Roman"/>
          <w:color w:val="000000"/>
          <w:sz w:val="24"/>
          <w:szCs w:val="24"/>
        </w:rPr>
        <w:t xml:space="preserve"> </w:t>
      </w:r>
      <w:r w:rsidR="00774A39" w:rsidRPr="00A203FC">
        <w:rPr>
          <w:rFonts w:ascii="Times New Roman" w:hAnsi="Times New Roman" w:cs="Times New Roman"/>
          <w:color w:val="000000"/>
          <w:sz w:val="24"/>
          <w:szCs w:val="24"/>
        </w:rPr>
        <w:t xml:space="preserve">etiketi </w:t>
      </w:r>
      <w:r w:rsidR="00C90E4B" w:rsidRPr="00A203FC">
        <w:rPr>
          <w:rFonts w:ascii="Times New Roman" w:hAnsi="Times New Roman" w:cs="Times New Roman"/>
          <w:color w:val="000000"/>
          <w:sz w:val="24"/>
          <w:szCs w:val="24"/>
        </w:rPr>
        <w:t xml:space="preserve">verilebilmesi için ürün </w:t>
      </w:r>
      <w:r w:rsidR="009C01C3" w:rsidRPr="00A203FC">
        <w:rPr>
          <w:rFonts w:ascii="Times New Roman" w:hAnsi="Times New Roman" w:cs="Times New Roman"/>
          <w:color w:val="000000"/>
          <w:sz w:val="24"/>
          <w:szCs w:val="24"/>
        </w:rPr>
        <w:t xml:space="preserve">veya hizmet </w:t>
      </w:r>
      <w:r w:rsidR="00C90E4B" w:rsidRPr="00A203FC">
        <w:rPr>
          <w:rFonts w:ascii="Times New Roman" w:hAnsi="Times New Roman" w:cs="Times New Roman"/>
          <w:color w:val="000000"/>
          <w:sz w:val="24"/>
          <w:szCs w:val="24"/>
        </w:rPr>
        <w:t xml:space="preserve">grubu </w:t>
      </w:r>
      <w:proofErr w:type="gramStart"/>
      <w:r w:rsidR="00C90E4B" w:rsidRPr="00A203FC">
        <w:rPr>
          <w:rFonts w:ascii="Times New Roman" w:hAnsi="Times New Roman" w:cs="Times New Roman"/>
          <w:color w:val="000000"/>
          <w:sz w:val="24"/>
          <w:szCs w:val="24"/>
        </w:rPr>
        <w:t>kriterlerini</w:t>
      </w:r>
      <w:r w:rsidR="002F0459" w:rsidRPr="00A203FC">
        <w:rPr>
          <w:rFonts w:ascii="Times New Roman" w:hAnsi="Times New Roman" w:cs="Times New Roman"/>
          <w:color w:val="000000"/>
          <w:sz w:val="24"/>
          <w:szCs w:val="24"/>
        </w:rPr>
        <w:t>n</w:t>
      </w:r>
      <w:proofErr w:type="gramEnd"/>
      <w:r w:rsidR="00C90E4B" w:rsidRPr="00A203FC">
        <w:rPr>
          <w:rFonts w:ascii="Times New Roman" w:hAnsi="Times New Roman" w:cs="Times New Roman"/>
          <w:color w:val="000000"/>
          <w:sz w:val="24"/>
          <w:szCs w:val="24"/>
        </w:rPr>
        <w:t xml:space="preserve"> </w:t>
      </w:r>
      <w:r w:rsidR="001408C7" w:rsidRPr="00A203FC">
        <w:rPr>
          <w:rFonts w:ascii="Times New Roman" w:hAnsi="Times New Roman" w:cs="Times New Roman"/>
          <w:color w:val="000000"/>
          <w:sz w:val="24"/>
          <w:szCs w:val="24"/>
        </w:rPr>
        <w:t>belirle</w:t>
      </w:r>
      <w:r w:rsidR="003542EC" w:rsidRPr="00A203FC">
        <w:rPr>
          <w:rFonts w:ascii="Times New Roman" w:hAnsi="Times New Roman" w:cs="Times New Roman"/>
          <w:color w:val="000000"/>
          <w:sz w:val="24"/>
          <w:szCs w:val="24"/>
        </w:rPr>
        <w:t>nme</w:t>
      </w:r>
      <w:r w:rsidR="001408C7" w:rsidRPr="00A203FC">
        <w:rPr>
          <w:rFonts w:ascii="Times New Roman" w:hAnsi="Times New Roman" w:cs="Times New Roman"/>
          <w:color w:val="000000"/>
          <w:sz w:val="24"/>
          <w:szCs w:val="24"/>
        </w:rPr>
        <w:t>si</w:t>
      </w:r>
      <w:r w:rsidR="00C90E4B" w:rsidRPr="00A203FC">
        <w:rPr>
          <w:rFonts w:ascii="Times New Roman" w:hAnsi="Times New Roman" w:cs="Times New Roman"/>
          <w:color w:val="000000"/>
          <w:sz w:val="24"/>
          <w:szCs w:val="24"/>
        </w:rPr>
        <w:t xml:space="preserve"> </w:t>
      </w:r>
      <w:r w:rsidR="001408C7" w:rsidRPr="00A203FC">
        <w:rPr>
          <w:rFonts w:ascii="Times New Roman" w:hAnsi="Times New Roman" w:cs="Times New Roman"/>
          <w:color w:val="000000"/>
          <w:sz w:val="24"/>
          <w:szCs w:val="24"/>
        </w:rPr>
        <w:t xml:space="preserve">veya </w:t>
      </w:r>
      <w:r w:rsidR="001408C7" w:rsidRPr="00CF0D4D">
        <w:rPr>
          <w:rFonts w:ascii="Times New Roman" w:hAnsi="Times New Roman" w:cs="Times New Roman"/>
          <w:color w:val="000000"/>
          <w:sz w:val="24"/>
          <w:szCs w:val="24"/>
        </w:rPr>
        <w:t>belirlenmiş</w:t>
      </w:r>
      <w:r w:rsidR="00C90E4B" w:rsidRPr="00CF0D4D">
        <w:rPr>
          <w:rFonts w:ascii="Times New Roman" w:hAnsi="Times New Roman" w:cs="Times New Roman"/>
          <w:color w:val="000000"/>
          <w:sz w:val="24"/>
          <w:szCs w:val="24"/>
        </w:rPr>
        <w:t xml:space="preserve"> ürün </w:t>
      </w:r>
      <w:r w:rsidR="009C01C3" w:rsidRPr="00CF0D4D">
        <w:rPr>
          <w:rFonts w:ascii="Times New Roman" w:hAnsi="Times New Roman" w:cs="Times New Roman"/>
          <w:color w:val="000000"/>
          <w:sz w:val="24"/>
          <w:szCs w:val="24"/>
        </w:rPr>
        <w:t xml:space="preserve">veya hizmet </w:t>
      </w:r>
      <w:r w:rsidR="00C90E4B" w:rsidRPr="00A07861">
        <w:rPr>
          <w:rFonts w:ascii="Times New Roman" w:hAnsi="Times New Roman" w:cs="Times New Roman"/>
          <w:color w:val="000000"/>
          <w:sz w:val="24"/>
          <w:szCs w:val="24"/>
        </w:rPr>
        <w:t>grubu kriterlerinin geliştiril</w:t>
      </w:r>
      <w:r w:rsidR="001408C7" w:rsidRPr="00A07861">
        <w:rPr>
          <w:rFonts w:ascii="Times New Roman" w:hAnsi="Times New Roman" w:cs="Times New Roman"/>
          <w:color w:val="000000"/>
          <w:sz w:val="24"/>
          <w:szCs w:val="24"/>
        </w:rPr>
        <w:t xml:space="preserve">mesi için Bakanlığa </w:t>
      </w:r>
      <w:r w:rsidRPr="00A07861">
        <w:rPr>
          <w:rFonts w:ascii="Times New Roman" w:hAnsi="Times New Roman" w:cs="Times New Roman"/>
          <w:color w:val="000000"/>
          <w:sz w:val="24"/>
          <w:szCs w:val="24"/>
        </w:rPr>
        <w:t xml:space="preserve">görüş bildirir. </w:t>
      </w:r>
    </w:p>
    <w:p w14:paraId="4B1A8B4D" w14:textId="515BF7B2" w:rsidR="001408C7" w:rsidRPr="00A724B0" w:rsidRDefault="001408C7" w:rsidP="00021BB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724B0">
        <w:rPr>
          <w:rFonts w:ascii="Times New Roman" w:hAnsi="Times New Roman" w:cs="Times New Roman"/>
          <w:color w:val="000000"/>
          <w:sz w:val="24"/>
          <w:szCs w:val="24"/>
        </w:rPr>
        <w:t>b)</w:t>
      </w:r>
      <w:r w:rsidRPr="00A724B0">
        <w:rPr>
          <w:rFonts w:ascii="Times New Roman" w:hAnsi="Times New Roman" w:cs="Times New Roman"/>
          <w:sz w:val="24"/>
          <w:szCs w:val="24"/>
        </w:rPr>
        <w:t xml:space="preserve"> Teknik inceleme komisyonu tarafından </w:t>
      </w:r>
      <w:r w:rsidR="00283E68" w:rsidRPr="00A724B0">
        <w:rPr>
          <w:rFonts w:ascii="Times New Roman" w:hAnsi="Times New Roman" w:cs="Times New Roman"/>
          <w:sz w:val="24"/>
          <w:szCs w:val="24"/>
        </w:rPr>
        <w:t xml:space="preserve">iletilen </w:t>
      </w:r>
      <w:r w:rsidRPr="00A724B0">
        <w:rPr>
          <w:rFonts w:ascii="Times New Roman" w:hAnsi="Times New Roman" w:cs="Times New Roman"/>
          <w:sz w:val="24"/>
          <w:szCs w:val="24"/>
        </w:rPr>
        <w:t xml:space="preserve">ürün </w:t>
      </w:r>
      <w:r w:rsidR="008C1846" w:rsidRPr="00A724B0">
        <w:rPr>
          <w:rFonts w:ascii="Times New Roman" w:hAnsi="Times New Roman" w:cs="Times New Roman"/>
          <w:sz w:val="24"/>
          <w:szCs w:val="24"/>
        </w:rPr>
        <w:t xml:space="preserve">veya hizmet </w:t>
      </w:r>
      <w:r w:rsidRPr="00A724B0">
        <w:rPr>
          <w:rFonts w:ascii="Times New Roman" w:hAnsi="Times New Roman" w:cs="Times New Roman"/>
          <w:sz w:val="24"/>
          <w:szCs w:val="24"/>
        </w:rPr>
        <w:t xml:space="preserve">grubu </w:t>
      </w:r>
      <w:proofErr w:type="gramStart"/>
      <w:r w:rsidRPr="00A724B0">
        <w:rPr>
          <w:rFonts w:ascii="Times New Roman" w:hAnsi="Times New Roman" w:cs="Times New Roman"/>
          <w:sz w:val="24"/>
          <w:szCs w:val="24"/>
        </w:rPr>
        <w:t>kriterleri</w:t>
      </w:r>
      <w:proofErr w:type="gramEnd"/>
      <w:r w:rsidRPr="00A724B0">
        <w:rPr>
          <w:rFonts w:ascii="Times New Roman" w:hAnsi="Times New Roman" w:cs="Times New Roman"/>
          <w:sz w:val="24"/>
          <w:szCs w:val="24"/>
        </w:rPr>
        <w:t xml:space="preserve"> ile ilgili nihai </w:t>
      </w:r>
      <w:r w:rsidR="001C4C5D" w:rsidRPr="00A724B0">
        <w:rPr>
          <w:rFonts w:ascii="Times New Roman" w:hAnsi="Times New Roman" w:cs="Times New Roman"/>
          <w:sz w:val="24"/>
          <w:szCs w:val="24"/>
        </w:rPr>
        <w:t>taslak kriterlerini</w:t>
      </w:r>
      <w:r w:rsidRPr="00A724B0">
        <w:rPr>
          <w:rFonts w:ascii="Times New Roman" w:hAnsi="Times New Roman" w:cs="Times New Roman"/>
          <w:sz w:val="24"/>
          <w:szCs w:val="24"/>
        </w:rPr>
        <w:t xml:space="preserve"> değerlendirir </w:t>
      </w:r>
      <w:r w:rsidR="00283E68" w:rsidRPr="00A724B0">
        <w:rPr>
          <w:rFonts w:ascii="Times New Roman" w:hAnsi="Times New Roman" w:cs="Times New Roman"/>
          <w:sz w:val="24"/>
          <w:szCs w:val="24"/>
        </w:rPr>
        <w:t xml:space="preserve">uygun görülmesi halinde </w:t>
      </w:r>
      <w:r w:rsidRPr="00A724B0">
        <w:rPr>
          <w:rFonts w:ascii="Times New Roman" w:hAnsi="Times New Roman" w:cs="Times New Roman"/>
          <w:sz w:val="24"/>
          <w:szCs w:val="24"/>
        </w:rPr>
        <w:t>yayımlanmak üzere Bakanlığa sunar</w:t>
      </w:r>
      <w:r w:rsidR="00AC2F22" w:rsidRPr="00A724B0">
        <w:rPr>
          <w:rFonts w:ascii="Times New Roman" w:hAnsi="Times New Roman" w:cs="Times New Roman"/>
          <w:sz w:val="24"/>
          <w:szCs w:val="24"/>
        </w:rPr>
        <w:t>.</w:t>
      </w:r>
    </w:p>
    <w:p w14:paraId="545EF684" w14:textId="7D594F46" w:rsidR="003257C8" w:rsidRDefault="001408C7" w:rsidP="00021BB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3257C8" w:rsidRPr="00AF40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Çevre etiket </w:t>
      </w:r>
      <w:r w:rsidR="003257C8" w:rsidRPr="00AF400C">
        <w:rPr>
          <w:rFonts w:ascii="Times New Roman" w:hAnsi="Times New Roman" w:cs="Times New Roman"/>
          <w:color w:val="000000"/>
          <w:sz w:val="24"/>
          <w:szCs w:val="24"/>
        </w:rPr>
        <w:t>sistemin</w:t>
      </w:r>
      <w:r>
        <w:rPr>
          <w:rFonts w:ascii="Times New Roman" w:hAnsi="Times New Roman" w:cs="Times New Roman"/>
          <w:color w:val="000000"/>
          <w:sz w:val="24"/>
          <w:szCs w:val="24"/>
        </w:rPr>
        <w:t xml:space="preserve">in işleyişi ve </w:t>
      </w:r>
      <w:r w:rsidR="003257C8" w:rsidRPr="00AF400C">
        <w:rPr>
          <w:rFonts w:ascii="Times New Roman" w:hAnsi="Times New Roman" w:cs="Times New Roman"/>
          <w:color w:val="000000"/>
          <w:sz w:val="24"/>
          <w:szCs w:val="24"/>
        </w:rPr>
        <w:t xml:space="preserve">gelişimi hakkında stratejik görüş bildirir. </w:t>
      </w:r>
    </w:p>
    <w:p w14:paraId="5A241538" w14:textId="77777777" w:rsidR="007333A1" w:rsidRDefault="007333A1" w:rsidP="00021BB9">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354EFB6F" w14:textId="77777777" w:rsidR="007333A1" w:rsidRDefault="007333A1" w:rsidP="00021BB9">
      <w:pPr>
        <w:autoSpaceDE w:val="0"/>
        <w:autoSpaceDN w:val="0"/>
        <w:adjustRightInd w:val="0"/>
        <w:spacing w:after="0" w:line="240" w:lineRule="auto"/>
        <w:ind w:firstLine="708"/>
        <w:jc w:val="both"/>
        <w:rPr>
          <w:rFonts w:ascii="Times New Roman" w:hAnsi="Times New Roman" w:cs="Times New Roman"/>
          <w:b/>
          <w:sz w:val="24"/>
          <w:szCs w:val="24"/>
        </w:rPr>
      </w:pPr>
      <w:r w:rsidRPr="007333A1">
        <w:rPr>
          <w:rFonts w:ascii="Times New Roman" w:hAnsi="Times New Roman" w:cs="Times New Roman"/>
          <w:b/>
          <w:sz w:val="24"/>
          <w:szCs w:val="24"/>
        </w:rPr>
        <w:t xml:space="preserve">Teknik inceleme </w:t>
      </w:r>
      <w:proofErr w:type="gramStart"/>
      <w:r w:rsidRPr="007333A1">
        <w:rPr>
          <w:rFonts w:ascii="Times New Roman" w:hAnsi="Times New Roman" w:cs="Times New Roman"/>
          <w:b/>
          <w:sz w:val="24"/>
          <w:szCs w:val="24"/>
        </w:rPr>
        <w:t>komisyonu  görev</w:t>
      </w:r>
      <w:proofErr w:type="gramEnd"/>
      <w:r w:rsidRPr="007333A1">
        <w:rPr>
          <w:rFonts w:ascii="Times New Roman" w:hAnsi="Times New Roman" w:cs="Times New Roman"/>
          <w:b/>
          <w:sz w:val="24"/>
          <w:szCs w:val="24"/>
        </w:rPr>
        <w:t xml:space="preserve"> ve sorumlulukları</w:t>
      </w:r>
    </w:p>
    <w:p w14:paraId="32108EFE" w14:textId="2B746FD2" w:rsidR="007333A1" w:rsidRDefault="007333A1" w:rsidP="00021BB9">
      <w:pPr>
        <w:autoSpaceDE w:val="0"/>
        <w:autoSpaceDN w:val="0"/>
        <w:adjustRightInd w:val="0"/>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MADDE 1</w:t>
      </w:r>
      <w:r w:rsidR="00283E68">
        <w:rPr>
          <w:rFonts w:ascii="Times New Roman" w:hAnsi="Times New Roman" w:cs="Times New Roman"/>
          <w:b/>
          <w:sz w:val="24"/>
          <w:szCs w:val="24"/>
        </w:rPr>
        <w:t>7</w:t>
      </w:r>
      <w:r>
        <w:rPr>
          <w:rFonts w:ascii="Times New Roman" w:hAnsi="Times New Roman" w:cs="Times New Roman"/>
          <w:b/>
          <w:sz w:val="24"/>
          <w:szCs w:val="24"/>
        </w:rPr>
        <w:t xml:space="preserve"> – </w:t>
      </w:r>
      <w:r w:rsidRPr="007333A1">
        <w:rPr>
          <w:rFonts w:ascii="Times New Roman" w:hAnsi="Times New Roman" w:cs="Times New Roman"/>
          <w:sz w:val="24"/>
          <w:szCs w:val="24"/>
        </w:rPr>
        <w:t>(1)</w:t>
      </w:r>
      <w:r>
        <w:rPr>
          <w:rFonts w:ascii="Times New Roman" w:hAnsi="Times New Roman" w:cs="Times New Roman"/>
          <w:b/>
          <w:sz w:val="24"/>
          <w:szCs w:val="24"/>
        </w:rPr>
        <w:t xml:space="preserve"> </w:t>
      </w:r>
      <w:r w:rsidRPr="007333A1">
        <w:rPr>
          <w:rFonts w:ascii="Times New Roman" w:hAnsi="Times New Roman" w:cs="Times New Roman"/>
          <w:sz w:val="24"/>
          <w:szCs w:val="24"/>
        </w:rPr>
        <w:t xml:space="preserve">Teknik inceleme komisyonu </w:t>
      </w:r>
      <w:r w:rsidR="005F7DEF">
        <w:rPr>
          <w:rFonts w:ascii="Times New Roman" w:hAnsi="Times New Roman" w:cs="Times New Roman"/>
          <w:sz w:val="24"/>
          <w:szCs w:val="24"/>
        </w:rPr>
        <w:t>B</w:t>
      </w:r>
      <w:r w:rsidRPr="007333A1">
        <w:rPr>
          <w:rFonts w:ascii="Times New Roman" w:hAnsi="Times New Roman" w:cs="Times New Roman"/>
          <w:sz w:val="24"/>
          <w:szCs w:val="24"/>
        </w:rPr>
        <w:t>akanlık tarafından</w:t>
      </w:r>
      <w:r>
        <w:rPr>
          <w:rFonts w:ascii="Times New Roman" w:hAnsi="Times New Roman" w:cs="Times New Roman"/>
          <w:sz w:val="24"/>
          <w:szCs w:val="24"/>
        </w:rPr>
        <w:t xml:space="preserve"> </w:t>
      </w:r>
      <w:r w:rsidRPr="007333A1">
        <w:rPr>
          <w:rFonts w:ascii="Times New Roman" w:hAnsi="Times New Roman" w:cs="Times New Roman"/>
          <w:sz w:val="24"/>
          <w:szCs w:val="24"/>
        </w:rPr>
        <w:t>belirlenir.</w:t>
      </w:r>
      <w:r>
        <w:rPr>
          <w:rFonts w:ascii="Times New Roman" w:hAnsi="Times New Roman" w:cs="Times New Roman"/>
          <w:b/>
          <w:sz w:val="24"/>
          <w:szCs w:val="24"/>
        </w:rPr>
        <w:t xml:space="preserve"> </w:t>
      </w:r>
    </w:p>
    <w:p w14:paraId="404A6C8E" w14:textId="4005696C" w:rsidR="007333A1" w:rsidRPr="007333A1" w:rsidRDefault="007333A1" w:rsidP="00021BB9">
      <w:pPr>
        <w:autoSpaceDE w:val="0"/>
        <w:autoSpaceDN w:val="0"/>
        <w:adjustRightInd w:val="0"/>
        <w:spacing w:after="0" w:line="240" w:lineRule="auto"/>
        <w:ind w:firstLine="708"/>
        <w:jc w:val="both"/>
        <w:rPr>
          <w:rFonts w:ascii="Times New Roman" w:hAnsi="Times New Roman" w:cs="Times New Roman"/>
          <w:sz w:val="24"/>
          <w:szCs w:val="24"/>
        </w:rPr>
      </w:pPr>
      <w:r w:rsidRPr="007333A1">
        <w:rPr>
          <w:rFonts w:ascii="Times New Roman" w:hAnsi="Times New Roman" w:cs="Times New Roman"/>
          <w:sz w:val="24"/>
          <w:szCs w:val="24"/>
        </w:rPr>
        <w:t>(2) Teknik inceleme komisyonun görevleri</w:t>
      </w:r>
      <w:r w:rsidR="00E81773">
        <w:rPr>
          <w:rFonts w:ascii="Times New Roman" w:hAnsi="Times New Roman" w:cs="Times New Roman"/>
          <w:sz w:val="24"/>
          <w:szCs w:val="24"/>
        </w:rPr>
        <w:t xml:space="preserve"> aşağıdadır</w:t>
      </w:r>
      <w:r w:rsidR="005F7DEF">
        <w:rPr>
          <w:rFonts w:ascii="Times New Roman" w:hAnsi="Times New Roman" w:cs="Times New Roman"/>
          <w:sz w:val="24"/>
          <w:szCs w:val="24"/>
        </w:rPr>
        <w:t>;</w:t>
      </w:r>
    </w:p>
    <w:p w14:paraId="68A370C3" w14:textId="77777777" w:rsidR="00E961E5" w:rsidRDefault="007333A1" w:rsidP="00021BB9">
      <w:pPr>
        <w:autoSpaceDE w:val="0"/>
        <w:autoSpaceDN w:val="0"/>
        <w:adjustRightInd w:val="0"/>
        <w:spacing w:after="0" w:line="240" w:lineRule="auto"/>
        <w:ind w:firstLine="708"/>
        <w:jc w:val="both"/>
        <w:rPr>
          <w:rFonts w:ascii="Times New Roman" w:hAnsi="Times New Roman" w:cs="Times New Roman"/>
          <w:sz w:val="24"/>
          <w:szCs w:val="24"/>
        </w:rPr>
      </w:pPr>
      <w:r w:rsidRPr="007333A1">
        <w:rPr>
          <w:rFonts w:ascii="Times New Roman" w:hAnsi="Times New Roman" w:cs="Times New Roman"/>
          <w:sz w:val="24"/>
          <w:szCs w:val="24"/>
        </w:rPr>
        <w:t xml:space="preserve">a) Ürün veya hizmet grubu </w:t>
      </w:r>
      <w:proofErr w:type="gramStart"/>
      <w:r w:rsidRPr="007333A1">
        <w:rPr>
          <w:rFonts w:ascii="Times New Roman" w:hAnsi="Times New Roman" w:cs="Times New Roman"/>
          <w:sz w:val="24"/>
          <w:szCs w:val="24"/>
        </w:rPr>
        <w:t>kriterlerinin</w:t>
      </w:r>
      <w:proofErr w:type="gramEnd"/>
      <w:r w:rsidRPr="007333A1">
        <w:rPr>
          <w:rFonts w:ascii="Times New Roman" w:hAnsi="Times New Roman" w:cs="Times New Roman"/>
          <w:sz w:val="24"/>
          <w:szCs w:val="24"/>
        </w:rPr>
        <w:t xml:space="preserve"> belirlenmesi ve geliştirilmesi </w:t>
      </w:r>
      <w:r w:rsidR="00076606">
        <w:rPr>
          <w:rFonts w:ascii="Times New Roman" w:hAnsi="Times New Roman" w:cs="Times New Roman"/>
          <w:sz w:val="24"/>
          <w:szCs w:val="24"/>
        </w:rPr>
        <w:t xml:space="preserve">için </w:t>
      </w:r>
      <w:r>
        <w:rPr>
          <w:rFonts w:ascii="Times New Roman" w:hAnsi="Times New Roman" w:cs="Times New Roman"/>
          <w:sz w:val="24"/>
          <w:szCs w:val="24"/>
        </w:rPr>
        <w:t>teknik inceleme yap</w:t>
      </w:r>
      <w:r w:rsidR="00076606">
        <w:rPr>
          <w:rFonts w:ascii="Times New Roman" w:hAnsi="Times New Roman" w:cs="Times New Roman"/>
          <w:sz w:val="24"/>
          <w:szCs w:val="24"/>
        </w:rPr>
        <w:t>mak</w:t>
      </w:r>
      <w:r>
        <w:rPr>
          <w:rFonts w:ascii="Times New Roman" w:hAnsi="Times New Roman" w:cs="Times New Roman"/>
          <w:sz w:val="24"/>
          <w:szCs w:val="24"/>
        </w:rPr>
        <w:t xml:space="preserve"> ve rapor hazırla</w:t>
      </w:r>
      <w:r w:rsidR="00076606">
        <w:rPr>
          <w:rFonts w:ascii="Times New Roman" w:hAnsi="Times New Roman" w:cs="Times New Roman"/>
          <w:sz w:val="24"/>
          <w:szCs w:val="24"/>
        </w:rPr>
        <w:t>mak</w:t>
      </w:r>
      <w:r>
        <w:rPr>
          <w:rFonts w:ascii="Times New Roman" w:hAnsi="Times New Roman" w:cs="Times New Roman"/>
          <w:sz w:val="24"/>
          <w:szCs w:val="24"/>
        </w:rPr>
        <w:t xml:space="preserve">, </w:t>
      </w:r>
    </w:p>
    <w:p w14:paraId="09C1972F" w14:textId="425E421B" w:rsidR="007333A1" w:rsidRDefault="00E961E5" w:rsidP="00E961E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001C0F60">
        <w:rPr>
          <w:rFonts w:ascii="Times New Roman" w:hAnsi="Times New Roman" w:cs="Times New Roman"/>
          <w:sz w:val="24"/>
          <w:szCs w:val="24"/>
        </w:rPr>
        <w:t xml:space="preserve"> </w:t>
      </w:r>
      <w:r>
        <w:rPr>
          <w:rFonts w:ascii="Times New Roman" w:hAnsi="Times New Roman" w:cs="Times New Roman"/>
          <w:sz w:val="24"/>
          <w:szCs w:val="24"/>
        </w:rPr>
        <w:t xml:space="preserve">Ürün veya hizmet başvurularının değerlendirmesi için başvuruların </w:t>
      </w:r>
      <w:proofErr w:type="gramStart"/>
      <w:r>
        <w:rPr>
          <w:rFonts w:ascii="Times New Roman" w:hAnsi="Times New Roman" w:cs="Times New Roman"/>
          <w:sz w:val="24"/>
          <w:szCs w:val="24"/>
        </w:rPr>
        <w:t>kriterlere</w:t>
      </w:r>
      <w:proofErr w:type="gramEnd"/>
      <w:r>
        <w:rPr>
          <w:rFonts w:ascii="Times New Roman" w:hAnsi="Times New Roman" w:cs="Times New Roman"/>
          <w:sz w:val="24"/>
          <w:szCs w:val="24"/>
        </w:rPr>
        <w:t xml:space="preserve"> </w:t>
      </w:r>
      <w:r w:rsidR="007333A1">
        <w:rPr>
          <w:rFonts w:ascii="Times New Roman" w:hAnsi="Times New Roman" w:cs="Times New Roman"/>
          <w:sz w:val="24"/>
          <w:szCs w:val="24"/>
        </w:rPr>
        <w:t>uygu</w:t>
      </w:r>
      <w:r w:rsidR="00076606">
        <w:rPr>
          <w:rFonts w:ascii="Times New Roman" w:hAnsi="Times New Roman" w:cs="Times New Roman"/>
          <w:sz w:val="24"/>
          <w:szCs w:val="24"/>
        </w:rPr>
        <w:t>n</w:t>
      </w:r>
      <w:r w:rsidR="007333A1">
        <w:rPr>
          <w:rFonts w:ascii="Times New Roman" w:hAnsi="Times New Roman" w:cs="Times New Roman"/>
          <w:sz w:val="24"/>
          <w:szCs w:val="24"/>
        </w:rPr>
        <w:t>luğunu incelenme</w:t>
      </w:r>
      <w:r w:rsidR="00076606">
        <w:rPr>
          <w:rFonts w:ascii="Times New Roman" w:hAnsi="Times New Roman" w:cs="Times New Roman"/>
          <w:sz w:val="24"/>
          <w:szCs w:val="24"/>
        </w:rPr>
        <w:t>k</w:t>
      </w:r>
      <w:r w:rsidR="007333A1">
        <w:rPr>
          <w:rFonts w:ascii="Times New Roman" w:hAnsi="Times New Roman" w:cs="Times New Roman"/>
          <w:sz w:val="24"/>
          <w:szCs w:val="24"/>
        </w:rPr>
        <w:t xml:space="preserve"> ve doğrulamasını yaparak teknik rapor hazırla</w:t>
      </w:r>
      <w:r w:rsidR="00076606">
        <w:rPr>
          <w:rFonts w:ascii="Times New Roman" w:hAnsi="Times New Roman" w:cs="Times New Roman"/>
          <w:sz w:val="24"/>
          <w:szCs w:val="24"/>
        </w:rPr>
        <w:t>mak</w:t>
      </w:r>
      <w:r w:rsidR="007333A1">
        <w:rPr>
          <w:rFonts w:ascii="Times New Roman" w:hAnsi="Times New Roman" w:cs="Times New Roman"/>
          <w:sz w:val="24"/>
          <w:szCs w:val="24"/>
        </w:rPr>
        <w:t>,</w:t>
      </w:r>
    </w:p>
    <w:p w14:paraId="62D19F3F" w14:textId="5F714EF5" w:rsidR="00076606" w:rsidRPr="00A203FC" w:rsidRDefault="00076606" w:rsidP="00021BB9">
      <w:pPr>
        <w:autoSpaceDE w:val="0"/>
        <w:autoSpaceDN w:val="0"/>
        <w:adjustRightInd w:val="0"/>
        <w:spacing w:after="0" w:line="240" w:lineRule="auto"/>
        <w:ind w:firstLine="708"/>
        <w:jc w:val="both"/>
        <w:rPr>
          <w:rFonts w:ascii="Times New Roman" w:hAnsi="Times New Roman" w:cs="Times New Roman"/>
          <w:sz w:val="24"/>
          <w:szCs w:val="24"/>
        </w:rPr>
      </w:pPr>
      <w:r w:rsidRPr="00A203FC">
        <w:rPr>
          <w:rFonts w:ascii="Times New Roman" w:hAnsi="Times New Roman" w:cs="Times New Roman"/>
          <w:sz w:val="24"/>
          <w:szCs w:val="24"/>
        </w:rPr>
        <w:t xml:space="preserve">c) Bakanlık gerek gördüğü takdirde </w:t>
      </w:r>
      <w:r w:rsidR="009C01C3" w:rsidRPr="00A203FC">
        <w:rPr>
          <w:rFonts w:ascii="Times New Roman" w:hAnsi="Times New Roman" w:cs="Times New Roman"/>
          <w:sz w:val="24"/>
          <w:szCs w:val="24"/>
        </w:rPr>
        <w:t>ç</w:t>
      </w:r>
      <w:r w:rsidRPr="00A203FC">
        <w:rPr>
          <w:rFonts w:ascii="Times New Roman" w:hAnsi="Times New Roman" w:cs="Times New Roman"/>
          <w:sz w:val="24"/>
          <w:szCs w:val="24"/>
        </w:rPr>
        <w:t xml:space="preserve">evre </w:t>
      </w:r>
      <w:r w:rsidR="009C01C3" w:rsidRPr="00A203FC">
        <w:rPr>
          <w:rFonts w:ascii="Times New Roman" w:hAnsi="Times New Roman" w:cs="Times New Roman"/>
          <w:sz w:val="24"/>
          <w:szCs w:val="24"/>
        </w:rPr>
        <w:t>e</w:t>
      </w:r>
      <w:r w:rsidRPr="00A203FC">
        <w:rPr>
          <w:rFonts w:ascii="Times New Roman" w:hAnsi="Times New Roman" w:cs="Times New Roman"/>
          <w:sz w:val="24"/>
          <w:szCs w:val="24"/>
        </w:rPr>
        <w:t>tiketi kullanım süresi</w:t>
      </w:r>
      <w:r w:rsidR="00820D38" w:rsidRPr="00A203FC">
        <w:rPr>
          <w:rFonts w:ascii="Times New Roman" w:hAnsi="Times New Roman" w:cs="Times New Roman"/>
          <w:sz w:val="24"/>
          <w:szCs w:val="24"/>
        </w:rPr>
        <w:t xml:space="preserve"> içinde </w:t>
      </w:r>
      <w:r w:rsidRPr="00A203FC">
        <w:rPr>
          <w:rFonts w:ascii="Times New Roman" w:hAnsi="Times New Roman" w:cs="Times New Roman"/>
          <w:sz w:val="24"/>
          <w:szCs w:val="24"/>
        </w:rPr>
        <w:t xml:space="preserve">teknik inceleme komisyonuna inceleme ve </w:t>
      </w:r>
      <w:proofErr w:type="gramStart"/>
      <w:r w:rsidRPr="00A203FC">
        <w:rPr>
          <w:rFonts w:ascii="Times New Roman" w:hAnsi="Times New Roman" w:cs="Times New Roman"/>
          <w:sz w:val="24"/>
          <w:szCs w:val="24"/>
        </w:rPr>
        <w:t>kriterlere</w:t>
      </w:r>
      <w:proofErr w:type="gramEnd"/>
      <w:r w:rsidRPr="00A203FC">
        <w:rPr>
          <w:rFonts w:ascii="Times New Roman" w:hAnsi="Times New Roman" w:cs="Times New Roman"/>
          <w:sz w:val="24"/>
          <w:szCs w:val="24"/>
        </w:rPr>
        <w:t xml:space="preserve"> uygunluğunu doğrulama</w:t>
      </w:r>
      <w:r w:rsidR="00820D38" w:rsidRPr="00A203FC">
        <w:rPr>
          <w:rFonts w:ascii="Times New Roman" w:hAnsi="Times New Roman" w:cs="Times New Roman"/>
          <w:sz w:val="24"/>
          <w:szCs w:val="24"/>
        </w:rPr>
        <w:t>yı her zaman</w:t>
      </w:r>
      <w:r w:rsidRPr="00A203FC">
        <w:rPr>
          <w:rFonts w:ascii="Times New Roman" w:hAnsi="Times New Roman" w:cs="Times New Roman"/>
          <w:sz w:val="24"/>
          <w:szCs w:val="24"/>
        </w:rPr>
        <w:t xml:space="preserve"> yaptırabilir,</w:t>
      </w:r>
    </w:p>
    <w:p w14:paraId="1ED71510" w14:textId="53693930" w:rsidR="008B11BB" w:rsidRDefault="00A203FC" w:rsidP="00021BB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ç</w:t>
      </w:r>
      <w:r w:rsidR="008B11BB">
        <w:rPr>
          <w:rFonts w:ascii="Times New Roman" w:hAnsi="Times New Roman" w:cs="Times New Roman"/>
          <w:sz w:val="24"/>
          <w:szCs w:val="24"/>
        </w:rPr>
        <w:t>) Bakanlık tarafından verilen diğer görevleri yapmak.</w:t>
      </w:r>
    </w:p>
    <w:p w14:paraId="6AAB7E08" w14:textId="44E415AC" w:rsidR="00E961E5" w:rsidRDefault="007333A1" w:rsidP="007333A1">
      <w:pPr>
        <w:pStyle w:val="Default"/>
        <w:tabs>
          <w:tab w:val="left" w:pos="3703"/>
          <w:tab w:val="center" w:pos="5040"/>
        </w:tabs>
        <w:rPr>
          <w:rFonts w:ascii="Times New Roman" w:hAnsi="Times New Roman" w:cs="Times New Roman"/>
          <w:b/>
          <w:bCs/>
        </w:rPr>
      </w:pPr>
      <w:r>
        <w:rPr>
          <w:rFonts w:ascii="Times New Roman" w:hAnsi="Times New Roman" w:cs="Times New Roman"/>
          <w:b/>
          <w:bCs/>
        </w:rPr>
        <w:tab/>
      </w:r>
    </w:p>
    <w:p w14:paraId="69B0F641" w14:textId="77777777" w:rsidR="00E961E5" w:rsidRDefault="00E961E5" w:rsidP="007333A1">
      <w:pPr>
        <w:pStyle w:val="Default"/>
        <w:tabs>
          <w:tab w:val="left" w:pos="3703"/>
          <w:tab w:val="center" w:pos="5040"/>
        </w:tabs>
        <w:rPr>
          <w:rFonts w:ascii="Times New Roman" w:hAnsi="Times New Roman" w:cs="Times New Roman"/>
          <w:b/>
          <w:bCs/>
        </w:rPr>
      </w:pPr>
    </w:p>
    <w:p w14:paraId="44DA925F" w14:textId="49D44850" w:rsidR="003257C8" w:rsidRPr="00AF400C" w:rsidRDefault="005122F5" w:rsidP="00E961E5">
      <w:pPr>
        <w:pStyle w:val="Default"/>
        <w:tabs>
          <w:tab w:val="left" w:pos="3703"/>
          <w:tab w:val="center" w:pos="5040"/>
        </w:tabs>
        <w:jc w:val="center"/>
        <w:rPr>
          <w:rFonts w:ascii="Times New Roman" w:hAnsi="Times New Roman" w:cs="Times New Roman"/>
        </w:rPr>
      </w:pPr>
      <w:r>
        <w:rPr>
          <w:rFonts w:ascii="Times New Roman" w:hAnsi="Times New Roman" w:cs="Times New Roman"/>
          <w:b/>
          <w:bCs/>
        </w:rPr>
        <w:t>ALTINCI</w:t>
      </w:r>
      <w:r w:rsidR="003257C8" w:rsidRPr="00AF400C">
        <w:rPr>
          <w:rFonts w:ascii="Times New Roman" w:hAnsi="Times New Roman" w:cs="Times New Roman"/>
          <w:b/>
          <w:bCs/>
        </w:rPr>
        <w:t xml:space="preserve"> BÖLÜM</w:t>
      </w:r>
    </w:p>
    <w:p w14:paraId="102E12B8" w14:textId="77777777" w:rsidR="00DB2911" w:rsidRPr="00AF400C" w:rsidRDefault="003257C8" w:rsidP="00021BB9">
      <w:pPr>
        <w:pStyle w:val="Default"/>
        <w:jc w:val="center"/>
        <w:rPr>
          <w:rFonts w:ascii="Times New Roman" w:hAnsi="Times New Roman" w:cs="Times New Roman"/>
        </w:rPr>
      </w:pPr>
      <w:r w:rsidRPr="00AF400C">
        <w:rPr>
          <w:rFonts w:ascii="Times New Roman" w:hAnsi="Times New Roman" w:cs="Times New Roman"/>
          <w:b/>
          <w:bCs/>
        </w:rPr>
        <w:t>Çeşitli ve Son Hükümler</w:t>
      </w:r>
    </w:p>
    <w:p w14:paraId="5290C5E7" w14:textId="72D3297C" w:rsidR="003257C8" w:rsidRPr="00AF400C" w:rsidRDefault="00B94A93" w:rsidP="00021BB9">
      <w:pPr>
        <w:pStyle w:val="Default"/>
        <w:ind w:firstLine="708"/>
        <w:jc w:val="both"/>
        <w:rPr>
          <w:rFonts w:ascii="Times New Roman" w:hAnsi="Times New Roman" w:cs="Times New Roman"/>
          <w:b/>
          <w:bCs/>
        </w:rPr>
      </w:pPr>
      <w:r>
        <w:rPr>
          <w:rFonts w:ascii="Times New Roman" w:hAnsi="Times New Roman" w:cs="Times New Roman"/>
          <w:b/>
          <w:bCs/>
        </w:rPr>
        <w:t xml:space="preserve">Çevre </w:t>
      </w:r>
      <w:r w:rsidR="007B64EB">
        <w:rPr>
          <w:rFonts w:ascii="Times New Roman" w:hAnsi="Times New Roman" w:cs="Times New Roman"/>
          <w:b/>
          <w:bCs/>
        </w:rPr>
        <w:t>etiketinin ş</w:t>
      </w:r>
      <w:r w:rsidR="00FC0AE4" w:rsidRPr="00AF400C">
        <w:rPr>
          <w:rFonts w:ascii="Times New Roman" w:hAnsi="Times New Roman" w:cs="Times New Roman"/>
          <w:b/>
          <w:bCs/>
        </w:rPr>
        <w:t xml:space="preserve">ekli </w:t>
      </w:r>
    </w:p>
    <w:p w14:paraId="17051D71" w14:textId="0F1500F2" w:rsidR="00DB2911" w:rsidRPr="00AF400C" w:rsidRDefault="003257C8" w:rsidP="00021BB9">
      <w:pPr>
        <w:pStyle w:val="Default"/>
        <w:ind w:firstLine="708"/>
        <w:jc w:val="both"/>
        <w:rPr>
          <w:rFonts w:ascii="Times New Roman" w:hAnsi="Times New Roman" w:cs="Times New Roman"/>
          <w:color w:val="FF0000"/>
        </w:rPr>
      </w:pPr>
      <w:r w:rsidRPr="00AF400C">
        <w:rPr>
          <w:rFonts w:ascii="Times New Roman" w:hAnsi="Times New Roman" w:cs="Times New Roman"/>
          <w:b/>
          <w:bCs/>
        </w:rPr>
        <w:t xml:space="preserve">MADDE </w:t>
      </w:r>
      <w:r w:rsidR="007B64EB">
        <w:rPr>
          <w:rFonts w:ascii="Times New Roman" w:hAnsi="Times New Roman" w:cs="Times New Roman"/>
          <w:b/>
          <w:bCs/>
        </w:rPr>
        <w:t>18</w:t>
      </w:r>
      <w:r w:rsidRPr="00AF400C">
        <w:rPr>
          <w:rFonts w:ascii="Times New Roman" w:hAnsi="Times New Roman" w:cs="Times New Roman"/>
          <w:b/>
          <w:bCs/>
        </w:rPr>
        <w:t xml:space="preserve"> </w:t>
      </w:r>
      <w:r w:rsidR="00B94A93">
        <w:rPr>
          <w:rFonts w:ascii="Times New Roman" w:hAnsi="Times New Roman" w:cs="Times New Roman"/>
          <w:b/>
          <w:bCs/>
        </w:rPr>
        <w:t xml:space="preserve">– </w:t>
      </w:r>
      <w:r w:rsidR="00B94A93" w:rsidRPr="00B94A93">
        <w:rPr>
          <w:rFonts w:ascii="Times New Roman" w:hAnsi="Times New Roman" w:cs="Times New Roman"/>
          <w:bCs/>
        </w:rPr>
        <w:t>(1)</w:t>
      </w:r>
      <w:r w:rsidR="007B64EB">
        <w:rPr>
          <w:rFonts w:ascii="Times New Roman" w:hAnsi="Times New Roman" w:cs="Times New Roman"/>
          <w:bCs/>
        </w:rPr>
        <w:t xml:space="preserve"> </w:t>
      </w:r>
      <w:r w:rsidR="001E4FDC">
        <w:rPr>
          <w:rFonts w:ascii="Times New Roman" w:hAnsi="Times New Roman" w:cs="Times New Roman"/>
          <w:bCs/>
        </w:rPr>
        <w:t xml:space="preserve">Çevre etiketinin </w:t>
      </w:r>
      <w:r w:rsidR="00FC0AE4">
        <w:rPr>
          <w:rFonts w:ascii="Times New Roman" w:hAnsi="Times New Roman" w:cs="Times New Roman"/>
        </w:rPr>
        <w:t>r</w:t>
      </w:r>
      <w:r w:rsidRPr="00AF400C">
        <w:rPr>
          <w:rFonts w:ascii="Times New Roman" w:hAnsi="Times New Roman" w:cs="Times New Roman"/>
        </w:rPr>
        <w:t>engi, logosu boyutları</w:t>
      </w:r>
      <w:r w:rsidR="006252B3">
        <w:rPr>
          <w:rFonts w:ascii="Times New Roman" w:hAnsi="Times New Roman" w:cs="Times New Roman"/>
        </w:rPr>
        <w:t xml:space="preserve">, </w:t>
      </w:r>
      <w:r w:rsidRPr="00AF400C">
        <w:rPr>
          <w:rFonts w:ascii="Times New Roman" w:hAnsi="Times New Roman" w:cs="Times New Roman"/>
        </w:rPr>
        <w:t xml:space="preserve">ürün </w:t>
      </w:r>
      <w:r w:rsidR="006252B3">
        <w:rPr>
          <w:rFonts w:ascii="Times New Roman" w:hAnsi="Times New Roman" w:cs="Times New Roman"/>
        </w:rPr>
        <w:t xml:space="preserve">grubu </w:t>
      </w:r>
      <w:proofErr w:type="gramStart"/>
      <w:r w:rsidRPr="00AF400C">
        <w:rPr>
          <w:rFonts w:ascii="Times New Roman" w:hAnsi="Times New Roman" w:cs="Times New Roman"/>
        </w:rPr>
        <w:t>kriter</w:t>
      </w:r>
      <w:proofErr w:type="gramEnd"/>
      <w:r w:rsidRPr="00AF400C">
        <w:rPr>
          <w:rFonts w:ascii="Times New Roman" w:hAnsi="Times New Roman" w:cs="Times New Roman"/>
        </w:rPr>
        <w:t xml:space="preserve"> ve tescil bilgilerini</w:t>
      </w:r>
      <w:r w:rsidR="00820D38">
        <w:rPr>
          <w:rFonts w:ascii="Times New Roman" w:hAnsi="Times New Roman" w:cs="Times New Roman"/>
        </w:rPr>
        <w:t>n</w:t>
      </w:r>
      <w:r w:rsidRPr="00AF400C">
        <w:rPr>
          <w:rFonts w:ascii="Times New Roman" w:hAnsi="Times New Roman" w:cs="Times New Roman"/>
        </w:rPr>
        <w:t xml:space="preserve"> </w:t>
      </w:r>
      <w:r w:rsidR="001E4FDC">
        <w:rPr>
          <w:rFonts w:ascii="Times New Roman" w:hAnsi="Times New Roman" w:cs="Times New Roman"/>
        </w:rPr>
        <w:t>etiketi üzerinde</w:t>
      </w:r>
      <w:r w:rsidR="006252B3">
        <w:rPr>
          <w:rFonts w:ascii="Times New Roman" w:hAnsi="Times New Roman" w:cs="Times New Roman"/>
        </w:rPr>
        <w:t xml:space="preserve"> </w:t>
      </w:r>
      <w:r w:rsidRPr="00AF400C">
        <w:rPr>
          <w:rFonts w:ascii="Times New Roman" w:hAnsi="Times New Roman" w:cs="Times New Roman"/>
        </w:rPr>
        <w:t>konum</w:t>
      </w:r>
      <w:r w:rsidR="006252B3">
        <w:rPr>
          <w:rFonts w:ascii="Times New Roman" w:hAnsi="Times New Roman" w:cs="Times New Roman"/>
        </w:rPr>
        <w:t xml:space="preserve">landırılması, </w:t>
      </w:r>
      <w:r w:rsidR="00C1524D">
        <w:rPr>
          <w:rFonts w:ascii="Times New Roman" w:hAnsi="Times New Roman" w:cs="Times New Roman"/>
        </w:rPr>
        <w:t>Bakanlık tarafından</w:t>
      </w:r>
      <w:r w:rsidRPr="00AF400C">
        <w:rPr>
          <w:rFonts w:ascii="Times New Roman" w:hAnsi="Times New Roman" w:cs="Times New Roman"/>
          <w:color w:val="FF0000"/>
        </w:rPr>
        <w:t xml:space="preserve"> </w:t>
      </w:r>
      <w:r w:rsidRPr="00AF400C">
        <w:rPr>
          <w:rFonts w:ascii="Times New Roman" w:hAnsi="Times New Roman" w:cs="Times New Roman"/>
        </w:rPr>
        <w:t>belir</w:t>
      </w:r>
      <w:r w:rsidR="006252B3">
        <w:rPr>
          <w:rFonts w:ascii="Times New Roman" w:hAnsi="Times New Roman" w:cs="Times New Roman"/>
        </w:rPr>
        <w:t>lenir ve ilan edilir.</w:t>
      </w:r>
      <w:r w:rsidRPr="00AF400C">
        <w:rPr>
          <w:rFonts w:ascii="Times New Roman" w:hAnsi="Times New Roman" w:cs="Times New Roman"/>
        </w:rPr>
        <w:t xml:space="preserve"> </w:t>
      </w:r>
    </w:p>
    <w:p w14:paraId="3A472875" w14:textId="77777777" w:rsidR="00DE6A4A" w:rsidRPr="00AF400C" w:rsidRDefault="00DE6A4A" w:rsidP="00021BB9">
      <w:pPr>
        <w:pStyle w:val="Default"/>
        <w:ind w:left="720"/>
        <w:jc w:val="both"/>
        <w:rPr>
          <w:rFonts w:ascii="Times New Roman" w:hAnsi="Times New Roman" w:cs="Times New Roman"/>
        </w:rPr>
      </w:pPr>
    </w:p>
    <w:p w14:paraId="56E7D104" w14:textId="1E9DE38B" w:rsidR="00364188" w:rsidRPr="00605FC0" w:rsidRDefault="005459D2" w:rsidP="00021BB9">
      <w:pPr>
        <w:pStyle w:val="Default"/>
        <w:ind w:firstLine="708"/>
        <w:jc w:val="both"/>
        <w:rPr>
          <w:rFonts w:ascii="Times New Roman" w:hAnsi="Times New Roman" w:cs="Times New Roman"/>
          <w:b/>
          <w:bCs/>
          <w:color w:val="auto"/>
        </w:rPr>
      </w:pPr>
      <w:r>
        <w:rPr>
          <w:rFonts w:ascii="Times New Roman" w:hAnsi="Times New Roman" w:cs="Times New Roman"/>
          <w:b/>
          <w:bCs/>
          <w:color w:val="auto"/>
        </w:rPr>
        <w:t>Piyasa g</w:t>
      </w:r>
      <w:r w:rsidR="00FC0AE4">
        <w:rPr>
          <w:rFonts w:ascii="Times New Roman" w:hAnsi="Times New Roman" w:cs="Times New Roman"/>
          <w:b/>
          <w:bCs/>
          <w:color w:val="auto"/>
        </w:rPr>
        <w:t xml:space="preserve">özetimi ve </w:t>
      </w:r>
      <w:r>
        <w:rPr>
          <w:rFonts w:ascii="Times New Roman" w:hAnsi="Times New Roman" w:cs="Times New Roman"/>
          <w:b/>
          <w:bCs/>
          <w:color w:val="auto"/>
        </w:rPr>
        <w:t>d</w:t>
      </w:r>
      <w:r w:rsidR="00FC0AE4" w:rsidRPr="00605FC0">
        <w:rPr>
          <w:rFonts w:ascii="Times New Roman" w:hAnsi="Times New Roman" w:cs="Times New Roman"/>
          <w:b/>
          <w:bCs/>
          <w:color w:val="auto"/>
        </w:rPr>
        <w:t xml:space="preserve">enetimi </w:t>
      </w:r>
      <w:r>
        <w:rPr>
          <w:rFonts w:ascii="Times New Roman" w:hAnsi="Times New Roman" w:cs="Times New Roman"/>
          <w:b/>
          <w:bCs/>
          <w:color w:val="auto"/>
        </w:rPr>
        <w:t>i</w:t>
      </w:r>
      <w:r w:rsidR="00FC0AE4" w:rsidRPr="00605FC0">
        <w:rPr>
          <w:rFonts w:ascii="Times New Roman" w:hAnsi="Times New Roman" w:cs="Times New Roman"/>
          <w:b/>
          <w:bCs/>
          <w:color w:val="auto"/>
        </w:rPr>
        <w:t xml:space="preserve">le </w:t>
      </w:r>
      <w:r>
        <w:rPr>
          <w:rFonts w:ascii="Times New Roman" w:hAnsi="Times New Roman" w:cs="Times New Roman"/>
          <w:b/>
          <w:bCs/>
          <w:color w:val="auto"/>
        </w:rPr>
        <w:t>ç</w:t>
      </w:r>
      <w:r w:rsidR="00FC0AE4" w:rsidRPr="00605FC0">
        <w:rPr>
          <w:rFonts w:ascii="Times New Roman" w:hAnsi="Times New Roman" w:cs="Times New Roman"/>
          <w:b/>
          <w:bCs/>
          <w:color w:val="auto"/>
        </w:rPr>
        <w:t xml:space="preserve">evre </w:t>
      </w:r>
      <w:r>
        <w:rPr>
          <w:rFonts w:ascii="Times New Roman" w:hAnsi="Times New Roman" w:cs="Times New Roman"/>
          <w:b/>
          <w:bCs/>
          <w:color w:val="auto"/>
        </w:rPr>
        <w:t>e</w:t>
      </w:r>
      <w:r w:rsidR="00FC0AE4" w:rsidRPr="00605FC0">
        <w:rPr>
          <w:rFonts w:ascii="Times New Roman" w:hAnsi="Times New Roman" w:cs="Times New Roman"/>
          <w:b/>
          <w:bCs/>
          <w:color w:val="auto"/>
        </w:rPr>
        <w:t>tike</w:t>
      </w:r>
      <w:r w:rsidR="00FC0AE4">
        <w:rPr>
          <w:rFonts w:ascii="Times New Roman" w:hAnsi="Times New Roman" w:cs="Times New Roman"/>
          <w:b/>
          <w:bCs/>
          <w:color w:val="auto"/>
        </w:rPr>
        <w:t xml:space="preserve">ti </w:t>
      </w:r>
      <w:r>
        <w:rPr>
          <w:rFonts w:ascii="Times New Roman" w:hAnsi="Times New Roman" w:cs="Times New Roman"/>
          <w:b/>
          <w:bCs/>
          <w:color w:val="auto"/>
        </w:rPr>
        <w:t>k</w:t>
      </w:r>
      <w:r w:rsidR="00FC0AE4">
        <w:rPr>
          <w:rFonts w:ascii="Times New Roman" w:hAnsi="Times New Roman" w:cs="Times New Roman"/>
          <w:b/>
          <w:bCs/>
          <w:color w:val="auto"/>
        </w:rPr>
        <w:t xml:space="preserve">ullanımın </w:t>
      </w:r>
      <w:r>
        <w:rPr>
          <w:rFonts w:ascii="Times New Roman" w:hAnsi="Times New Roman" w:cs="Times New Roman"/>
          <w:b/>
          <w:bCs/>
          <w:color w:val="auto"/>
        </w:rPr>
        <w:t>k</w:t>
      </w:r>
      <w:r w:rsidR="00FC0AE4" w:rsidRPr="00605FC0">
        <w:rPr>
          <w:rFonts w:ascii="Times New Roman" w:hAnsi="Times New Roman" w:cs="Times New Roman"/>
          <w:b/>
          <w:bCs/>
          <w:color w:val="auto"/>
        </w:rPr>
        <w:t xml:space="preserve">ontrolü </w:t>
      </w:r>
    </w:p>
    <w:p w14:paraId="164A6F5B" w14:textId="66C8A211" w:rsidR="003257C8" w:rsidRPr="00AF400C" w:rsidRDefault="003257C8" w:rsidP="00021BB9">
      <w:pPr>
        <w:pStyle w:val="Default"/>
        <w:ind w:firstLine="708"/>
        <w:jc w:val="both"/>
        <w:rPr>
          <w:rFonts w:ascii="Times New Roman" w:hAnsi="Times New Roman" w:cs="Times New Roman"/>
        </w:rPr>
      </w:pPr>
      <w:r w:rsidRPr="00AF400C">
        <w:rPr>
          <w:rFonts w:ascii="Times New Roman" w:hAnsi="Times New Roman" w:cs="Times New Roman"/>
          <w:b/>
          <w:bCs/>
        </w:rPr>
        <w:t xml:space="preserve">MADDE </w:t>
      </w:r>
      <w:r w:rsidR="00CF56A0">
        <w:rPr>
          <w:rFonts w:ascii="Times New Roman" w:hAnsi="Times New Roman" w:cs="Times New Roman"/>
          <w:b/>
          <w:bCs/>
        </w:rPr>
        <w:t>1</w:t>
      </w:r>
      <w:r w:rsidR="007B64EB">
        <w:rPr>
          <w:rFonts w:ascii="Times New Roman" w:hAnsi="Times New Roman" w:cs="Times New Roman"/>
          <w:b/>
          <w:bCs/>
        </w:rPr>
        <w:t>9</w:t>
      </w:r>
      <w:r w:rsidR="009668EE">
        <w:rPr>
          <w:rFonts w:ascii="Times New Roman" w:hAnsi="Times New Roman" w:cs="Times New Roman"/>
          <w:b/>
          <w:bCs/>
        </w:rPr>
        <w:t xml:space="preserve"> </w:t>
      </w:r>
      <w:r w:rsidR="00B94A93">
        <w:rPr>
          <w:rFonts w:ascii="Times New Roman" w:hAnsi="Times New Roman" w:cs="Times New Roman"/>
          <w:b/>
          <w:bCs/>
        </w:rPr>
        <w:t xml:space="preserve">- </w:t>
      </w:r>
      <w:r w:rsidRPr="00AF400C">
        <w:rPr>
          <w:rFonts w:ascii="Times New Roman" w:hAnsi="Times New Roman" w:cs="Times New Roman"/>
        </w:rPr>
        <w:t>(1) Bakanlık, çevre etiketi verdiği ürün</w:t>
      </w:r>
      <w:r w:rsidR="00833853">
        <w:rPr>
          <w:rFonts w:ascii="Times New Roman" w:hAnsi="Times New Roman" w:cs="Times New Roman"/>
        </w:rPr>
        <w:t xml:space="preserve"> veya hizmetlerle</w:t>
      </w:r>
      <w:r w:rsidRPr="00AF400C">
        <w:rPr>
          <w:rFonts w:ascii="Times New Roman" w:hAnsi="Times New Roman" w:cs="Times New Roman"/>
        </w:rPr>
        <w:t xml:space="preserve"> ilgili olarak ürün</w:t>
      </w:r>
      <w:r w:rsidR="00833853">
        <w:rPr>
          <w:rFonts w:ascii="Times New Roman" w:hAnsi="Times New Roman" w:cs="Times New Roman"/>
        </w:rPr>
        <w:t xml:space="preserve"> veya hizmetlerin</w:t>
      </w:r>
      <w:r w:rsidRPr="00AF400C">
        <w:rPr>
          <w:rFonts w:ascii="Times New Roman" w:hAnsi="Times New Roman" w:cs="Times New Roman"/>
        </w:rPr>
        <w:t xml:space="preserve"> çevre etiketi </w:t>
      </w:r>
      <w:proofErr w:type="gramStart"/>
      <w:r w:rsidRPr="00AF400C">
        <w:rPr>
          <w:rFonts w:ascii="Times New Roman" w:hAnsi="Times New Roman" w:cs="Times New Roman"/>
        </w:rPr>
        <w:t>kriterlerine</w:t>
      </w:r>
      <w:proofErr w:type="gramEnd"/>
      <w:r w:rsidRPr="00AF400C">
        <w:rPr>
          <w:rFonts w:ascii="Times New Roman" w:hAnsi="Times New Roman" w:cs="Times New Roman"/>
        </w:rPr>
        <w:t xml:space="preserve"> ve diğer gereklere uygun olduğunu </w:t>
      </w:r>
      <w:r w:rsidR="00605FC0">
        <w:rPr>
          <w:rFonts w:ascii="Times New Roman" w:hAnsi="Times New Roman" w:cs="Times New Roman"/>
        </w:rPr>
        <w:t>ani veya planlı olarak</w:t>
      </w:r>
      <w:r w:rsidRPr="00AF400C">
        <w:rPr>
          <w:rFonts w:ascii="Times New Roman" w:hAnsi="Times New Roman" w:cs="Times New Roman"/>
        </w:rPr>
        <w:t xml:space="preserve"> </w:t>
      </w:r>
      <w:r w:rsidR="00605FC0">
        <w:rPr>
          <w:rFonts w:ascii="Times New Roman" w:hAnsi="Times New Roman" w:cs="Times New Roman"/>
        </w:rPr>
        <w:t>izler veya denetler.</w:t>
      </w:r>
      <w:r w:rsidRPr="00AF400C">
        <w:rPr>
          <w:rFonts w:ascii="Times New Roman" w:hAnsi="Times New Roman" w:cs="Times New Roman"/>
        </w:rPr>
        <w:t xml:space="preserve"> Bakanlık </w:t>
      </w:r>
      <w:r w:rsidR="00605FC0">
        <w:rPr>
          <w:rFonts w:ascii="Times New Roman" w:hAnsi="Times New Roman" w:cs="Times New Roman"/>
        </w:rPr>
        <w:t xml:space="preserve">izleme ve denetleme </w:t>
      </w:r>
      <w:r w:rsidRPr="00AF400C">
        <w:rPr>
          <w:rFonts w:ascii="Times New Roman" w:hAnsi="Times New Roman" w:cs="Times New Roman"/>
        </w:rPr>
        <w:t xml:space="preserve">yetkisini kısmen veya tamamen piyasa gözetimi ve denetimi yapan diğer </w:t>
      </w:r>
      <w:r w:rsidR="00BB3435">
        <w:rPr>
          <w:rFonts w:ascii="Times New Roman" w:hAnsi="Times New Roman" w:cs="Times New Roman"/>
        </w:rPr>
        <w:t>kurumlara</w:t>
      </w:r>
      <w:r w:rsidR="00BB3435" w:rsidRPr="00AF400C">
        <w:rPr>
          <w:rFonts w:ascii="Times New Roman" w:hAnsi="Times New Roman" w:cs="Times New Roman"/>
        </w:rPr>
        <w:t xml:space="preserve"> </w:t>
      </w:r>
      <w:r w:rsidRPr="00AF400C">
        <w:rPr>
          <w:rFonts w:ascii="Times New Roman" w:hAnsi="Times New Roman" w:cs="Times New Roman"/>
        </w:rPr>
        <w:t xml:space="preserve">devredebilir. </w:t>
      </w:r>
    </w:p>
    <w:p w14:paraId="409EB4EC" w14:textId="1B512EE1" w:rsidR="003257C8" w:rsidRPr="00AF400C" w:rsidRDefault="003257C8" w:rsidP="00021BB9">
      <w:pPr>
        <w:pStyle w:val="Default"/>
        <w:ind w:firstLine="708"/>
        <w:jc w:val="both"/>
        <w:rPr>
          <w:rFonts w:ascii="Times New Roman" w:hAnsi="Times New Roman" w:cs="Times New Roman"/>
        </w:rPr>
      </w:pPr>
      <w:r w:rsidRPr="00AF400C">
        <w:rPr>
          <w:rFonts w:ascii="Times New Roman" w:hAnsi="Times New Roman" w:cs="Times New Roman"/>
        </w:rPr>
        <w:t>(2) Bakanlık, çevre etiketi taşıyan ürün</w:t>
      </w:r>
      <w:r w:rsidR="005139B0">
        <w:rPr>
          <w:rFonts w:ascii="Times New Roman" w:hAnsi="Times New Roman" w:cs="Times New Roman"/>
        </w:rPr>
        <w:t xml:space="preserve"> veya hizmet ile</w:t>
      </w:r>
      <w:r w:rsidRPr="00AF400C">
        <w:rPr>
          <w:rFonts w:ascii="Times New Roman" w:hAnsi="Times New Roman" w:cs="Times New Roman"/>
        </w:rPr>
        <w:t xml:space="preserve"> ilgili şikâyetten </w:t>
      </w:r>
      <w:r w:rsidR="008D04BF">
        <w:rPr>
          <w:rFonts w:ascii="Times New Roman" w:hAnsi="Times New Roman" w:cs="Times New Roman"/>
          <w:color w:val="auto"/>
        </w:rPr>
        <w:t xml:space="preserve">çevre etiketi </w:t>
      </w:r>
      <w:r w:rsidR="00CF56A0">
        <w:rPr>
          <w:rFonts w:ascii="Times New Roman" w:hAnsi="Times New Roman" w:cs="Times New Roman"/>
          <w:color w:val="auto"/>
        </w:rPr>
        <w:t>kullanıcısını</w:t>
      </w:r>
      <w:r w:rsidRPr="00AF400C">
        <w:rPr>
          <w:rFonts w:ascii="Times New Roman" w:hAnsi="Times New Roman" w:cs="Times New Roman"/>
        </w:rPr>
        <w:t xml:space="preserve"> haberdar eder ve </w:t>
      </w:r>
      <w:r w:rsidR="008D04BF">
        <w:rPr>
          <w:rFonts w:ascii="Times New Roman" w:hAnsi="Times New Roman" w:cs="Times New Roman"/>
          <w:color w:val="auto"/>
        </w:rPr>
        <w:t xml:space="preserve">çevre etiketi </w:t>
      </w:r>
      <w:r w:rsidR="00CF56A0">
        <w:rPr>
          <w:rFonts w:ascii="Times New Roman" w:hAnsi="Times New Roman" w:cs="Times New Roman"/>
          <w:color w:val="auto"/>
        </w:rPr>
        <w:t xml:space="preserve">kullanıcısının </w:t>
      </w:r>
      <w:proofErr w:type="gramStart"/>
      <w:r w:rsidR="00CF56A0" w:rsidRPr="00AF400C">
        <w:rPr>
          <w:rFonts w:ascii="Times New Roman" w:hAnsi="Times New Roman" w:cs="Times New Roman"/>
        </w:rPr>
        <w:t>şikayete</w:t>
      </w:r>
      <w:proofErr w:type="gramEnd"/>
      <w:r w:rsidRPr="00AF400C">
        <w:rPr>
          <w:rFonts w:ascii="Times New Roman" w:hAnsi="Times New Roman" w:cs="Times New Roman"/>
        </w:rPr>
        <w:t xml:space="preserve"> </w:t>
      </w:r>
      <w:r w:rsidR="007B64EB">
        <w:rPr>
          <w:rFonts w:ascii="Times New Roman" w:hAnsi="Times New Roman" w:cs="Times New Roman"/>
        </w:rPr>
        <w:t xml:space="preserve">tebliğ tarihinden itibaren </w:t>
      </w:r>
      <w:r w:rsidRPr="00AF400C">
        <w:rPr>
          <w:rFonts w:ascii="Times New Roman" w:hAnsi="Times New Roman" w:cs="Times New Roman"/>
        </w:rPr>
        <w:t>7 gün içinde cevap vermesini iste</w:t>
      </w:r>
      <w:r w:rsidR="00BB3435">
        <w:rPr>
          <w:rFonts w:ascii="Times New Roman" w:hAnsi="Times New Roman" w:cs="Times New Roman"/>
        </w:rPr>
        <w:t>r</w:t>
      </w:r>
      <w:r w:rsidRPr="00AF400C">
        <w:rPr>
          <w:rFonts w:ascii="Times New Roman" w:hAnsi="Times New Roman" w:cs="Times New Roman"/>
        </w:rPr>
        <w:t xml:space="preserve">. Bakanlık </w:t>
      </w:r>
      <w:proofErr w:type="gramStart"/>
      <w:r w:rsidRPr="00AF400C">
        <w:rPr>
          <w:rFonts w:ascii="Times New Roman" w:hAnsi="Times New Roman" w:cs="Times New Roman"/>
        </w:rPr>
        <w:t>şi</w:t>
      </w:r>
      <w:r w:rsidR="000C7670" w:rsidRPr="00AF400C">
        <w:rPr>
          <w:rFonts w:ascii="Times New Roman" w:hAnsi="Times New Roman" w:cs="Times New Roman"/>
        </w:rPr>
        <w:t>kayetçi</w:t>
      </w:r>
      <w:proofErr w:type="gramEnd"/>
      <w:r w:rsidR="000C7670" w:rsidRPr="00AF400C">
        <w:rPr>
          <w:rFonts w:ascii="Times New Roman" w:hAnsi="Times New Roman" w:cs="Times New Roman"/>
        </w:rPr>
        <w:t xml:space="preserve"> bilgilerini gizli tutar.</w:t>
      </w:r>
    </w:p>
    <w:p w14:paraId="238FAAC9" w14:textId="3C0F0F52" w:rsidR="00F4429C" w:rsidRPr="00634E27" w:rsidRDefault="00634E27" w:rsidP="00021BB9">
      <w:pPr>
        <w:pStyle w:val="Default"/>
        <w:ind w:firstLine="708"/>
        <w:jc w:val="both"/>
        <w:rPr>
          <w:rFonts w:ascii="Times New Roman" w:hAnsi="Times New Roman" w:cs="Times New Roman"/>
          <w:color w:val="auto"/>
        </w:rPr>
      </w:pPr>
      <w:r w:rsidRPr="00634E27">
        <w:rPr>
          <w:rFonts w:ascii="Times New Roman" w:hAnsi="Times New Roman" w:cs="Times New Roman"/>
          <w:color w:val="auto"/>
        </w:rPr>
        <w:t xml:space="preserve"> </w:t>
      </w:r>
      <w:r w:rsidR="00F4429C" w:rsidRPr="00634E27">
        <w:rPr>
          <w:rFonts w:ascii="Times New Roman" w:hAnsi="Times New Roman" w:cs="Times New Roman"/>
          <w:color w:val="auto"/>
        </w:rPr>
        <w:t>(3) Çevre etiketi taşıyan ürün</w:t>
      </w:r>
      <w:r w:rsidR="005139B0">
        <w:rPr>
          <w:rFonts w:ascii="Times New Roman" w:hAnsi="Times New Roman" w:cs="Times New Roman"/>
          <w:color w:val="auto"/>
        </w:rPr>
        <w:t xml:space="preserve"> veya hizmet ile</w:t>
      </w:r>
      <w:r w:rsidR="00F4429C" w:rsidRPr="00634E27">
        <w:rPr>
          <w:rFonts w:ascii="Times New Roman" w:hAnsi="Times New Roman" w:cs="Times New Roman"/>
          <w:color w:val="auto"/>
        </w:rPr>
        <w:t xml:space="preserve"> ilgili ürün</w:t>
      </w:r>
      <w:r w:rsidR="005139B0">
        <w:rPr>
          <w:rFonts w:ascii="Times New Roman" w:hAnsi="Times New Roman" w:cs="Times New Roman"/>
          <w:color w:val="auto"/>
        </w:rPr>
        <w:t xml:space="preserve"> veya hizmet</w:t>
      </w:r>
      <w:r w:rsidR="00F4429C" w:rsidRPr="00634E27">
        <w:rPr>
          <w:rFonts w:ascii="Times New Roman" w:hAnsi="Times New Roman" w:cs="Times New Roman"/>
          <w:color w:val="auto"/>
        </w:rPr>
        <w:t xml:space="preserve"> grubu </w:t>
      </w:r>
      <w:proofErr w:type="gramStart"/>
      <w:r w:rsidR="00F4429C" w:rsidRPr="00634E27">
        <w:rPr>
          <w:rFonts w:ascii="Times New Roman" w:hAnsi="Times New Roman" w:cs="Times New Roman"/>
          <w:color w:val="auto"/>
        </w:rPr>
        <w:t>kriterlerine</w:t>
      </w:r>
      <w:proofErr w:type="gramEnd"/>
      <w:r w:rsidR="00F4429C" w:rsidRPr="00634E27">
        <w:rPr>
          <w:rFonts w:ascii="Times New Roman" w:hAnsi="Times New Roman" w:cs="Times New Roman"/>
          <w:color w:val="auto"/>
        </w:rPr>
        <w:t xml:space="preserve"> uymadığının veya bu Yönetmelik hükümlerine uygun çevre etiketinin kullanılmadığının tespiti halinde </w:t>
      </w:r>
      <w:r w:rsidR="008D04BF">
        <w:rPr>
          <w:rFonts w:ascii="Times New Roman" w:hAnsi="Times New Roman" w:cs="Times New Roman"/>
          <w:color w:val="auto"/>
        </w:rPr>
        <w:t xml:space="preserve">çevre etiketi </w:t>
      </w:r>
      <w:r w:rsidR="00CF56A0">
        <w:rPr>
          <w:rFonts w:ascii="Times New Roman" w:hAnsi="Times New Roman" w:cs="Times New Roman"/>
          <w:color w:val="auto"/>
        </w:rPr>
        <w:t>kullanıcısının</w:t>
      </w:r>
      <w:r w:rsidR="00F4429C" w:rsidRPr="00634E27">
        <w:rPr>
          <w:rFonts w:ascii="Times New Roman" w:hAnsi="Times New Roman" w:cs="Times New Roman"/>
          <w:color w:val="auto"/>
        </w:rPr>
        <w:t xml:space="preserve"> çevre etiketi kullanımı yasaklanır.</w:t>
      </w:r>
    </w:p>
    <w:p w14:paraId="5997ADD2" w14:textId="77777777" w:rsidR="003257C8" w:rsidRPr="00AF400C" w:rsidRDefault="003257C8" w:rsidP="00021BB9">
      <w:pPr>
        <w:pStyle w:val="Default"/>
        <w:jc w:val="both"/>
        <w:rPr>
          <w:rFonts w:ascii="Times New Roman" w:hAnsi="Times New Roman" w:cs="Times New Roman"/>
          <w:color w:val="FF0000"/>
        </w:rPr>
      </w:pPr>
    </w:p>
    <w:p w14:paraId="2AF43219" w14:textId="053DD068" w:rsidR="003257C8" w:rsidRPr="00AF400C" w:rsidRDefault="00B94A93" w:rsidP="00021BB9">
      <w:pPr>
        <w:pStyle w:val="Default"/>
        <w:ind w:firstLine="708"/>
        <w:jc w:val="both"/>
        <w:rPr>
          <w:rFonts w:ascii="Times New Roman" w:hAnsi="Times New Roman" w:cs="Times New Roman"/>
        </w:rPr>
      </w:pPr>
      <w:r>
        <w:rPr>
          <w:rFonts w:ascii="Times New Roman" w:hAnsi="Times New Roman" w:cs="Times New Roman"/>
          <w:b/>
          <w:bCs/>
        </w:rPr>
        <w:t xml:space="preserve">Diğer </w:t>
      </w:r>
      <w:r w:rsidR="00CF56A0">
        <w:rPr>
          <w:rFonts w:ascii="Times New Roman" w:hAnsi="Times New Roman" w:cs="Times New Roman"/>
          <w:b/>
          <w:bCs/>
        </w:rPr>
        <w:t>ü</w:t>
      </w:r>
      <w:r w:rsidR="00FC0AE4">
        <w:rPr>
          <w:rFonts w:ascii="Times New Roman" w:hAnsi="Times New Roman" w:cs="Times New Roman"/>
          <w:b/>
          <w:bCs/>
        </w:rPr>
        <w:t xml:space="preserve">lke </w:t>
      </w:r>
      <w:r w:rsidR="00CF56A0">
        <w:rPr>
          <w:rFonts w:ascii="Times New Roman" w:hAnsi="Times New Roman" w:cs="Times New Roman"/>
          <w:b/>
          <w:bCs/>
        </w:rPr>
        <w:t>ç</w:t>
      </w:r>
      <w:r w:rsidR="00FC0AE4" w:rsidRPr="00AF400C">
        <w:rPr>
          <w:rFonts w:ascii="Times New Roman" w:hAnsi="Times New Roman" w:cs="Times New Roman"/>
          <w:b/>
          <w:bCs/>
        </w:rPr>
        <w:t xml:space="preserve">evre </w:t>
      </w:r>
      <w:r w:rsidR="00CF56A0">
        <w:rPr>
          <w:rFonts w:ascii="Times New Roman" w:hAnsi="Times New Roman" w:cs="Times New Roman"/>
          <w:b/>
          <w:bCs/>
        </w:rPr>
        <w:t>e</w:t>
      </w:r>
      <w:r w:rsidR="00FC0AE4">
        <w:rPr>
          <w:rFonts w:ascii="Times New Roman" w:hAnsi="Times New Roman" w:cs="Times New Roman"/>
          <w:b/>
          <w:bCs/>
        </w:rPr>
        <w:t xml:space="preserve">tiketlerinin </w:t>
      </w:r>
      <w:r w:rsidR="00CF56A0">
        <w:rPr>
          <w:rFonts w:ascii="Times New Roman" w:hAnsi="Times New Roman" w:cs="Times New Roman"/>
          <w:b/>
          <w:bCs/>
        </w:rPr>
        <w:t>t</w:t>
      </w:r>
      <w:r w:rsidR="00FC0AE4" w:rsidRPr="00AF400C">
        <w:rPr>
          <w:rFonts w:ascii="Times New Roman" w:hAnsi="Times New Roman" w:cs="Times New Roman"/>
          <w:b/>
          <w:bCs/>
        </w:rPr>
        <w:t xml:space="preserve">anınması </w:t>
      </w:r>
    </w:p>
    <w:p w14:paraId="7532B6A1" w14:textId="69FFBD9B" w:rsidR="003257C8" w:rsidRPr="00AF400C" w:rsidRDefault="003257C8" w:rsidP="00021BB9">
      <w:pPr>
        <w:pStyle w:val="Default"/>
        <w:ind w:firstLine="708"/>
        <w:jc w:val="both"/>
        <w:rPr>
          <w:rFonts w:ascii="Times New Roman" w:hAnsi="Times New Roman" w:cs="Times New Roman"/>
        </w:rPr>
      </w:pPr>
      <w:r w:rsidRPr="00AF400C">
        <w:rPr>
          <w:rFonts w:ascii="Times New Roman" w:hAnsi="Times New Roman" w:cs="Times New Roman"/>
          <w:b/>
          <w:bCs/>
        </w:rPr>
        <w:t xml:space="preserve">MADDE </w:t>
      </w:r>
      <w:r w:rsidR="007B64EB">
        <w:rPr>
          <w:rFonts w:ascii="Times New Roman" w:hAnsi="Times New Roman" w:cs="Times New Roman"/>
          <w:b/>
          <w:bCs/>
        </w:rPr>
        <w:t>20</w:t>
      </w:r>
      <w:r w:rsidR="00CF56A0">
        <w:rPr>
          <w:rFonts w:ascii="Times New Roman" w:hAnsi="Times New Roman" w:cs="Times New Roman"/>
          <w:b/>
          <w:bCs/>
        </w:rPr>
        <w:t xml:space="preserve"> </w:t>
      </w:r>
      <w:r w:rsidR="00B94A93">
        <w:rPr>
          <w:rFonts w:ascii="Times New Roman" w:hAnsi="Times New Roman" w:cs="Times New Roman"/>
          <w:b/>
          <w:bCs/>
        </w:rPr>
        <w:t xml:space="preserve">- </w:t>
      </w:r>
      <w:r w:rsidRPr="00AF400C">
        <w:rPr>
          <w:rFonts w:ascii="Times New Roman" w:hAnsi="Times New Roman" w:cs="Times New Roman"/>
        </w:rPr>
        <w:t xml:space="preserve">(1) Bakanlık </w:t>
      </w:r>
      <w:r w:rsidR="00836B2E" w:rsidRPr="00BE6DDB">
        <w:rPr>
          <w:rFonts w:ascii="Times New Roman" w:hAnsi="Times New Roman" w:cs="Times New Roman"/>
          <w:color w:val="auto"/>
        </w:rPr>
        <w:t>TS EN ISO 14024 Tip I Çevre Etiketlemesi</w:t>
      </w:r>
      <w:r w:rsidR="00EA7372">
        <w:rPr>
          <w:rFonts w:ascii="Times New Roman" w:hAnsi="Times New Roman" w:cs="Times New Roman"/>
          <w:color w:val="auto"/>
        </w:rPr>
        <w:t>,</w:t>
      </w:r>
      <w:r w:rsidR="00836B2E" w:rsidRPr="00BE6DDB">
        <w:rPr>
          <w:rFonts w:ascii="Times New Roman" w:hAnsi="Times New Roman" w:cs="Times New Roman"/>
          <w:color w:val="auto"/>
        </w:rPr>
        <w:t xml:space="preserve"> Prensipler ve </w:t>
      </w:r>
      <w:r w:rsidR="00815959" w:rsidRPr="00BE6DDB">
        <w:rPr>
          <w:rFonts w:ascii="Times New Roman" w:hAnsi="Times New Roman" w:cs="Times New Roman"/>
          <w:color w:val="auto"/>
        </w:rPr>
        <w:t xml:space="preserve">Yöntemler </w:t>
      </w:r>
      <w:r w:rsidR="00FE7D43">
        <w:rPr>
          <w:rFonts w:ascii="Times New Roman" w:hAnsi="Times New Roman" w:cs="Times New Roman"/>
          <w:color w:val="auto"/>
        </w:rPr>
        <w:t>S</w:t>
      </w:r>
      <w:r w:rsidR="00815959" w:rsidRPr="00BE6DDB">
        <w:rPr>
          <w:rFonts w:ascii="Times New Roman" w:hAnsi="Times New Roman" w:cs="Times New Roman"/>
          <w:color w:val="auto"/>
        </w:rPr>
        <w:t>tandardına</w:t>
      </w:r>
      <w:r w:rsidRPr="00BE6DDB">
        <w:rPr>
          <w:rFonts w:ascii="Times New Roman" w:hAnsi="Times New Roman" w:cs="Times New Roman"/>
          <w:color w:val="auto"/>
        </w:rPr>
        <w:t xml:space="preserve"> uygun,</w:t>
      </w:r>
      <w:r w:rsidR="001C7BA3" w:rsidRPr="00BE6DDB">
        <w:rPr>
          <w:rFonts w:ascii="Times New Roman" w:hAnsi="Times New Roman" w:cs="Times New Roman"/>
          <w:color w:val="auto"/>
        </w:rPr>
        <w:t xml:space="preserve"> 66/2010/EC sayılı Avrupa Birliği</w:t>
      </w:r>
      <w:r w:rsidR="001C7BA3" w:rsidRPr="00AF400C">
        <w:rPr>
          <w:rFonts w:ascii="Times New Roman" w:hAnsi="Times New Roman" w:cs="Times New Roman"/>
          <w:color w:val="auto"/>
        </w:rPr>
        <w:t xml:space="preserve"> </w:t>
      </w:r>
      <w:r w:rsidR="00D7571E" w:rsidRPr="00634E27">
        <w:rPr>
          <w:rFonts w:ascii="Times New Roman" w:hAnsi="Times New Roman" w:cs="Times New Roman"/>
          <w:color w:val="auto"/>
        </w:rPr>
        <w:t>Tüzüğü</w:t>
      </w:r>
      <w:r w:rsidR="00D7571E">
        <w:rPr>
          <w:rFonts w:ascii="Times New Roman" w:hAnsi="Times New Roman" w:cs="Times New Roman"/>
          <w:color w:val="auto"/>
        </w:rPr>
        <w:t xml:space="preserve"> </w:t>
      </w:r>
      <w:proofErr w:type="gramStart"/>
      <w:r w:rsidR="001C7BA3" w:rsidRPr="00AF400C">
        <w:rPr>
          <w:rFonts w:ascii="Times New Roman" w:hAnsi="Times New Roman" w:cs="Times New Roman"/>
          <w:color w:val="auto"/>
        </w:rPr>
        <w:t xml:space="preserve">ve </w:t>
      </w:r>
      <w:r w:rsidRPr="00AF400C">
        <w:rPr>
          <w:rFonts w:ascii="Times New Roman" w:hAnsi="Times New Roman" w:cs="Times New Roman"/>
          <w:color w:val="auto"/>
        </w:rPr>
        <w:t xml:space="preserve"> diğer</w:t>
      </w:r>
      <w:proofErr w:type="gramEnd"/>
      <w:r w:rsidRPr="00AF400C">
        <w:rPr>
          <w:rFonts w:ascii="Times New Roman" w:hAnsi="Times New Roman" w:cs="Times New Roman"/>
          <w:color w:val="auto"/>
        </w:rPr>
        <w:t xml:space="preserve"> ülke çevre etiketi sistemleri tarafından verilmiş </w:t>
      </w:r>
      <w:r w:rsidRPr="00AF400C">
        <w:rPr>
          <w:rFonts w:ascii="Times New Roman" w:hAnsi="Times New Roman" w:cs="Times New Roman"/>
        </w:rPr>
        <w:t>ve aynı ürün</w:t>
      </w:r>
      <w:r w:rsidR="00833853">
        <w:rPr>
          <w:rFonts w:ascii="Times New Roman" w:hAnsi="Times New Roman" w:cs="Times New Roman"/>
        </w:rPr>
        <w:t xml:space="preserve"> veya hizmet</w:t>
      </w:r>
      <w:r w:rsidRPr="00AF400C">
        <w:rPr>
          <w:rFonts w:ascii="Times New Roman" w:hAnsi="Times New Roman" w:cs="Times New Roman"/>
        </w:rPr>
        <w:t xml:space="preserve"> grubuna ilişkin etiketlerinin tanınmasına karar verebilir. Tanınan sistemde çevre etiketi verilmesi için oluşturulan ürün</w:t>
      </w:r>
      <w:r w:rsidR="00EA778F">
        <w:rPr>
          <w:rFonts w:ascii="Times New Roman" w:hAnsi="Times New Roman" w:cs="Times New Roman"/>
        </w:rPr>
        <w:t xml:space="preserve"> veya hizmet </w:t>
      </w:r>
      <w:r w:rsidR="0059462B">
        <w:rPr>
          <w:rFonts w:ascii="Times New Roman" w:hAnsi="Times New Roman" w:cs="Times New Roman"/>
        </w:rPr>
        <w:t>grubu</w:t>
      </w:r>
      <w:r w:rsidRPr="00AF400C">
        <w:rPr>
          <w:rFonts w:ascii="Times New Roman" w:hAnsi="Times New Roman" w:cs="Times New Roman"/>
        </w:rPr>
        <w:t xml:space="preserve"> </w:t>
      </w:r>
      <w:proofErr w:type="gramStart"/>
      <w:r w:rsidRPr="00AF400C">
        <w:rPr>
          <w:rFonts w:ascii="Times New Roman" w:hAnsi="Times New Roman" w:cs="Times New Roman"/>
        </w:rPr>
        <w:t>kriterleri</w:t>
      </w:r>
      <w:proofErr w:type="gramEnd"/>
      <w:r w:rsidRPr="00AF400C">
        <w:rPr>
          <w:rFonts w:ascii="Times New Roman" w:hAnsi="Times New Roman" w:cs="Times New Roman"/>
        </w:rPr>
        <w:t xml:space="preserve">, mevcut kabul edilen ulusal ürün </w:t>
      </w:r>
      <w:r w:rsidR="0059462B">
        <w:rPr>
          <w:rFonts w:ascii="Times New Roman" w:hAnsi="Times New Roman" w:cs="Times New Roman"/>
        </w:rPr>
        <w:t xml:space="preserve">grubu </w:t>
      </w:r>
      <w:r w:rsidRPr="00AF400C">
        <w:rPr>
          <w:rFonts w:ascii="Times New Roman" w:hAnsi="Times New Roman" w:cs="Times New Roman"/>
        </w:rPr>
        <w:t xml:space="preserve">kriterlerinden daha düşük sınırlamalar içermemelidir. </w:t>
      </w:r>
    </w:p>
    <w:p w14:paraId="35953E9E" w14:textId="77777777" w:rsidR="003257C8" w:rsidRPr="00AF400C" w:rsidRDefault="003257C8" w:rsidP="00021BB9">
      <w:pPr>
        <w:pStyle w:val="Default"/>
        <w:jc w:val="both"/>
        <w:rPr>
          <w:rFonts w:ascii="Times New Roman" w:hAnsi="Times New Roman" w:cs="Times New Roman"/>
        </w:rPr>
      </w:pPr>
    </w:p>
    <w:p w14:paraId="398FFE41" w14:textId="13AC4C3E" w:rsidR="003257C8" w:rsidRPr="00AF400C" w:rsidRDefault="00B94A93" w:rsidP="00021BB9">
      <w:pPr>
        <w:pStyle w:val="Default"/>
        <w:ind w:firstLine="708"/>
        <w:jc w:val="both"/>
        <w:rPr>
          <w:rFonts w:ascii="Times New Roman" w:hAnsi="Times New Roman" w:cs="Times New Roman"/>
        </w:rPr>
      </w:pPr>
      <w:r>
        <w:rPr>
          <w:rFonts w:ascii="Times New Roman" w:hAnsi="Times New Roman" w:cs="Times New Roman"/>
          <w:b/>
          <w:bCs/>
        </w:rPr>
        <w:t xml:space="preserve">Çevre </w:t>
      </w:r>
      <w:r w:rsidR="002826AF">
        <w:rPr>
          <w:rFonts w:ascii="Times New Roman" w:hAnsi="Times New Roman" w:cs="Times New Roman"/>
          <w:b/>
          <w:bCs/>
        </w:rPr>
        <w:t>e</w:t>
      </w:r>
      <w:r w:rsidR="00FC0AE4">
        <w:rPr>
          <w:rFonts w:ascii="Times New Roman" w:hAnsi="Times New Roman" w:cs="Times New Roman"/>
          <w:b/>
          <w:bCs/>
        </w:rPr>
        <w:t xml:space="preserve">tiketinin </w:t>
      </w:r>
      <w:r w:rsidR="002826AF">
        <w:rPr>
          <w:rFonts w:ascii="Times New Roman" w:hAnsi="Times New Roman" w:cs="Times New Roman"/>
          <w:b/>
          <w:bCs/>
        </w:rPr>
        <w:t xml:space="preserve">tanıtımı </w:t>
      </w:r>
      <w:r w:rsidR="00FC0AE4">
        <w:rPr>
          <w:rFonts w:ascii="Times New Roman" w:hAnsi="Times New Roman" w:cs="Times New Roman"/>
          <w:b/>
          <w:bCs/>
        </w:rPr>
        <w:t xml:space="preserve">ve </w:t>
      </w:r>
      <w:r w:rsidR="002826AF">
        <w:rPr>
          <w:rFonts w:ascii="Times New Roman" w:hAnsi="Times New Roman" w:cs="Times New Roman"/>
          <w:b/>
          <w:bCs/>
        </w:rPr>
        <w:t>kullanılmasının t</w:t>
      </w:r>
      <w:r w:rsidR="002826AF" w:rsidRPr="00AF400C">
        <w:rPr>
          <w:rFonts w:ascii="Times New Roman" w:hAnsi="Times New Roman" w:cs="Times New Roman"/>
          <w:b/>
          <w:bCs/>
        </w:rPr>
        <w:t xml:space="preserve">eşvik </w:t>
      </w:r>
      <w:r w:rsidR="002826AF">
        <w:rPr>
          <w:rFonts w:ascii="Times New Roman" w:hAnsi="Times New Roman" w:cs="Times New Roman"/>
          <w:b/>
          <w:bCs/>
        </w:rPr>
        <w:t>e</w:t>
      </w:r>
      <w:r w:rsidR="002826AF" w:rsidRPr="00AF400C">
        <w:rPr>
          <w:rFonts w:ascii="Times New Roman" w:hAnsi="Times New Roman" w:cs="Times New Roman"/>
          <w:b/>
          <w:bCs/>
        </w:rPr>
        <w:t xml:space="preserve">dilmesi </w:t>
      </w:r>
    </w:p>
    <w:p w14:paraId="6419C8B2" w14:textId="5FAFF0EF" w:rsidR="003257C8" w:rsidRPr="00AF400C" w:rsidRDefault="003257C8" w:rsidP="00021BB9">
      <w:pPr>
        <w:pStyle w:val="Default"/>
        <w:ind w:firstLine="708"/>
        <w:jc w:val="both"/>
        <w:rPr>
          <w:rFonts w:ascii="Times New Roman" w:hAnsi="Times New Roman" w:cs="Times New Roman"/>
        </w:rPr>
      </w:pPr>
      <w:r w:rsidRPr="00AF400C">
        <w:rPr>
          <w:rFonts w:ascii="Times New Roman" w:hAnsi="Times New Roman" w:cs="Times New Roman"/>
          <w:b/>
          <w:bCs/>
        </w:rPr>
        <w:t xml:space="preserve">MADDE </w:t>
      </w:r>
      <w:r w:rsidR="007B64EB">
        <w:rPr>
          <w:rFonts w:ascii="Times New Roman" w:hAnsi="Times New Roman" w:cs="Times New Roman"/>
          <w:b/>
          <w:bCs/>
        </w:rPr>
        <w:t>21</w:t>
      </w:r>
      <w:r w:rsidR="00CF56A0">
        <w:rPr>
          <w:rFonts w:ascii="Times New Roman" w:hAnsi="Times New Roman" w:cs="Times New Roman"/>
          <w:b/>
          <w:bCs/>
        </w:rPr>
        <w:t xml:space="preserve"> </w:t>
      </w:r>
      <w:r w:rsidR="00B94A93">
        <w:rPr>
          <w:rFonts w:ascii="Times New Roman" w:hAnsi="Times New Roman" w:cs="Times New Roman"/>
          <w:b/>
          <w:bCs/>
        </w:rPr>
        <w:t xml:space="preserve">- </w:t>
      </w:r>
      <w:r w:rsidRPr="00AF400C">
        <w:rPr>
          <w:rFonts w:ascii="Times New Roman" w:hAnsi="Times New Roman" w:cs="Times New Roman"/>
        </w:rPr>
        <w:t xml:space="preserve">(1) Bakanlık çevre etiketi sisteminin kullanımını tanıtmak amacıyla diğer ilgili kurum ve kuruluşlarla iş birliği içerisinde bir eylem planı belirler ve uygular. </w:t>
      </w:r>
    </w:p>
    <w:p w14:paraId="4C3540A3" w14:textId="19E54742" w:rsidR="003257C8" w:rsidRPr="00AF400C" w:rsidRDefault="003257C8" w:rsidP="00021BB9">
      <w:pPr>
        <w:pStyle w:val="Default"/>
        <w:ind w:firstLine="708"/>
        <w:jc w:val="both"/>
        <w:rPr>
          <w:rFonts w:ascii="Times New Roman" w:hAnsi="Times New Roman" w:cs="Times New Roman"/>
          <w:color w:val="auto"/>
        </w:rPr>
      </w:pPr>
      <w:r w:rsidRPr="00AF400C">
        <w:rPr>
          <w:rFonts w:ascii="Times New Roman" w:hAnsi="Times New Roman" w:cs="Times New Roman"/>
        </w:rPr>
        <w:t xml:space="preserve">(2) </w:t>
      </w:r>
      <w:r w:rsidR="002826AF">
        <w:rPr>
          <w:rFonts w:ascii="Times New Roman" w:hAnsi="Times New Roman" w:cs="Times New Roman"/>
        </w:rPr>
        <w:t>F</w:t>
      </w:r>
      <w:r w:rsidRPr="00AF400C">
        <w:rPr>
          <w:rFonts w:ascii="Times New Roman" w:hAnsi="Times New Roman" w:cs="Times New Roman"/>
        </w:rPr>
        <w:t xml:space="preserve">arkındalık yaratmak amacıyla uygun iletişim araçları ile </w:t>
      </w:r>
      <w:r w:rsidR="00F37498" w:rsidRPr="00AF400C">
        <w:rPr>
          <w:rFonts w:ascii="Times New Roman" w:hAnsi="Times New Roman" w:cs="Times New Roman"/>
        </w:rPr>
        <w:t xml:space="preserve">tanıtım, </w:t>
      </w:r>
      <w:r w:rsidRPr="00AF400C">
        <w:rPr>
          <w:rFonts w:ascii="Times New Roman" w:hAnsi="Times New Roman" w:cs="Times New Roman"/>
        </w:rPr>
        <w:t>bilgilendirme</w:t>
      </w:r>
      <w:r w:rsidR="00762229" w:rsidRPr="00AF400C">
        <w:rPr>
          <w:rFonts w:ascii="Times New Roman" w:hAnsi="Times New Roman" w:cs="Times New Roman"/>
        </w:rPr>
        <w:t xml:space="preserve">, </w:t>
      </w:r>
      <w:r w:rsidR="00815959" w:rsidRPr="00AF400C">
        <w:rPr>
          <w:rFonts w:ascii="Times New Roman" w:hAnsi="Times New Roman" w:cs="Times New Roman"/>
          <w:color w:val="auto"/>
        </w:rPr>
        <w:t>bilinçlendirme ve</w:t>
      </w:r>
      <w:r w:rsidRPr="00AF400C">
        <w:rPr>
          <w:rFonts w:ascii="Times New Roman" w:hAnsi="Times New Roman" w:cs="Times New Roman"/>
          <w:color w:val="auto"/>
        </w:rPr>
        <w:t xml:space="preserve"> eğitim kampanyaları düzenlenir. </w:t>
      </w:r>
    </w:p>
    <w:p w14:paraId="31FD7D3D" w14:textId="20BC6CA8" w:rsidR="003257C8" w:rsidRPr="00AF400C" w:rsidRDefault="003257C8" w:rsidP="00021BB9">
      <w:pPr>
        <w:pStyle w:val="Default"/>
        <w:ind w:firstLine="708"/>
        <w:jc w:val="both"/>
        <w:rPr>
          <w:rFonts w:ascii="Times New Roman" w:hAnsi="Times New Roman" w:cs="Times New Roman"/>
          <w:color w:val="auto"/>
        </w:rPr>
      </w:pPr>
      <w:r w:rsidRPr="00AF400C">
        <w:rPr>
          <w:rFonts w:ascii="Times New Roman" w:hAnsi="Times New Roman" w:cs="Times New Roman"/>
          <w:color w:val="auto"/>
        </w:rPr>
        <w:t xml:space="preserve">(3) </w:t>
      </w:r>
      <w:r w:rsidR="00926E46" w:rsidRPr="00AF400C">
        <w:rPr>
          <w:rFonts w:ascii="Times New Roman" w:hAnsi="Times New Roman" w:cs="Times New Roman"/>
          <w:color w:val="auto"/>
        </w:rPr>
        <w:t xml:space="preserve">Çevre </w:t>
      </w:r>
      <w:r w:rsidR="004D0510" w:rsidRPr="00AF400C">
        <w:rPr>
          <w:rFonts w:ascii="Times New Roman" w:hAnsi="Times New Roman" w:cs="Times New Roman"/>
          <w:color w:val="auto"/>
        </w:rPr>
        <w:t xml:space="preserve">etiketli ürün ve </w:t>
      </w:r>
      <w:r w:rsidR="00815959" w:rsidRPr="00AF400C">
        <w:rPr>
          <w:rFonts w:ascii="Times New Roman" w:hAnsi="Times New Roman" w:cs="Times New Roman"/>
          <w:color w:val="auto"/>
        </w:rPr>
        <w:t>hizmetlerin kullanılmasını</w:t>
      </w:r>
      <w:r w:rsidRPr="00AF400C">
        <w:rPr>
          <w:rFonts w:ascii="Times New Roman" w:hAnsi="Times New Roman" w:cs="Times New Roman"/>
          <w:color w:val="auto"/>
        </w:rPr>
        <w:t xml:space="preserve"> teşvik etmek için </w:t>
      </w:r>
      <w:r w:rsidR="00F37498" w:rsidRPr="00AF400C">
        <w:rPr>
          <w:rFonts w:ascii="Times New Roman" w:hAnsi="Times New Roman" w:cs="Times New Roman"/>
          <w:color w:val="auto"/>
        </w:rPr>
        <w:t xml:space="preserve">tanıtım, </w:t>
      </w:r>
      <w:r w:rsidR="00AD1F11" w:rsidRPr="00AF400C">
        <w:rPr>
          <w:rFonts w:ascii="Times New Roman" w:hAnsi="Times New Roman" w:cs="Times New Roman"/>
          <w:color w:val="auto"/>
        </w:rPr>
        <w:t>bilgilendirme, bilinçlendirme</w:t>
      </w:r>
      <w:r w:rsidR="00926E46" w:rsidRPr="00AF400C">
        <w:rPr>
          <w:rFonts w:ascii="Times New Roman" w:hAnsi="Times New Roman" w:cs="Times New Roman"/>
          <w:color w:val="auto"/>
        </w:rPr>
        <w:t xml:space="preserve"> </w:t>
      </w:r>
      <w:r w:rsidRPr="00AF400C">
        <w:rPr>
          <w:rFonts w:ascii="Times New Roman" w:hAnsi="Times New Roman" w:cs="Times New Roman"/>
          <w:color w:val="auto"/>
        </w:rPr>
        <w:t xml:space="preserve">ve eğitim çalışmalarının yanında teşvik tedbirleri de alınır. </w:t>
      </w:r>
    </w:p>
    <w:p w14:paraId="64BA66B3" w14:textId="0F47865B" w:rsidR="00B94A93" w:rsidRDefault="003257C8" w:rsidP="00021BB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F400C">
        <w:rPr>
          <w:rFonts w:ascii="Times New Roman" w:hAnsi="Times New Roman" w:cs="Times New Roman"/>
          <w:color w:val="000000"/>
          <w:sz w:val="24"/>
          <w:szCs w:val="24"/>
        </w:rPr>
        <w:t xml:space="preserve">(4) Bakanlık ayrıca; kamu alımı yapan kurum ve kuruluşların çevre etiketi taşıyan ürünleri tercih etmelerine ve teknik şartnamelerde ürün </w:t>
      </w:r>
      <w:r w:rsidR="005139B0">
        <w:rPr>
          <w:rFonts w:ascii="Times New Roman" w:hAnsi="Times New Roman" w:cs="Times New Roman"/>
          <w:color w:val="000000"/>
          <w:sz w:val="24"/>
          <w:szCs w:val="24"/>
        </w:rPr>
        <w:t xml:space="preserve">veya hizmet </w:t>
      </w:r>
      <w:proofErr w:type="gramStart"/>
      <w:r w:rsidRPr="00AF400C">
        <w:rPr>
          <w:rFonts w:ascii="Times New Roman" w:hAnsi="Times New Roman" w:cs="Times New Roman"/>
          <w:color w:val="000000"/>
          <w:sz w:val="24"/>
          <w:szCs w:val="24"/>
        </w:rPr>
        <w:t>kriterlerinin</w:t>
      </w:r>
      <w:proofErr w:type="gramEnd"/>
      <w:r w:rsidRPr="00AF400C">
        <w:rPr>
          <w:rFonts w:ascii="Times New Roman" w:hAnsi="Times New Roman" w:cs="Times New Roman"/>
          <w:color w:val="000000"/>
          <w:sz w:val="24"/>
          <w:szCs w:val="24"/>
        </w:rPr>
        <w:t xml:space="preserve"> kullanılması</w:t>
      </w:r>
      <w:r w:rsidR="00AD1F11">
        <w:rPr>
          <w:rFonts w:ascii="Times New Roman" w:hAnsi="Times New Roman" w:cs="Times New Roman"/>
          <w:color w:val="000000"/>
          <w:sz w:val="24"/>
          <w:szCs w:val="24"/>
        </w:rPr>
        <w:t>na</w:t>
      </w:r>
      <w:r w:rsidRPr="00AF400C">
        <w:rPr>
          <w:rFonts w:ascii="Times New Roman" w:hAnsi="Times New Roman" w:cs="Times New Roman"/>
          <w:color w:val="000000"/>
          <w:sz w:val="24"/>
          <w:szCs w:val="24"/>
        </w:rPr>
        <w:t xml:space="preserve"> yönelik olarak bilgilendirme ve tanıtım çalışmaları yapar. </w:t>
      </w:r>
    </w:p>
    <w:p w14:paraId="5E02BD30" w14:textId="0818D4B2" w:rsidR="003257C8" w:rsidRPr="00AF400C" w:rsidRDefault="003257C8" w:rsidP="00021BB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F400C">
        <w:rPr>
          <w:rFonts w:ascii="Times New Roman" w:hAnsi="Times New Roman" w:cs="Times New Roman"/>
          <w:color w:val="000000"/>
          <w:sz w:val="24"/>
          <w:szCs w:val="24"/>
        </w:rPr>
        <w:t>(5) Bakanlık tüketicilerin çevre etiketi taşıyan ürün ve</w:t>
      </w:r>
      <w:r w:rsidR="005139B0">
        <w:rPr>
          <w:rFonts w:ascii="Times New Roman" w:hAnsi="Times New Roman" w:cs="Times New Roman"/>
          <w:color w:val="000000"/>
          <w:sz w:val="24"/>
          <w:szCs w:val="24"/>
        </w:rPr>
        <w:t xml:space="preserve">ya </w:t>
      </w:r>
      <w:r w:rsidRPr="00AF400C">
        <w:rPr>
          <w:rFonts w:ascii="Times New Roman" w:hAnsi="Times New Roman" w:cs="Times New Roman"/>
          <w:color w:val="000000"/>
          <w:sz w:val="24"/>
          <w:szCs w:val="24"/>
        </w:rPr>
        <w:t>hizmetleri talep etmelerini sağlayıcı tedbirleri alır, tanıtım</w:t>
      </w:r>
      <w:r w:rsidR="00F37498" w:rsidRPr="00AF400C">
        <w:rPr>
          <w:rFonts w:ascii="Times New Roman" w:hAnsi="Times New Roman" w:cs="Times New Roman"/>
          <w:color w:val="000000"/>
          <w:sz w:val="24"/>
          <w:szCs w:val="24"/>
        </w:rPr>
        <w:t>,</w:t>
      </w:r>
      <w:r w:rsidRPr="00AF400C">
        <w:rPr>
          <w:rFonts w:ascii="Times New Roman" w:hAnsi="Times New Roman" w:cs="Times New Roman"/>
          <w:color w:val="000000"/>
          <w:sz w:val="24"/>
          <w:szCs w:val="24"/>
        </w:rPr>
        <w:t xml:space="preserve"> bilgilendirme </w:t>
      </w:r>
      <w:r w:rsidR="00F37498" w:rsidRPr="00AF400C">
        <w:rPr>
          <w:rFonts w:ascii="Times New Roman" w:hAnsi="Times New Roman" w:cs="Times New Roman"/>
          <w:color w:val="000000"/>
          <w:sz w:val="24"/>
          <w:szCs w:val="24"/>
        </w:rPr>
        <w:t xml:space="preserve">ve bilinçlendirme </w:t>
      </w:r>
      <w:r w:rsidRPr="00AF400C">
        <w:rPr>
          <w:rFonts w:ascii="Times New Roman" w:hAnsi="Times New Roman" w:cs="Times New Roman"/>
          <w:color w:val="000000"/>
          <w:sz w:val="24"/>
          <w:szCs w:val="24"/>
        </w:rPr>
        <w:t xml:space="preserve">çalışmaları yapar. </w:t>
      </w:r>
    </w:p>
    <w:p w14:paraId="2A20C450" w14:textId="4B4219D8" w:rsidR="003257C8" w:rsidRDefault="003257C8" w:rsidP="00021BB9">
      <w:pPr>
        <w:autoSpaceDE w:val="0"/>
        <w:autoSpaceDN w:val="0"/>
        <w:adjustRightInd w:val="0"/>
        <w:spacing w:after="0" w:line="240" w:lineRule="auto"/>
        <w:ind w:firstLine="708"/>
        <w:jc w:val="both"/>
        <w:rPr>
          <w:rFonts w:ascii="Times New Roman" w:hAnsi="Times New Roman" w:cs="Times New Roman"/>
          <w:sz w:val="24"/>
          <w:szCs w:val="24"/>
        </w:rPr>
      </w:pPr>
      <w:r w:rsidRPr="00080765">
        <w:rPr>
          <w:rFonts w:ascii="Times New Roman" w:hAnsi="Times New Roman" w:cs="Times New Roman"/>
          <w:sz w:val="24"/>
          <w:szCs w:val="24"/>
        </w:rPr>
        <w:t>(</w:t>
      </w:r>
      <w:r w:rsidR="004D0510" w:rsidRPr="00080765">
        <w:rPr>
          <w:rFonts w:ascii="Times New Roman" w:hAnsi="Times New Roman" w:cs="Times New Roman"/>
          <w:sz w:val="24"/>
          <w:szCs w:val="24"/>
        </w:rPr>
        <w:t xml:space="preserve">6) Bakanlık çevre etiketi </w:t>
      </w:r>
      <w:r w:rsidR="00EA7372">
        <w:rPr>
          <w:rFonts w:ascii="Times New Roman" w:hAnsi="Times New Roman" w:cs="Times New Roman"/>
          <w:sz w:val="24"/>
          <w:szCs w:val="24"/>
        </w:rPr>
        <w:t xml:space="preserve">ürün </w:t>
      </w:r>
      <w:r w:rsidR="0024041B">
        <w:rPr>
          <w:rFonts w:ascii="Times New Roman" w:hAnsi="Times New Roman" w:cs="Times New Roman"/>
          <w:sz w:val="24"/>
          <w:szCs w:val="24"/>
        </w:rPr>
        <w:t xml:space="preserve">veya hizmet </w:t>
      </w:r>
      <w:r w:rsidR="00EA7372">
        <w:rPr>
          <w:rFonts w:ascii="Times New Roman" w:hAnsi="Times New Roman" w:cs="Times New Roman"/>
          <w:sz w:val="24"/>
          <w:szCs w:val="24"/>
        </w:rPr>
        <w:t xml:space="preserve">grubu </w:t>
      </w:r>
      <w:r w:rsidR="004D0510" w:rsidRPr="00080765">
        <w:rPr>
          <w:rFonts w:ascii="Times New Roman" w:hAnsi="Times New Roman" w:cs="Times New Roman"/>
          <w:sz w:val="24"/>
          <w:szCs w:val="24"/>
        </w:rPr>
        <w:t>kriter</w:t>
      </w:r>
      <w:r w:rsidR="0024041B">
        <w:rPr>
          <w:rFonts w:ascii="Times New Roman" w:hAnsi="Times New Roman" w:cs="Times New Roman"/>
          <w:sz w:val="24"/>
          <w:szCs w:val="24"/>
        </w:rPr>
        <w:t>ini</w:t>
      </w:r>
      <w:r w:rsidR="004D0510" w:rsidRPr="00080765">
        <w:rPr>
          <w:rFonts w:ascii="Times New Roman" w:hAnsi="Times New Roman" w:cs="Times New Roman"/>
          <w:sz w:val="24"/>
          <w:szCs w:val="24"/>
        </w:rPr>
        <w:t xml:space="preserve"> </w:t>
      </w:r>
      <w:r w:rsidR="00080765" w:rsidRPr="00080765">
        <w:rPr>
          <w:rFonts w:ascii="Times New Roman" w:hAnsi="Times New Roman" w:cs="Times New Roman"/>
          <w:sz w:val="24"/>
          <w:szCs w:val="24"/>
        </w:rPr>
        <w:t>belirleme</w:t>
      </w:r>
      <w:r w:rsidR="004D0510" w:rsidRPr="00080765">
        <w:rPr>
          <w:rFonts w:ascii="Times New Roman" w:hAnsi="Times New Roman" w:cs="Times New Roman"/>
          <w:sz w:val="24"/>
          <w:szCs w:val="24"/>
        </w:rPr>
        <w:t>,</w:t>
      </w:r>
      <w:r w:rsidR="00AD1F11" w:rsidRPr="00080765">
        <w:rPr>
          <w:rFonts w:ascii="Times New Roman" w:hAnsi="Times New Roman" w:cs="Times New Roman"/>
          <w:sz w:val="24"/>
          <w:szCs w:val="24"/>
        </w:rPr>
        <w:t xml:space="preserve"> </w:t>
      </w:r>
      <w:proofErr w:type="gramStart"/>
      <w:r w:rsidR="00AD1F11" w:rsidRPr="00080765">
        <w:rPr>
          <w:rFonts w:ascii="Times New Roman" w:hAnsi="Times New Roman" w:cs="Times New Roman"/>
          <w:sz w:val="24"/>
          <w:szCs w:val="24"/>
        </w:rPr>
        <w:t>kriter</w:t>
      </w:r>
      <w:proofErr w:type="gramEnd"/>
      <w:r w:rsidR="00AD1F11" w:rsidRPr="00080765">
        <w:rPr>
          <w:rFonts w:ascii="Times New Roman" w:hAnsi="Times New Roman" w:cs="Times New Roman"/>
          <w:sz w:val="24"/>
          <w:szCs w:val="24"/>
        </w:rPr>
        <w:t xml:space="preserve"> geliştirme,</w:t>
      </w:r>
      <w:r w:rsidR="004D0510" w:rsidRPr="00080765">
        <w:rPr>
          <w:rFonts w:ascii="Times New Roman" w:hAnsi="Times New Roman" w:cs="Times New Roman"/>
          <w:sz w:val="24"/>
          <w:szCs w:val="24"/>
        </w:rPr>
        <w:t xml:space="preserve"> çevre etiketi değerlendirme süreci, doğrulama, teknik rapor hazırlatma,  her türlü tanıtım,</w:t>
      </w:r>
      <w:r w:rsidR="00080765" w:rsidRPr="00080765">
        <w:rPr>
          <w:rFonts w:ascii="Times New Roman" w:hAnsi="Times New Roman" w:cs="Times New Roman"/>
          <w:sz w:val="24"/>
          <w:szCs w:val="24"/>
        </w:rPr>
        <w:t xml:space="preserve"> toplantı,</w:t>
      </w:r>
      <w:r w:rsidR="004D0510" w:rsidRPr="00080765">
        <w:rPr>
          <w:rFonts w:ascii="Times New Roman" w:hAnsi="Times New Roman" w:cs="Times New Roman"/>
          <w:sz w:val="24"/>
          <w:szCs w:val="24"/>
        </w:rPr>
        <w:t xml:space="preserve"> bilgilendirme, bilinçlendirme ve eğitim çalışmaları ile ilgili </w:t>
      </w:r>
      <w:r w:rsidR="00D66D37" w:rsidRPr="00080765">
        <w:rPr>
          <w:rFonts w:ascii="Times New Roman" w:hAnsi="Times New Roman" w:cs="Times New Roman"/>
          <w:sz w:val="24"/>
          <w:szCs w:val="24"/>
        </w:rPr>
        <w:t>hizmet</w:t>
      </w:r>
      <w:r w:rsidR="004D0510" w:rsidRPr="00080765">
        <w:rPr>
          <w:rFonts w:ascii="Times New Roman" w:hAnsi="Times New Roman" w:cs="Times New Roman"/>
          <w:sz w:val="24"/>
          <w:szCs w:val="24"/>
        </w:rPr>
        <w:t xml:space="preserve"> alabilir.</w:t>
      </w:r>
    </w:p>
    <w:p w14:paraId="4617FDCA" w14:textId="77777777" w:rsidR="00634E27" w:rsidRPr="00080765" w:rsidRDefault="00634E27" w:rsidP="00021BB9">
      <w:pPr>
        <w:autoSpaceDE w:val="0"/>
        <w:autoSpaceDN w:val="0"/>
        <w:adjustRightInd w:val="0"/>
        <w:spacing w:after="0" w:line="240" w:lineRule="auto"/>
        <w:ind w:firstLine="708"/>
        <w:jc w:val="both"/>
        <w:rPr>
          <w:rFonts w:ascii="Times New Roman" w:hAnsi="Times New Roman" w:cs="Times New Roman"/>
          <w:sz w:val="24"/>
          <w:szCs w:val="24"/>
        </w:rPr>
      </w:pPr>
    </w:p>
    <w:p w14:paraId="21700839" w14:textId="2A2A95A5" w:rsidR="00080765" w:rsidRDefault="00080765" w:rsidP="00021BB9">
      <w:pPr>
        <w:autoSpaceDE w:val="0"/>
        <w:autoSpaceDN w:val="0"/>
        <w:adjustRightInd w:val="0"/>
        <w:spacing w:after="0" w:line="240" w:lineRule="auto"/>
        <w:ind w:firstLine="70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Bilgi ve </w:t>
      </w:r>
      <w:r w:rsidR="001407C1">
        <w:rPr>
          <w:rFonts w:ascii="Times New Roman" w:hAnsi="Times New Roman" w:cs="Times New Roman"/>
          <w:b/>
          <w:bCs/>
          <w:color w:val="000000"/>
          <w:sz w:val="24"/>
          <w:szCs w:val="24"/>
        </w:rPr>
        <w:t>b</w:t>
      </w:r>
      <w:r w:rsidR="00FC0AE4">
        <w:rPr>
          <w:rFonts w:ascii="Times New Roman" w:hAnsi="Times New Roman" w:cs="Times New Roman"/>
          <w:b/>
          <w:bCs/>
          <w:color w:val="000000"/>
          <w:sz w:val="24"/>
          <w:szCs w:val="24"/>
        </w:rPr>
        <w:t xml:space="preserve">elge </w:t>
      </w:r>
      <w:r w:rsidR="001407C1">
        <w:rPr>
          <w:rFonts w:ascii="Times New Roman" w:hAnsi="Times New Roman" w:cs="Times New Roman"/>
          <w:b/>
          <w:bCs/>
          <w:color w:val="000000"/>
          <w:sz w:val="24"/>
          <w:szCs w:val="24"/>
        </w:rPr>
        <w:t>g</w:t>
      </w:r>
      <w:r w:rsidR="00FC0AE4">
        <w:rPr>
          <w:rFonts w:ascii="Times New Roman" w:hAnsi="Times New Roman" w:cs="Times New Roman"/>
          <w:b/>
          <w:bCs/>
          <w:color w:val="000000"/>
          <w:sz w:val="24"/>
          <w:szCs w:val="24"/>
        </w:rPr>
        <w:t>üvenliği</w:t>
      </w:r>
    </w:p>
    <w:p w14:paraId="61F84461" w14:textId="3557454E" w:rsidR="00080765" w:rsidRPr="00080765" w:rsidRDefault="00080765" w:rsidP="00021BB9">
      <w:pPr>
        <w:autoSpaceDE w:val="0"/>
        <w:autoSpaceDN w:val="0"/>
        <w:adjustRightInd w:val="0"/>
        <w:spacing w:after="0" w:line="240" w:lineRule="auto"/>
        <w:jc w:val="both"/>
        <w:rPr>
          <w:rFonts w:ascii="Times New Roman" w:hAnsi="Times New Roman" w:cs="Times New Roman"/>
        </w:rPr>
      </w:pPr>
      <w:r w:rsidRPr="00AF400C">
        <w:rPr>
          <w:rFonts w:ascii="Times New Roman" w:hAnsi="Times New Roman" w:cs="Times New Roman"/>
          <w:b/>
          <w:bCs/>
          <w:color w:val="000000"/>
          <w:sz w:val="24"/>
          <w:szCs w:val="24"/>
        </w:rPr>
        <w:t xml:space="preserve"> </w:t>
      </w:r>
      <w:r w:rsidR="00B94A93">
        <w:rPr>
          <w:rFonts w:ascii="Times New Roman" w:hAnsi="Times New Roman" w:cs="Times New Roman"/>
          <w:b/>
          <w:bCs/>
          <w:color w:val="000000"/>
          <w:sz w:val="24"/>
          <w:szCs w:val="24"/>
        </w:rPr>
        <w:tab/>
      </w:r>
      <w:r w:rsidRPr="00AF400C">
        <w:rPr>
          <w:rFonts w:ascii="Times New Roman" w:hAnsi="Times New Roman" w:cs="Times New Roman"/>
          <w:b/>
          <w:bCs/>
          <w:color w:val="000000"/>
          <w:sz w:val="24"/>
          <w:szCs w:val="24"/>
        </w:rPr>
        <w:t xml:space="preserve">MADDE </w:t>
      </w:r>
      <w:r w:rsidR="001407C1">
        <w:rPr>
          <w:rFonts w:ascii="Times New Roman" w:hAnsi="Times New Roman" w:cs="Times New Roman"/>
          <w:b/>
          <w:bCs/>
          <w:color w:val="000000"/>
          <w:sz w:val="24"/>
          <w:szCs w:val="24"/>
        </w:rPr>
        <w:t>2</w:t>
      </w:r>
      <w:r w:rsidR="007B64EB">
        <w:rPr>
          <w:rFonts w:ascii="Times New Roman" w:hAnsi="Times New Roman" w:cs="Times New Roman"/>
          <w:b/>
          <w:bCs/>
          <w:color w:val="000000"/>
          <w:sz w:val="24"/>
          <w:szCs w:val="24"/>
        </w:rPr>
        <w:t>2</w:t>
      </w:r>
      <w:r w:rsidR="001407C1">
        <w:rPr>
          <w:rFonts w:ascii="Times New Roman" w:hAnsi="Times New Roman" w:cs="Times New Roman"/>
          <w:b/>
          <w:bCs/>
          <w:color w:val="000000"/>
          <w:sz w:val="24"/>
          <w:szCs w:val="24"/>
        </w:rPr>
        <w:t xml:space="preserve"> </w:t>
      </w:r>
      <w:r w:rsidR="00B94A93">
        <w:rPr>
          <w:rFonts w:ascii="Times New Roman" w:hAnsi="Times New Roman" w:cs="Times New Roman"/>
          <w:b/>
          <w:bCs/>
          <w:color w:val="000000"/>
          <w:sz w:val="24"/>
          <w:szCs w:val="24"/>
        </w:rPr>
        <w:t xml:space="preserve">- </w:t>
      </w:r>
      <w:r w:rsidR="00B02B0A">
        <w:rPr>
          <w:rFonts w:ascii="Times New Roman" w:hAnsi="Times New Roman" w:cs="Times New Roman"/>
          <w:sz w:val="24"/>
          <w:szCs w:val="24"/>
        </w:rPr>
        <w:t>(1) Çevre e</w:t>
      </w:r>
      <w:r w:rsidRPr="0024041B">
        <w:rPr>
          <w:rFonts w:ascii="Times New Roman" w:hAnsi="Times New Roman" w:cs="Times New Roman"/>
          <w:sz w:val="24"/>
          <w:szCs w:val="24"/>
        </w:rPr>
        <w:t>tiketi başvurusu yapan firmaların ürün</w:t>
      </w:r>
      <w:r w:rsidR="005139B0" w:rsidRPr="0024041B">
        <w:rPr>
          <w:rFonts w:ascii="Times New Roman" w:hAnsi="Times New Roman" w:cs="Times New Roman"/>
          <w:sz w:val="24"/>
          <w:szCs w:val="24"/>
        </w:rPr>
        <w:t xml:space="preserve"> veya hizmetlere</w:t>
      </w:r>
      <w:r w:rsidRPr="0024041B">
        <w:rPr>
          <w:rFonts w:ascii="Times New Roman" w:hAnsi="Times New Roman" w:cs="Times New Roman"/>
          <w:sz w:val="24"/>
          <w:szCs w:val="24"/>
        </w:rPr>
        <w:t xml:space="preserve"> ait </w:t>
      </w:r>
      <w:r w:rsidR="00B02B0A">
        <w:rPr>
          <w:rFonts w:ascii="Times New Roman" w:hAnsi="Times New Roman" w:cs="Times New Roman"/>
          <w:sz w:val="24"/>
          <w:szCs w:val="24"/>
        </w:rPr>
        <w:t>gizli kalmasını istediği</w:t>
      </w:r>
      <w:r w:rsidR="003D32DD" w:rsidRPr="0024041B">
        <w:rPr>
          <w:rFonts w:ascii="Times New Roman" w:hAnsi="Times New Roman" w:cs="Times New Roman"/>
          <w:sz w:val="24"/>
          <w:szCs w:val="24"/>
        </w:rPr>
        <w:t xml:space="preserve"> </w:t>
      </w:r>
      <w:r w:rsidRPr="0024041B">
        <w:rPr>
          <w:rFonts w:ascii="Times New Roman" w:hAnsi="Times New Roman" w:cs="Times New Roman"/>
          <w:sz w:val="24"/>
          <w:szCs w:val="24"/>
        </w:rPr>
        <w:t>bilgi ve belgeler</w:t>
      </w:r>
      <w:r w:rsidR="00B02B0A">
        <w:rPr>
          <w:rFonts w:ascii="Times New Roman" w:hAnsi="Times New Roman" w:cs="Times New Roman"/>
          <w:sz w:val="24"/>
          <w:szCs w:val="24"/>
        </w:rPr>
        <w:t>,</w:t>
      </w:r>
      <w:r w:rsidRPr="0024041B">
        <w:rPr>
          <w:rFonts w:ascii="Times New Roman" w:hAnsi="Times New Roman" w:cs="Times New Roman"/>
          <w:sz w:val="24"/>
          <w:szCs w:val="24"/>
        </w:rPr>
        <w:t xml:space="preserve"> Bakanl</w:t>
      </w:r>
      <w:r w:rsidR="003D32DD" w:rsidRPr="0024041B">
        <w:rPr>
          <w:rFonts w:ascii="Times New Roman" w:hAnsi="Times New Roman" w:cs="Times New Roman"/>
          <w:sz w:val="24"/>
          <w:szCs w:val="24"/>
        </w:rPr>
        <w:t xml:space="preserve">ık tarafından </w:t>
      </w:r>
      <w:r w:rsidR="00EB1675">
        <w:rPr>
          <w:rFonts w:ascii="Times New Roman" w:hAnsi="Times New Roman" w:cs="Times New Roman"/>
          <w:sz w:val="24"/>
          <w:szCs w:val="24"/>
        </w:rPr>
        <w:t xml:space="preserve">değerlendirilir ve </w:t>
      </w:r>
      <w:r w:rsidR="00B02B0A">
        <w:rPr>
          <w:rFonts w:ascii="Times New Roman" w:hAnsi="Times New Roman" w:cs="Times New Roman"/>
          <w:sz w:val="24"/>
          <w:szCs w:val="24"/>
        </w:rPr>
        <w:t xml:space="preserve">uygun görülmesi halinde </w:t>
      </w:r>
      <w:r w:rsidR="003D32DD" w:rsidRPr="0024041B">
        <w:rPr>
          <w:rFonts w:ascii="Times New Roman" w:hAnsi="Times New Roman" w:cs="Times New Roman"/>
          <w:sz w:val="24"/>
          <w:szCs w:val="24"/>
        </w:rPr>
        <w:t>gizli tutulur</w:t>
      </w:r>
      <w:r w:rsidRPr="0024041B">
        <w:rPr>
          <w:rFonts w:ascii="Times New Roman" w:hAnsi="Times New Roman" w:cs="Times New Roman"/>
          <w:sz w:val="24"/>
          <w:szCs w:val="24"/>
        </w:rPr>
        <w:t>.</w:t>
      </w:r>
    </w:p>
    <w:p w14:paraId="0C6416A2" w14:textId="65120D43" w:rsidR="00080765" w:rsidRPr="00B02B0A" w:rsidRDefault="00B02B0A" w:rsidP="00021BB9">
      <w:pPr>
        <w:pStyle w:val="Default"/>
        <w:ind w:firstLine="708"/>
        <w:jc w:val="both"/>
        <w:rPr>
          <w:rFonts w:ascii="Times New Roman" w:hAnsi="Times New Roman" w:cs="Times New Roman"/>
          <w:color w:val="auto"/>
        </w:rPr>
      </w:pPr>
      <w:r w:rsidRPr="00B02B0A">
        <w:rPr>
          <w:rFonts w:ascii="Times New Roman" w:hAnsi="Times New Roman" w:cs="Times New Roman"/>
          <w:color w:val="auto"/>
        </w:rPr>
        <w:t>(2) Tedarikçi, ç</w:t>
      </w:r>
      <w:r w:rsidR="00080765" w:rsidRPr="00B02B0A">
        <w:rPr>
          <w:rFonts w:ascii="Times New Roman" w:hAnsi="Times New Roman" w:cs="Times New Roman"/>
          <w:color w:val="auto"/>
        </w:rPr>
        <w:t xml:space="preserve">evre </w:t>
      </w:r>
      <w:r w:rsidRPr="00B02B0A">
        <w:rPr>
          <w:rFonts w:ascii="Times New Roman" w:hAnsi="Times New Roman" w:cs="Times New Roman"/>
          <w:color w:val="auto"/>
        </w:rPr>
        <w:t>e</w:t>
      </w:r>
      <w:r w:rsidR="00080765" w:rsidRPr="00B02B0A">
        <w:rPr>
          <w:rFonts w:ascii="Times New Roman" w:hAnsi="Times New Roman" w:cs="Times New Roman"/>
          <w:color w:val="auto"/>
        </w:rPr>
        <w:t>tiketi başvurusu yapan firma</w:t>
      </w:r>
      <w:r w:rsidR="003519BF" w:rsidRPr="00B02B0A">
        <w:rPr>
          <w:rFonts w:ascii="Times New Roman" w:hAnsi="Times New Roman" w:cs="Times New Roman"/>
          <w:color w:val="auto"/>
        </w:rPr>
        <w:t xml:space="preserve"> </w:t>
      </w:r>
      <w:proofErr w:type="gramStart"/>
      <w:r w:rsidR="003519BF" w:rsidRPr="00B02B0A">
        <w:rPr>
          <w:rFonts w:ascii="Times New Roman" w:hAnsi="Times New Roman" w:cs="Times New Roman"/>
          <w:color w:val="auto"/>
        </w:rPr>
        <w:t>ile,</w:t>
      </w:r>
      <w:proofErr w:type="gramEnd"/>
      <w:r w:rsidR="00080765" w:rsidRPr="00B02B0A">
        <w:rPr>
          <w:rFonts w:ascii="Times New Roman" w:hAnsi="Times New Roman" w:cs="Times New Roman"/>
          <w:color w:val="auto"/>
        </w:rPr>
        <w:t xml:space="preserve"> bilgi ve belgelerini paylaşma</w:t>
      </w:r>
      <w:r w:rsidR="003519BF" w:rsidRPr="00B02B0A">
        <w:rPr>
          <w:rFonts w:ascii="Times New Roman" w:hAnsi="Times New Roman" w:cs="Times New Roman"/>
          <w:color w:val="auto"/>
        </w:rPr>
        <w:t>k istemediği</w:t>
      </w:r>
      <w:r w:rsidR="00080765" w:rsidRPr="00B02B0A">
        <w:rPr>
          <w:rFonts w:ascii="Times New Roman" w:hAnsi="Times New Roman" w:cs="Times New Roman"/>
          <w:color w:val="auto"/>
        </w:rPr>
        <w:t xml:space="preserve"> takdirde</w:t>
      </w:r>
      <w:r w:rsidR="003519BF" w:rsidRPr="00B02B0A">
        <w:rPr>
          <w:rFonts w:ascii="Times New Roman" w:hAnsi="Times New Roman" w:cs="Times New Roman"/>
          <w:color w:val="auto"/>
        </w:rPr>
        <w:t xml:space="preserve"> </w:t>
      </w:r>
      <w:r w:rsidR="00080765" w:rsidRPr="00B02B0A">
        <w:rPr>
          <w:rFonts w:ascii="Times New Roman" w:hAnsi="Times New Roman" w:cs="Times New Roman"/>
          <w:color w:val="auto"/>
        </w:rPr>
        <w:t>Bakanlı</w:t>
      </w:r>
      <w:r w:rsidR="003519BF" w:rsidRPr="00B02B0A">
        <w:rPr>
          <w:rFonts w:ascii="Times New Roman" w:hAnsi="Times New Roman" w:cs="Times New Roman"/>
          <w:color w:val="auto"/>
        </w:rPr>
        <w:t xml:space="preserve">ğa doğrudan iletebilir. </w:t>
      </w:r>
    </w:p>
    <w:p w14:paraId="76C4ECB6" w14:textId="77777777" w:rsidR="00634E27" w:rsidRDefault="00634E27" w:rsidP="00021BB9">
      <w:pPr>
        <w:spacing w:after="0" w:line="240" w:lineRule="auto"/>
        <w:ind w:firstLine="708"/>
        <w:jc w:val="both"/>
        <w:rPr>
          <w:rFonts w:ascii="Times New Roman" w:hAnsi="Times New Roman" w:cs="Times New Roman"/>
        </w:rPr>
      </w:pPr>
    </w:p>
    <w:p w14:paraId="7BB9F43B" w14:textId="17B7785E" w:rsidR="003257C8" w:rsidRPr="00AF400C" w:rsidRDefault="00FC0AE4" w:rsidP="00021BB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F400C">
        <w:rPr>
          <w:rFonts w:ascii="Times New Roman" w:hAnsi="Times New Roman" w:cs="Times New Roman"/>
          <w:b/>
          <w:bCs/>
          <w:color w:val="000000"/>
          <w:sz w:val="24"/>
          <w:szCs w:val="24"/>
        </w:rPr>
        <w:t xml:space="preserve">Çevre </w:t>
      </w:r>
      <w:r w:rsidR="005E1FEF">
        <w:rPr>
          <w:rFonts w:ascii="Times New Roman" w:hAnsi="Times New Roman" w:cs="Times New Roman"/>
          <w:b/>
          <w:bCs/>
          <w:color w:val="000000"/>
          <w:sz w:val="24"/>
          <w:szCs w:val="24"/>
        </w:rPr>
        <w:t>etiketi izni alınması kapsamında yapılacak ö</w:t>
      </w:r>
      <w:r w:rsidR="005E1FEF" w:rsidRPr="00AF400C">
        <w:rPr>
          <w:rFonts w:ascii="Times New Roman" w:hAnsi="Times New Roman" w:cs="Times New Roman"/>
          <w:b/>
          <w:bCs/>
          <w:color w:val="000000"/>
          <w:sz w:val="24"/>
          <w:szCs w:val="24"/>
        </w:rPr>
        <w:t xml:space="preserve">demeler </w:t>
      </w:r>
    </w:p>
    <w:p w14:paraId="27DB6DDA" w14:textId="2623935F" w:rsidR="003257C8" w:rsidRPr="00AF400C" w:rsidRDefault="003257C8" w:rsidP="00021BB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F400C">
        <w:rPr>
          <w:rFonts w:ascii="Times New Roman" w:hAnsi="Times New Roman" w:cs="Times New Roman"/>
          <w:b/>
          <w:bCs/>
          <w:color w:val="000000"/>
          <w:sz w:val="24"/>
          <w:szCs w:val="24"/>
        </w:rPr>
        <w:t xml:space="preserve">MADDE </w:t>
      </w:r>
      <w:r w:rsidR="007B64EB">
        <w:rPr>
          <w:rFonts w:ascii="Times New Roman" w:hAnsi="Times New Roman" w:cs="Times New Roman"/>
          <w:b/>
          <w:bCs/>
          <w:color w:val="000000"/>
          <w:sz w:val="24"/>
          <w:szCs w:val="24"/>
        </w:rPr>
        <w:t>23</w:t>
      </w:r>
      <w:r w:rsidR="005E1FEF" w:rsidRPr="00AF400C">
        <w:rPr>
          <w:rFonts w:ascii="Times New Roman" w:hAnsi="Times New Roman" w:cs="Times New Roman"/>
          <w:b/>
          <w:bCs/>
          <w:color w:val="000000"/>
          <w:sz w:val="24"/>
          <w:szCs w:val="24"/>
        </w:rPr>
        <w:t xml:space="preserve"> </w:t>
      </w:r>
      <w:r w:rsidR="00B94A93">
        <w:rPr>
          <w:rFonts w:ascii="Times New Roman" w:hAnsi="Times New Roman" w:cs="Times New Roman"/>
          <w:b/>
          <w:bCs/>
          <w:color w:val="000000"/>
          <w:sz w:val="24"/>
          <w:szCs w:val="24"/>
        </w:rPr>
        <w:t xml:space="preserve">- </w:t>
      </w:r>
      <w:r w:rsidRPr="00AF400C">
        <w:rPr>
          <w:rFonts w:ascii="Times New Roman" w:hAnsi="Times New Roman" w:cs="Times New Roman"/>
          <w:color w:val="000000"/>
          <w:sz w:val="24"/>
          <w:szCs w:val="24"/>
        </w:rPr>
        <w:t xml:space="preserve">(1) Çevre etiketi başvurusu için başvuru sahibi tarafından miktarı Bakanlık tarafından belirlenecek başvuru ücreti ödenir. Başvuru ücreti ödenmeden başvuru değerlendirmeye alınmaz. Bakanlık, başvuru ücretini belirlemede, başvurunun değerlendirilmesi ve çevre etiketi verilmesi sürecindeki idari masrafları dikkate alır. </w:t>
      </w:r>
    </w:p>
    <w:p w14:paraId="281205C2" w14:textId="709BD349" w:rsidR="00B94A93" w:rsidRDefault="003257C8" w:rsidP="00021BB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F400C">
        <w:rPr>
          <w:rFonts w:ascii="Times New Roman" w:hAnsi="Times New Roman" w:cs="Times New Roman"/>
          <w:color w:val="000000"/>
          <w:sz w:val="24"/>
          <w:szCs w:val="24"/>
        </w:rPr>
        <w:t>(</w:t>
      </w:r>
      <w:r w:rsidR="006F6BF1" w:rsidRPr="00AF400C">
        <w:rPr>
          <w:rFonts w:ascii="Times New Roman" w:hAnsi="Times New Roman" w:cs="Times New Roman"/>
          <w:color w:val="000000"/>
          <w:sz w:val="24"/>
          <w:szCs w:val="24"/>
        </w:rPr>
        <w:t>2</w:t>
      </w:r>
      <w:r w:rsidRPr="00AF400C">
        <w:rPr>
          <w:rFonts w:ascii="Times New Roman" w:hAnsi="Times New Roman" w:cs="Times New Roman"/>
          <w:color w:val="000000"/>
          <w:sz w:val="24"/>
          <w:szCs w:val="24"/>
        </w:rPr>
        <w:t>) Ürün</w:t>
      </w:r>
      <w:r w:rsidR="00A02DFB">
        <w:rPr>
          <w:rFonts w:ascii="Times New Roman" w:hAnsi="Times New Roman" w:cs="Times New Roman"/>
          <w:color w:val="000000"/>
          <w:sz w:val="24"/>
          <w:szCs w:val="24"/>
        </w:rPr>
        <w:t xml:space="preserve"> ve</w:t>
      </w:r>
      <w:r w:rsidR="00023851">
        <w:rPr>
          <w:rFonts w:ascii="Times New Roman" w:hAnsi="Times New Roman" w:cs="Times New Roman"/>
          <w:color w:val="000000"/>
          <w:sz w:val="24"/>
          <w:szCs w:val="24"/>
        </w:rPr>
        <w:t>ya</w:t>
      </w:r>
      <w:r w:rsidR="00A02DFB">
        <w:rPr>
          <w:rFonts w:ascii="Times New Roman" w:hAnsi="Times New Roman" w:cs="Times New Roman"/>
          <w:color w:val="000000"/>
          <w:sz w:val="24"/>
          <w:szCs w:val="24"/>
        </w:rPr>
        <w:t xml:space="preserve"> hizmetler</w:t>
      </w:r>
      <w:r w:rsidRPr="00AF400C">
        <w:rPr>
          <w:rFonts w:ascii="Times New Roman" w:hAnsi="Times New Roman" w:cs="Times New Roman"/>
          <w:color w:val="000000"/>
          <w:sz w:val="24"/>
          <w:szCs w:val="24"/>
        </w:rPr>
        <w:t xml:space="preserve"> için çevre etiketi almış </w:t>
      </w:r>
      <w:r w:rsidR="008D04BF">
        <w:rPr>
          <w:rFonts w:ascii="Times New Roman" w:hAnsi="Times New Roman" w:cs="Times New Roman"/>
        </w:rPr>
        <w:t xml:space="preserve">çevre etiketi </w:t>
      </w:r>
      <w:r w:rsidR="007432DB">
        <w:rPr>
          <w:rFonts w:ascii="Times New Roman" w:hAnsi="Times New Roman" w:cs="Times New Roman"/>
        </w:rPr>
        <w:t>kullanıcısı</w:t>
      </w:r>
      <w:r w:rsidRPr="00AF400C">
        <w:rPr>
          <w:rFonts w:ascii="Times New Roman" w:hAnsi="Times New Roman" w:cs="Times New Roman"/>
          <w:color w:val="000000"/>
          <w:sz w:val="24"/>
          <w:szCs w:val="24"/>
        </w:rPr>
        <w:t xml:space="preserve"> miktarı Bakanlık tarafından belirlenecek yıllık ücret alınır. Bakanlık yıllık ücreti </w:t>
      </w:r>
      <w:r w:rsidR="006F6BF1" w:rsidRPr="00AF400C">
        <w:rPr>
          <w:rFonts w:ascii="Times New Roman" w:hAnsi="Times New Roman" w:cs="Times New Roman"/>
          <w:color w:val="000000"/>
          <w:sz w:val="24"/>
          <w:szCs w:val="24"/>
        </w:rPr>
        <w:t>ödenmeyen ürün</w:t>
      </w:r>
      <w:r w:rsidR="00A02DFB">
        <w:rPr>
          <w:rFonts w:ascii="Times New Roman" w:hAnsi="Times New Roman" w:cs="Times New Roman"/>
          <w:color w:val="000000"/>
          <w:sz w:val="24"/>
          <w:szCs w:val="24"/>
        </w:rPr>
        <w:t xml:space="preserve"> veya </w:t>
      </w:r>
      <w:proofErr w:type="gramStart"/>
      <w:r w:rsidR="00A02DFB">
        <w:rPr>
          <w:rFonts w:ascii="Times New Roman" w:hAnsi="Times New Roman" w:cs="Times New Roman"/>
          <w:color w:val="000000"/>
          <w:sz w:val="24"/>
          <w:szCs w:val="24"/>
        </w:rPr>
        <w:t xml:space="preserve">hizmetlere </w:t>
      </w:r>
      <w:r w:rsidR="006F6BF1" w:rsidRPr="00AF400C">
        <w:rPr>
          <w:rFonts w:ascii="Times New Roman" w:hAnsi="Times New Roman" w:cs="Times New Roman"/>
          <w:color w:val="000000"/>
          <w:sz w:val="24"/>
          <w:szCs w:val="24"/>
        </w:rPr>
        <w:t xml:space="preserve"> ait</w:t>
      </w:r>
      <w:proofErr w:type="gramEnd"/>
      <w:r w:rsidR="006F6BF1" w:rsidRPr="00AF400C">
        <w:rPr>
          <w:rFonts w:ascii="Times New Roman" w:hAnsi="Times New Roman" w:cs="Times New Roman"/>
          <w:color w:val="000000"/>
          <w:sz w:val="24"/>
          <w:szCs w:val="24"/>
        </w:rPr>
        <w:t xml:space="preserve"> çevre etiketini iptal eder. </w:t>
      </w:r>
      <w:r w:rsidRPr="00AF400C">
        <w:rPr>
          <w:rFonts w:ascii="Times New Roman" w:hAnsi="Times New Roman" w:cs="Times New Roman"/>
          <w:color w:val="000000"/>
          <w:sz w:val="24"/>
          <w:szCs w:val="24"/>
        </w:rPr>
        <w:t xml:space="preserve">Yıllık ücretin kapsadığı dönem çevre etiketinin verildiği tarih itibariyle başlar. </w:t>
      </w:r>
    </w:p>
    <w:p w14:paraId="5673BAD8" w14:textId="77777777" w:rsidR="00F4429C" w:rsidRPr="00634E27" w:rsidRDefault="00F4429C" w:rsidP="00021BB9">
      <w:pPr>
        <w:autoSpaceDE w:val="0"/>
        <w:autoSpaceDN w:val="0"/>
        <w:adjustRightInd w:val="0"/>
        <w:spacing w:after="0" w:line="240" w:lineRule="auto"/>
        <w:ind w:firstLine="708"/>
        <w:jc w:val="both"/>
        <w:rPr>
          <w:rFonts w:ascii="Times New Roman" w:hAnsi="Times New Roman" w:cs="Times New Roman"/>
          <w:sz w:val="24"/>
          <w:szCs w:val="24"/>
        </w:rPr>
      </w:pPr>
      <w:r w:rsidRPr="00634E27">
        <w:rPr>
          <w:rFonts w:ascii="Times New Roman" w:eastAsia="Calibri" w:hAnsi="Times New Roman" w:cs="Times New Roman"/>
          <w:bCs/>
          <w:sz w:val="24"/>
          <w:szCs w:val="24"/>
        </w:rPr>
        <w:t xml:space="preserve">(3) </w:t>
      </w:r>
      <w:r w:rsidRPr="00634E27">
        <w:rPr>
          <w:rFonts w:ascii="Times New Roman" w:eastAsia="Calibri" w:hAnsi="Times New Roman" w:cs="Times New Roman"/>
          <w:sz w:val="24"/>
          <w:szCs w:val="24"/>
        </w:rPr>
        <w:t xml:space="preserve">Bu Yönetmelik kapsamında alınacak ücretler her yıl </w:t>
      </w:r>
      <w:r w:rsidR="00C867C1" w:rsidRPr="00634E27">
        <w:rPr>
          <w:rFonts w:ascii="Times New Roman" w:eastAsia="Calibri" w:hAnsi="Times New Roman" w:cs="Times New Roman"/>
          <w:sz w:val="24"/>
          <w:szCs w:val="24"/>
        </w:rPr>
        <w:t xml:space="preserve">Bakanlık </w:t>
      </w:r>
      <w:r w:rsidRPr="00634E27">
        <w:rPr>
          <w:rFonts w:ascii="Times New Roman" w:eastAsia="Calibri" w:hAnsi="Times New Roman" w:cs="Times New Roman"/>
          <w:sz w:val="24"/>
          <w:szCs w:val="24"/>
        </w:rPr>
        <w:t xml:space="preserve">döner sermaye işletmesi </w:t>
      </w:r>
      <w:r w:rsidR="00C867C1" w:rsidRPr="00634E27">
        <w:rPr>
          <w:rFonts w:ascii="Times New Roman" w:eastAsia="Calibri" w:hAnsi="Times New Roman" w:cs="Times New Roman"/>
          <w:sz w:val="24"/>
          <w:szCs w:val="24"/>
        </w:rPr>
        <w:t>tarafından</w:t>
      </w:r>
      <w:r w:rsidRPr="00634E27">
        <w:rPr>
          <w:rFonts w:ascii="Times New Roman" w:eastAsia="Calibri" w:hAnsi="Times New Roman" w:cs="Times New Roman"/>
          <w:sz w:val="24"/>
          <w:szCs w:val="24"/>
        </w:rPr>
        <w:t xml:space="preserve"> belirlen</w:t>
      </w:r>
      <w:r w:rsidR="00634E27" w:rsidRPr="00634E27">
        <w:rPr>
          <w:rFonts w:ascii="Times New Roman" w:eastAsia="Calibri" w:hAnsi="Times New Roman" w:cs="Times New Roman"/>
          <w:sz w:val="24"/>
          <w:szCs w:val="24"/>
        </w:rPr>
        <w:t>ir ve</w:t>
      </w:r>
      <w:r w:rsidRPr="00634E27">
        <w:rPr>
          <w:rFonts w:ascii="Times New Roman" w:eastAsia="Calibri" w:hAnsi="Times New Roman" w:cs="Times New Roman"/>
          <w:sz w:val="24"/>
          <w:szCs w:val="24"/>
        </w:rPr>
        <w:t xml:space="preserve"> Bakanlığın internet sayfasında yayımlanan birim fiyat listesi uygulanır.</w:t>
      </w:r>
    </w:p>
    <w:p w14:paraId="30D3C25E" w14:textId="77777777" w:rsidR="00DB2911" w:rsidRPr="00634E27" w:rsidRDefault="00DB2911" w:rsidP="00021BB9">
      <w:pPr>
        <w:autoSpaceDE w:val="0"/>
        <w:autoSpaceDN w:val="0"/>
        <w:adjustRightInd w:val="0"/>
        <w:spacing w:after="0" w:line="240" w:lineRule="auto"/>
        <w:jc w:val="both"/>
        <w:rPr>
          <w:rFonts w:ascii="Times New Roman" w:hAnsi="Times New Roman" w:cs="Times New Roman"/>
          <w:sz w:val="24"/>
          <w:szCs w:val="24"/>
        </w:rPr>
      </w:pPr>
    </w:p>
    <w:p w14:paraId="46D45814" w14:textId="77777777" w:rsidR="003257C8" w:rsidRPr="00AF400C" w:rsidRDefault="003257C8" w:rsidP="00021BB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F400C">
        <w:rPr>
          <w:rFonts w:ascii="Times New Roman" w:hAnsi="Times New Roman" w:cs="Times New Roman"/>
          <w:b/>
          <w:bCs/>
          <w:color w:val="000000"/>
          <w:sz w:val="24"/>
          <w:szCs w:val="24"/>
        </w:rPr>
        <w:t xml:space="preserve">Yaptırımlar </w:t>
      </w:r>
    </w:p>
    <w:p w14:paraId="5B43DF7D" w14:textId="55F0E37A" w:rsidR="003257C8" w:rsidRPr="00AF400C" w:rsidRDefault="003257C8" w:rsidP="00021BB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F400C">
        <w:rPr>
          <w:rFonts w:ascii="Times New Roman" w:hAnsi="Times New Roman" w:cs="Times New Roman"/>
          <w:b/>
          <w:bCs/>
          <w:color w:val="000000"/>
          <w:sz w:val="24"/>
          <w:szCs w:val="24"/>
        </w:rPr>
        <w:t xml:space="preserve">MADDE </w:t>
      </w:r>
      <w:r w:rsidR="00D274F0">
        <w:rPr>
          <w:rFonts w:ascii="Times New Roman" w:hAnsi="Times New Roman" w:cs="Times New Roman"/>
          <w:b/>
          <w:bCs/>
          <w:color w:val="000000"/>
          <w:sz w:val="24"/>
          <w:szCs w:val="24"/>
        </w:rPr>
        <w:t>2</w:t>
      </w:r>
      <w:r w:rsidR="007B64EB">
        <w:rPr>
          <w:rFonts w:ascii="Times New Roman" w:hAnsi="Times New Roman" w:cs="Times New Roman"/>
          <w:b/>
          <w:bCs/>
          <w:color w:val="000000"/>
          <w:sz w:val="24"/>
          <w:szCs w:val="24"/>
        </w:rPr>
        <w:t>4</w:t>
      </w:r>
      <w:r w:rsidR="00D274F0">
        <w:rPr>
          <w:rFonts w:ascii="Times New Roman" w:hAnsi="Times New Roman" w:cs="Times New Roman"/>
          <w:b/>
          <w:bCs/>
          <w:color w:val="000000"/>
          <w:sz w:val="24"/>
          <w:szCs w:val="24"/>
        </w:rPr>
        <w:t xml:space="preserve"> </w:t>
      </w:r>
      <w:r w:rsidR="00B94A93">
        <w:rPr>
          <w:rFonts w:ascii="Times New Roman" w:hAnsi="Times New Roman" w:cs="Times New Roman"/>
          <w:b/>
          <w:bCs/>
          <w:color w:val="000000"/>
          <w:sz w:val="24"/>
          <w:szCs w:val="24"/>
        </w:rPr>
        <w:t xml:space="preserve">- </w:t>
      </w:r>
      <w:r w:rsidRPr="00AF400C">
        <w:rPr>
          <w:rFonts w:ascii="Times New Roman" w:hAnsi="Times New Roman" w:cs="Times New Roman"/>
          <w:color w:val="000000"/>
          <w:sz w:val="24"/>
          <w:szCs w:val="24"/>
        </w:rPr>
        <w:t>(1) Çevre etiketini izinsiz veya taklit ederek kullananlara 26</w:t>
      </w:r>
      <w:r w:rsidR="00815959">
        <w:rPr>
          <w:rFonts w:ascii="Times New Roman" w:hAnsi="Times New Roman" w:cs="Times New Roman"/>
          <w:color w:val="000000"/>
          <w:sz w:val="24"/>
          <w:szCs w:val="24"/>
        </w:rPr>
        <w:t>/</w:t>
      </w:r>
      <w:r w:rsidRPr="00AF400C">
        <w:rPr>
          <w:rFonts w:ascii="Times New Roman" w:hAnsi="Times New Roman" w:cs="Times New Roman"/>
          <w:color w:val="000000"/>
          <w:sz w:val="24"/>
          <w:szCs w:val="24"/>
        </w:rPr>
        <w:t>09</w:t>
      </w:r>
      <w:r w:rsidR="00815959">
        <w:rPr>
          <w:rFonts w:ascii="Times New Roman" w:hAnsi="Times New Roman" w:cs="Times New Roman"/>
          <w:color w:val="000000"/>
          <w:sz w:val="24"/>
          <w:szCs w:val="24"/>
        </w:rPr>
        <w:t>/</w:t>
      </w:r>
      <w:r w:rsidRPr="00AF400C">
        <w:rPr>
          <w:rFonts w:ascii="Times New Roman" w:hAnsi="Times New Roman" w:cs="Times New Roman"/>
          <w:color w:val="000000"/>
          <w:sz w:val="24"/>
          <w:szCs w:val="24"/>
        </w:rPr>
        <w:t xml:space="preserve">2004 tarihli 5237 Sayılı Türk Ceza Kanunu </w:t>
      </w:r>
      <w:r w:rsidR="005F2CDD">
        <w:rPr>
          <w:rFonts w:ascii="Times New Roman" w:hAnsi="Times New Roman" w:cs="Times New Roman"/>
          <w:color w:val="000000"/>
          <w:sz w:val="24"/>
          <w:szCs w:val="24"/>
        </w:rPr>
        <w:t>hükümleri</w:t>
      </w:r>
      <w:r w:rsidRPr="00AF400C">
        <w:rPr>
          <w:rFonts w:ascii="Times New Roman" w:hAnsi="Times New Roman" w:cs="Times New Roman"/>
          <w:color w:val="000000"/>
          <w:sz w:val="24"/>
          <w:szCs w:val="24"/>
        </w:rPr>
        <w:t xml:space="preserve"> uygulanır. </w:t>
      </w:r>
    </w:p>
    <w:p w14:paraId="55E1B1A6" w14:textId="79A1A450" w:rsidR="003257C8" w:rsidRPr="00AF400C" w:rsidRDefault="003257C8" w:rsidP="00021BB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F400C">
        <w:rPr>
          <w:rFonts w:ascii="Times New Roman" w:hAnsi="Times New Roman" w:cs="Times New Roman"/>
          <w:color w:val="000000"/>
          <w:sz w:val="24"/>
          <w:szCs w:val="24"/>
        </w:rPr>
        <w:t>(2) Başvuru esnasında sahte belge kullanan kişiler hakkında 26</w:t>
      </w:r>
      <w:r w:rsidR="00815959">
        <w:rPr>
          <w:rFonts w:ascii="Times New Roman" w:hAnsi="Times New Roman" w:cs="Times New Roman"/>
          <w:color w:val="000000"/>
          <w:sz w:val="24"/>
          <w:szCs w:val="24"/>
        </w:rPr>
        <w:t>/</w:t>
      </w:r>
      <w:r w:rsidRPr="00AF400C">
        <w:rPr>
          <w:rFonts w:ascii="Times New Roman" w:hAnsi="Times New Roman" w:cs="Times New Roman"/>
          <w:color w:val="000000"/>
          <w:sz w:val="24"/>
          <w:szCs w:val="24"/>
        </w:rPr>
        <w:t>09</w:t>
      </w:r>
      <w:r w:rsidR="00815959">
        <w:rPr>
          <w:rFonts w:ascii="Times New Roman" w:hAnsi="Times New Roman" w:cs="Times New Roman"/>
          <w:color w:val="000000"/>
          <w:sz w:val="24"/>
          <w:szCs w:val="24"/>
        </w:rPr>
        <w:t>/</w:t>
      </w:r>
      <w:r w:rsidRPr="00AF400C">
        <w:rPr>
          <w:rFonts w:ascii="Times New Roman" w:hAnsi="Times New Roman" w:cs="Times New Roman"/>
          <w:color w:val="000000"/>
          <w:sz w:val="24"/>
          <w:szCs w:val="24"/>
        </w:rPr>
        <w:t xml:space="preserve">2004 tarihli 5237 Sayılı Türk Ceza Kanunu hükümleri uygulanır. </w:t>
      </w:r>
    </w:p>
    <w:p w14:paraId="4E691514" w14:textId="4A8215D2" w:rsidR="007C7B6E" w:rsidRDefault="007C7B6E" w:rsidP="00021BB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0008D">
        <w:rPr>
          <w:rFonts w:ascii="Times New Roman" w:hAnsi="Times New Roman" w:cs="Times New Roman"/>
          <w:color w:val="000000"/>
          <w:sz w:val="24"/>
          <w:szCs w:val="24"/>
        </w:rPr>
        <w:t xml:space="preserve">(3) </w:t>
      </w:r>
      <w:r w:rsidR="006C2AC2">
        <w:rPr>
          <w:rFonts w:ascii="Times New Roman" w:hAnsi="Times New Roman" w:cs="Times New Roman"/>
          <w:color w:val="000000"/>
          <w:sz w:val="24"/>
          <w:szCs w:val="24"/>
        </w:rPr>
        <w:t>Bu Y</w:t>
      </w:r>
      <w:r w:rsidR="005F2CDD" w:rsidRPr="00C0008D">
        <w:rPr>
          <w:rFonts w:ascii="Times New Roman" w:hAnsi="Times New Roman" w:cs="Times New Roman"/>
          <w:color w:val="000000"/>
          <w:sz w:val="24"/>
          <w:szCs w:val="24"/>
        </w:rPr>
        <w:t xml:space="preserve">önetmelik kapsamında </w:t>
      </w:r>
      <w:r w:rsidR="00710DE1" w:rsidRPr="00C0008D">
        <w:rPr>
          <w:rFonts w:ascii="Times New Roman" w:hAnsi="Times New Roman" w:cs="Times New Roman"/>
          <w:color w:val="000000"/>
          <w:sz w:val="24"/>
          <w:szCs w:val="24"/>
        </w:rPr>
        <w:t>ticari sır sayılabilecek bilgi ve belgeleri yetkisiz</w:t>
      </w:r>
      <w:r w:rsidRPr="00C0008D">
        <w:rPr>
          <w:rFonts w:ascii="Times New Roman" w:hAnsi="Times New Roman" w:cs="Times New Roman"/>
          <w:color w:val="000000"/>
          <w:sz w:val="24"/>
          <w:szCs w:val="24"/>
        </w:rPr>
        <w:t xml:space="preserve"> kişiler</w:t>
      </w:r>
      <w:r w:rsidR="00710DE1" w:rsidRPr="00C0008D">
        <w:rPr>
          <w:rFonts w:ascii="Times New Roman" w:hAnsi="Times New Roman" w:cs="Times New Roman"/>
          <w:color w:val="000000"/>
          <w:sz w:val="24"/>
          <w:szCs w:val="24"/>
        </w:rPr>
        <w:t>e veren ve ifşa edenler</w:t>
      </w:r>
      <w:r w:rsidRPr="00C0008D">
        <w:rPr>
          <w:rFonts w:ascii="Times New Roman" w:hAnsi="Times New Roman" w:cs="Times New Roman"/>
          <w:color w:val="000000"/>
          <w:sz w:val="24"/>
          <w:szCs w:val="24"/>
        </w:rPr>
        <w:t xml:space="preserve"> </w:t>
      </w:r>
      <w:proofErr w:type="gramStart"/>
      <w:r w:rsidR="00710DE1" w:rsidRPr="00C0008D">
        <w:rPr>
          <w:rFonts w:ascii="Times New Roman" w:hAnsi="Times New Roman" w:cs="Times New Roman"/>
          <w:color w:val="000000"/>
          <w:sz w:val="24"/>
          <w:szCs w:val="24"/>
        </w:rPr>
        <w:t xml:space="preserve">hakkında </w:t>
      </w:r>
      <w:r w:rsidRPr="00C0008D">
        <w:rPr>
          <w:rFonts w:ascii="Times New Roman" w:hAnsi="Times New Roman" w:cs="Times New Roman"/>
          <w:color w:val="000000"/>
          <w:sz w:val="24"/>
          <w:szCs w:val="24"/>
        </w:rPr>
        <w:t xml:space="preserve"> </w:t>
      </w:r>
      <w:r w:rsidRPr="00AF400C">
        <w:rPr>
          <w:rFonts w:ascii="Times New Roman" w:hAnsi="Times New Roman" w:cs="Times New Roman"/>
          <w:color w:val="000000"/>
          <w:sz w:val="24"/>
          <w:szCs w:val="24"/>
        </w:rPr>
        <w:t>26</w:t>
      </w:r>
      <w:proofErr w:type="gramEnd"/>
      <w:r w:rsidR="00815959">
        <w:rPr>
          <w:rFonts w:ascii="Times New Roman" w:hAnsi="Times New Roman" w:cs="Times New Roman"/>
          <w:color w:val="000000"/>
          <w:sz w:val="24"/>
          <w:szCs w:val="24"/>
        </w:rPr>
        <w:t>/</w:t>
      </w:r>
      <w:r w:rsidRPr="00AF400C">
        <w:rPr>
          <w:rFonts w:ascii="Times New Roman" w:hAnsi="Times New Roman" w:cs="Times New Roman"/>
          <w:color w:val="000000"/>
          <w:sz w:val="24"/>
          <w:szCs w:val="24"/>
        </w:rPr>
        <w:t>09</w:t>
      </w:r>
      <w:r w:rsidR="00815959">
        <w:rPr>
          <w:rFonts w:ascii="Times New Roman" w:hAnsi="Times New Roman" w:cs="Times New Roman"/>
          <w:color w:val="000000"/>
          <w:sz w:val="24"/>
          <w:szCs w:val="24"/>
        </w:rPr>
        <w:t>/</w:t>
      </w:r>
      <w:r w:rsidRPr="00AF400C">
        <w:rPr>
          <w:rFonts w:ascii="Times New Roman" w:hAnsi="Times New Roman" w:cs="Times New Roman"/>
          <w:color w:val="000000"/>
          <w:sz w:val="24"/>
          <w:szCs w:val="24"/>
        </w:rPr>
        <w:t xml:space="preserve">2004 tarihli 5237 Sayılı Türk Ceza Kanunu </w:t>
      </w:r>
      <w:r>
        <w:rPr>
          <w:rFonts w:ascii="Times New Roman" w:hAnsi="Times New Roman" w:cs="Times New Roman"/>
          <w:color w:val="000000"/>
          <w:sz w:val="24"/>
          <w:szCs w:val="24"/>
        </w:rPr>
        <w:t>ilgili</w:t>
      </w:r>
      <w:r w:rsidRPr="00AF400C">
        <w:rPr>
          <w:rFonts w:ascii="Times New Roman" w:hAnsi="Times New Roman" w:cs="Times New Roman"/>
          <w:color w:val="000000"/>
          <w:sz w:val="24"/>
          <w:szCs w:val="24"/>
        </w:rPr>
        <w:t xml:space="preserve"> hükümleri </w:t>
      </w:r>
      <w:r w:rsidR="00710DE1">
        <w:rPr>
          <w:rFonts w:ascii="Times New Roman" w:hAnsi="Times New Roman" w:cs="Times New Roman"/>
          <w:color w:val="000000"/>
          <w:sz w:val="24"/>
          <w:szCs w:val="24"/>
        </w:rPr>
        <w:t xml:space="preserve">uygulanır. </w:t>
      </w:r>
    </w:p>
    <w:p w14:paraId="305A900F" w14:textId="77777777" w:rsidR="00311729" w:rsidRPr="00AF400C" w:rsidRDefault="00311729" w:rsidP="00021BB9">
      <w:pPr>
        <w:autoSpaceDE w:val="0"/>
        <w:autoSpaceDN w:val="0"/>
        <w:adjustRightInd w:val="0"/>
        <w:spacing w:after="0" w:line="240" w:lineRule="auto"/>
        <w:jc w:val="both"/>
        <w:rPr>
          <w:rFonts w:ascii="Times New Roman" w:hAnsi="Times New Roman" w:cs="Times New Roman"/>
          <w:color w:val="000000"/>
          <w:sz w:val="24"/>
          <w:szCs w:val="24"/>
        </w:rPr>
      </w:pPr>
    </w:p>
    <w:p w14:paraId="1D556997" w14:textId="61FDC3CB" w:rsidR="00AD47DD" w:rsidRPr="00634E27" w:rsidRDefault="00AD47DD" w:rsidP="00021BB9">
      <w:pPr>
        <w:autoSpaceDE w:val="0"/>
        <w:autoSpaceDN w:val="0"/>
        <w:adjustRightInd w:val="0"/>
        <w:spacing w:after="0" w:line="240" w:lineRule="auto"/>
        <w:ind w:firstLine="708"/>
        <w:jc w:val="both"/>
        <w:rPr>
          <w:rFonts w:ascii="Times New Roman" w:hAnsi="Times New Roman" w:cs="Times New Roman"/>
          <w:sz w:val="24"/>
          <w:szCs w:val="24"/>
        </w:rPr>
      </w:pPr>
      <w:r w:rsidRPr="00634E27">
        <w:rPr>
          <w:rFonts w:ascii="Times New Roman" w:hAnsi="Times New Roman" w:cs="Times New Roman"/>
          <w:b/>
          <w:sz w:val="24"/>
          <w:szCs w:val="24"/>
        </w:rPr>
        <w:lastRenderedPageBreak/>
        <w:t>GEÇİCİ MADDE</w:t>
      </w:r>
      <w:r w:rsidR="00A31DE0">
        <w:rPr>
          <w:rFonts w:ascii="Times New Roman" w:hAnsi="Times New Roman" w:cs="Times New Roman"/>
          <w:b/>
          <w:sz w:val="24"/>
          <w:szCs w:val="24"/>
        </w:rPr>
        <w:t xml:space="preserve"> 1 - </w:t>
      </w:r>
      <w:r w:rsidR="00F46BF6">
        <w:rPr>
          <w:rFonts w:ascii="Times New Roman" w:hAnsi="Times New Roman" w:cs="Times New Roman"/>
          <w:sz w:val="24"/>
          <w:szCs w:val="24"/>
        </w:rPr>
        <w:t>(1) Bu Yönetmeliğin</w:t>
      </w:r>
      <w:r w:rsidRPr="00634E27">
        <w:rPr>
          <w:rFonts w:ascii="Times New Roman" w:hAnsi="Times New Roman" w:cs="Times New Roman"/>
          <w:sz w:val="24"/>
          <w:szCs w:val="24"/>
        </w:rPr>
        <w:t xml:space="preserve"> yayımlanması tarihinden önce </w:t>
      </w:r>
      <w:r w:rsidR="00791C38" w:rsidRPr="00634E27">
        <w:rPr>
          <w:rFonts w:ascii="Times New Roman" w:hAnsi="Times New Roman" w:cs="Times New Roman"/>
          <w:sz w:val="24"/>
          <w:szCs w:val="24"/>
        </w:rPr>
        <w:t xml:space="preserve">DOGER/NELIT/TR2013/0740.10-2/SER/024 </w:t>
      </w:r>
      <w:r w:rsidR="00356781">
        <w:rPr>
          <w:rFonts w:ascii="Times New Roman" w:hAnsi="Times New Roman" w:cs="Times New Roman"/>
          <w:sz w:val="24"/>
          <w:szCs w:val="24"/>
        </w:rPr>
        <w:t>proje kapsamında seramik, kağıt ve t</w:t>
      </w:r>
      <w:r w:rsidRPr="00634E27">
        <w:rPr>
          <w:rFonts w:ascii="Times New Roman" w:hAnsi="Times New Roman" w:cs="Times New Roman"/>
          <w:sz w:val="24"/>
          <w:szCs w:val="24"/>
        </w:rPr>
        <w:t>ekstil ürün grupları</w:t>
      </w:r>
      <w:r w:rsidR="00F46BF6">
        <w:rPr>
          <w:rFonts w:ascii="Times New Roman" w:hAnsi="Times New Roman" w:cs="Times New Roman"/>
          <w:sz w:val="24"/>
          <w:szCs w:val="24"/>
        </w:rPr>
        <w:t xml:space="preserve"> için belirlenen kriterler, bu Y</w:t>
      </w:r>
      <w:r w:rsidRPr="00634E27">
        <w:rPr>
          <w:rFonts w:ascii="Times New Roman" w:hAnsi="Times New Roman" w:cs="Times New Roman"/>
          <w:sz w:val="24"/>
          <w:szCs w:val="24"/>
        </w:rPr>
        <w:t>önetmelikte belirlenen</w:t>
      </w:r>
      <w:r w:rsidR="00710DE1">
        <w:rPr>
          <w:rFonts w:ascii="Times New Roman" w:hAnsi="Times New Roman" w:cs="Times New Roman"/>
          <w:sz w:val="24"/>
          <w:szCs w:val="24"/>
        </w:rPr>
        <w:t xml:space="preserve"> ürün</w:t>
      </w:r>
      <w:r w:rsidR="00C0008D">
        <w:rPr>
          <w:rFonts w:ascii="Times New Roman" w:hAnsi="Times New Roman" w:cs="Times New Roman"/>
          <w:sz w:val="24"/>
          <w:szCs w:val="24"/>
        </w:rPr>
        <w:t xml:space="preserve"> veya hizmet</w:t>
      </w:r>
      <w:r w:rsidR="00710DE1">
        <w:rPr>
          <w:rFonts w:ascii="Times New Roman" w:hAnsi="Times New Roman" w:cs="Times New Roman"/>
          <w:sz w:val="24"/>
          <w:szCs w:val="24"/>
        </w:rPr>
        <w:t xml:space="preserve"> grubu</w:t>
      </w:r>
      <w:r w:rsidRPr="00634E27">
        <w:rPr>
          <w:rFonts w:ascii="Times New Roman" w:hAnsi="Times New Roman" w:cs="Times New Roman"/>
          <w:sz w:val="24"/>
          <w:szCs w:val="24"/>
        </w:rPr>
        <w:t xml:space="preserve"> </w:t>
      </w:r>
      <w:proofErr w:type="gramStart"/>
      <w:r w:rsidRPr="00634E27">
        <w:rPr>
          <w:rFonts w:ascii="Times New Roman" w:hAnsi="Times New Roman" w:cs="Times New Roman"/>
          <w:sz w:val="24"/>
          <w:szCs w:val="24"/>
        </w:rPr>
        <w:t>kriter</w:t>
      </w:r>
      <w:proofErr w:type="gramEnd"/>
      <w:r w:rsidRPr="00634E27">
        <w:rPr>
          <w:rFonts w:ascii="Times New Roman" w:hAnsi="Times New Roman" w:cs="Times New Roman"/>
          <w:sz w:val="24"/>
          <w:szCs w:val="24"/>
        </w:rPr>
        <w:t xml:space="preserve"> belirleme sürecine dahil olmayıp, proje kapsamında bel</w:t>
      </w:r>
      <w:r w:rsidR="00356781">
        <w:rPr>
          <w:rFonts w:ascii="Times New Roman" w:hAnsi="Times New Roman" w:cs="Times New Roman"/>
          <w:sz w:val="24"/>
          <w:szCs w:val="24"/>
        </w:rPr>
        <w:t>irlendiği şekliyle kri</w:t>
      </w:r>
      <w:r w:rsidRPr="00634E27">
        <w:rPr>
          <w:rFonts w:ascii="Times New Roman" w:hAnsi="Times New Roman" w:cs="Times New Roman"/>
          <w:sz w:val="24"/>
          <w:szCs w:val="24"/>
        </w:rPr>
        <w:t xml:space="preserve">ter geliştirilene kadar </w:t>
      </w:r>
      <w:r w:rsidR="00356781">
        <w:rPr>
          <w:rFonts w:ascii="Times New Roman" w:hAnsi="Times New Roman" w:cs="Times New Roman"/>
          <w:sz w:val="24"/>
          <w:szCs w:val="24"/>
        </w:rPr>
        <w:t xml:space="preserve">geçerlidir. Bu </w:t>
      </w:r>
      <w:proofErr w:type="gramStart"/>
      <w:r w:rsidR="00356781">
        <w:rPr>
          <w:rFonts w:ascii="Times New Roman" w:hAnsi="Times New Roman" w:cs="Times New Roman"/>
          <w:sz w:val="24"/>
          <w:szCs w:val="24"/>
        </w:rPr>
        <w:t>kriterler</w:t>
      </w:r>
      <w:proofErr w:type="gramEnd"/>
      <w:r w:rsidR="00356781">
        <w:rPr>
          <w:rFonts w:ascii="Times New Roman" w:hAnsi="Times New Roman" w:cs="Times New Roman"/>
          <w:sz w:val="24"/>
          <w:szCs w:val="24"/>
        </w:rPr>
        <w:t xml:space="preserve"> </w:t>
      </w:r>
      <w:r w:rsidR="00F46BF6">
        <w:rPr>
          <w:rFonts w:ascii="Times New Roman" w:hAnsi="Times New Roman" w:cs="Times New Roman"/>
          <w:sz w:val="24"/>
          <w:szCs w:val="24"/>
        </w:rPr>
        <w:t xml:space="preserve">bu </w:t>
      </w:r>
      <w:r w:rsidR="000C55D0">
        <w:rPr>
          <w:rFonts w:ascii="Times New Roman" w:hAnsi="Times New Roman" w:cs="Times New Roman"/>
          <w:sz w:val="24"/>
          <w:szCs w:val="24"/>
        </w:rPr>
        <w:t>Y</w:t>
      </w:r>
      <w:r w:rsidR="00F46BF6">
        <w:rPr>
          <w:rFonts w:ascii="Times New Roman" w:hAnsi="Times New Roman" w:cs="Times New Roman"/>
          <w:sz w:val="24"/>
          <w:szCs w:val="24"/>
        </w:rPr>
        <w:t>önetmeliğin</w:t>
      </w:r>
      <w:r w:rsidR="00356781">
        <w:rPr>
          <w:rFonts w:ascii="Times New Roman" w:hAnsi="Times New Roman" w:cs="Times New Roman"/>
          <w:sz w:val="24"/>
          <w:szCs w:val="24"/>
        </w:rPr>
        <w:t xml:space="preserve"> yayımlandığı tarihten sonra Bakanlık tarafından yayımlanır.</w:t>
      </w:r>
    </w:p>
    <w:p w14:paraId="70C08D09" w14:textId="77777777" w:rsidR="00634E27" w:rsidRPr="00634E27" w:rsidRDefault="00634E27" w:rsidP="00021BB9">
      <w:pPr>
        <w:autoSpaceDE w:val="0"/>
        <w:autoSpaceDN w:val="0"/>
        <w:adjustRightInd w:val="0"/>
        <w:spacing w:after="0" w:line="240" w:lineRule="auto"/>
        <w:ind w:firstLine="708"/>
        <w:jc w:val="both"/>
        <w:rPr>
          <w:rFonts w:ascii="Times New Roman" w:hAnsi="Times New Roman" w:cs="Times New Roman"/>
          <w:sz w:val="24"/>
          <w:szCs w:val="24"/>
        </w:rPr>
      </w:pPr>
    </w:p>
    <w:p w14:paraId="25EF818A" w14:textId="2DE94ACF" w:rsidR="00AD47DD" w:rsidRPr="00634E27" w:rsidRDefault="00AD47DD" w:rsidP="00021BB9">
      <w:pPr>
        <w:autoSpaceDE w:val="0"/>
        <w:autoSpaceDN w:val="0"/>
        <w:adjustRightInd w:val="0"/>
        <w:spacing w:after="0" w:line="240" w:lineRule="auto"/>
        <w:ind w:firstLine="708"/>
        <w:jc w:val="both"/>
        <w:rPr>
          <w:rFonts w:ascii="Times New Roman" w:hAnsi="Times New Roman" w:cs="Times New Roman"/>
          <w:sz w:val="24"/>
          <w:szCs w:val="24"/>
        </w:rPr>
      </w:pPr>
      <w:r w:rsidRPr="00634E27">
        <w:rPr>
          <w:rFonts w:ascii="Times New Roman" w:hAnsi="Times New Roman" w:cs="Times New Roman"/>
          <w:b/>
          <w:sz w:val="24"/>
          <w:szCs w:val="24"/>
        </w:rPr>
        <w:t>GEÇİCİ MADDE</w:t>
      </w:r>
      <w:r w:rsidR="00A31DE0">
        <w:rPr>
          <w:rFonts w:ascii="Times New Roman" w:hAnsi="Times New Roman" w:cs="Times New Roman"/>
          <w:b/>
          <w:sz w:val="24"/>
          <w:szCs w:val="24"/>
        </w:rPr>
        <w:t xml:space="preserve"> 2 - </w:t>
      </w:r>
      <w:r w:rsidRPr="00634E27">
        <w:rPr>
          <w:rFonts w:ascii="Times New Roman" w:hAnsi="Times New Roman" w:cs="Times New Roman"/>
          <w:sz w:val="24"/>
          <w:szCs w:val="24"/>
        </w:rPr>
        <w:t>(</w:t>
      </w:r>
      <w:r w:rsidR="00F46BF6">
        <w:rPr>
          <w:rFonts w:ascii="Times New Roman" w:hAnsi="Times New Roman" w:cs="Times New Roman"/>
          <w:sz w:val="24"/>
          <w:szCs w:val="24"/>
        </w:rPr>
        <w:t>2) Bu Yönetmeliğin</w:t>
      </w:r>
      <w:r w:rsidRPr="00634E27">
        <w:rPr>
          <w:rFonts w:ascii="Times New Roman" w:hAnsi="Times New Roman" w:cs="Times New Roman"/>
          <w:sz w:val="24"/>
          <w:szCs w:val="24"/>
        </w:rPr>
        <w:t xml:space="preserve"> yayımlanması tarihinden önce </w:t>
      </w:r>
      <w:r w:rsidR="00791C38" w:rsidRPr="00634E27">
        <w:rPr>
          <w:rFonts w:ascii="Times New Roman" w:hAnsi="Times New Roman" w:cs="Times New Roman"/>
          <w:sz w:val="24"/>
          <w:szCs w:val="24"/>
        </w:rPr>
        <w:t xml:space="preserve">DOGER/NELIT/TR2013/0740.10-2/SER/024 </w:t>
      </w:r>
      <w:r w:rsidR="00912737" w:rsidRPr="00634E27">
        <w:rPr>
          <w:rFonts w:ascii="Times New Roman" w:hAnsi="Times New Roman" w:cs="Times New Roman"/>
          <w:sz w:val="24"/>
          <w:szCs w:val="24"/>
        </w:rPr>
        <w:t>p</w:t>
      </w:r>
      <w:r w:rsidRPr="00634E27">
        <w:rPr>
          <w:rFonts w:ascii="Times New Roman" w:hAnsi="Times New Roman" w:cs="Times New Roman"/>
          <w:sz w:val="24"/>
          <w:szCs w:val="24"/>
        </w:rPr>
        <w:t xml:space="preserve">roje kapsamında belirlenen seramik, kağıt ve tekstil ürün grubu kriterleri </w:t>
      </w:r>
      <w:proofErr w:type="gramStart"/>
      <w:r w:rsidRPr="00634E27">
        <w:rPr>
          <w:rFonts w:ascii="Times New Roman" w:hAnsi="Times New Roman" w:cs="Times New Roman"/>
          <w:sz w:val="24"/>
          <w:szCs w:val="24"/>
        </w:rPr>
        <w:t>baz</w:t>
      </w:r>
      <w:proofErr w:type="gramEnd"/>
      <w:r w:rsidRPr="00634E27">
        <w:rPr>
          <w:rFonts w:ascii="Times New Roman" w:hAnsi="Times New Roman" w:cs="Times New Roman"/>
          <w:sz w:val="24"/>
          <w:szCs w:val="24"/>
        </w:rPr>
        <w:t xml:space="preserve"> alınarak pro</w:t>
      </w:r>
      <w:r w:rsidR="001440F7">
        <w:rPr>
          <w:rFonts w:ascii="Times New Roman" w:hAnsi="Times New Roman" w:cs="Times New Roman"/>
          <w:sz w:val="24"/>
          <w:szCs w:val="24"/>
        </w:rPr>
        <w:t>je kapsamında ürünlere verilen çevre e</w:t>
      </w:r>
      <w:r w:rsidR="00903DD5">
        <w:rPr>
          <w:rFonts w:ascii="Times New Roman" w:hAnsi="Times New Roman" w:cs="Times New Roman"/>
          <w:sz w:val="24"/>
          <w:szCs w:val="24"/>
        </w:rPr>
        <w:t>tiketi kullanım izinleri, yayımı tarihinden itibaren herhangi bir başvuru ve değerlendirmeye tabi tutulmaksızın diğer hususların bu Yönetmelik hükümlerine tabi olması kaydıyla geçerlidir.</w:t>
      </w:r>
    </w:p>
    <w:p w14:paraId="70495AEE" w14:textId="77777777" w:rsidR="00AD47DD" w:rsidRPr="00AF400C" w:rsidRDefault="00AD47DD" w:rsidP="00021BB9">
      <w:pPr>
        <w:autoSpaceDE w:val="0"/>
        <w:autoSpaceDN w:val="0"/>
        <w:adjustRightInd w:val="0"/>
        <w:spacing w:after="0" w:line="240" w:lineRule="auto"/>
        <w:jc w:val="both"/>
        <w:rPr>
          <w:rFonts w:ascii="Times New Roman" w:hAnsi="Times New Roman" w:cs="Times New Roman"/>
          <w:color w:val="000000"/>
          <w:sz w:val="24"/>
          <w:szCs w:val="24"/>
        </w:rPr>
      </w:pPr>
    </w:p>
    <w:p w14:paraId="49324775" w14:textId="77777777" w:rsidR="003257C8" w:rsidRPr="00AF400C" w:rsidRDefault="003257C8" w:rsidP="00021BB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F400C">
        <w:rPr>
          <w:rFonts w:ascii="Times New Roman" w:hAnsi="Times New Roman" w:cs="Times New Roman"/>
          <w:b/>
          <w:bCs/>
          <w:color w:val="000000"/>
          <w:sz w:val="24"/>
          <w:szCs w:val="24"/>
        </w:rPr>
        <w:t>Yürürlük</w:t>
      </w:r>
    </w:p>
    <w:p w14:paraId="28EC3C08" w14:textId="3E9E9AB1" w:rsidR="003257C8" w:rsidRPr="00AF400C" w:rsidRDefault="003257C8" w:rsidP="00021BB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F400C">
        <w:rPr>
          <w:rFonts w:ascii="Times New Roman" w:hAnsi="Times New Roman" w:cs="Times New Roman"/>
          <w:b/>
          <w:bCs/>
          <w:color w:val="000000"/>
          <w:sz w:val="24"/>
          <w:szCs w:val="24"/>
        </w:rPr>
        <w:t xml:space="preserve">MADDE </w:t>
      </w:r>
      <w:r w:rsidR="00D274F0">
        <w:rPr>
          <w:rFonts w:ascii="Times New Roman" w:hAnsi="Times New Roman" w:cs="Times New Roman"/>
          <w:b/>
          <w:bCs/>
          <w:color w:val="000000"/>
          <w:sz w:val="24"/>
          <w:szCs w:val="24"/>
        </w:rPr>
        <w:t>2</w:t>
      </w:r>
      <w:r w:rsidR="007B64EB">
        <w:rPr>
          <w:rFonts w:ascii="Times New Roman" w:hAnsi="Times New Roman" w:cs="Times New Roman"/>
          <w:b/>
          <w:bCs/>
          <w:color w:val="000000"/>
          <w:sz w:val="24"/>
          <w:szCs w:val="24"/>
        </w:rPr>
        <w:t>5</w:t>
      </w:r>
      <w:r w:rsidR="00D274F0">
        <w:rPr>
          <w:rFonts w:ascii="Times New Roman" w:hAnsi="Times New Roman" w:cs="Times New Roman"/>
          <w:b/>
          <w:bCs/>
          <w:color w:val="000000"/>
          <w:sz w:val="24"/>
          <w:szCs w:val="24"/>
        </w:rPr>
        <w:t xml:space="preserve"> </w:t>
      </w:r>
      <w:r w:rsidR="000B2C3A">
        <w:rPr>
          <w:rFonts w:ascii="Times New Roman" w:hAnsi="Times New Roman" w:cs="Times New Roman"/>
          <w:b/>
          <w:bCs/>
          <w:color w:val="000000"/>
          <w:sz w:val="24"/>
          <w:szCs w:val="24"/>
        </w:rPr>
        <w:t xml:space="preserve">-  </w:t>
      </w:r>
      <w:r w:rsidR="000B2C3A" w:rsidRPr="000B2C3A">
        <w:rPr>
          <w:rFonts w:ascii="Times New Roman" w:hAnsi="Times New Roman" w:cs="Times New Roman"/>
          <w:bCs/>
          <w:color w:val="000000"/>
          <w:sz w:val="24"/>
          <w:szCs w:val="24"/>
        </w:rPr>
        <w:t>(1)</w:t>
      </w:r>
      <w:r w:rsidR="000B2C3A">
        <w:rPr>
          <w:rFonts w:ascii="Times New Roman" w:hAnsi="Times New Roman" w:cs="Times New Roman"/>
          <w:b/>
          <w:bCs/>
          <w:color w:val="000000"/>
          <w:sz w:val="24"/>
          <w:szCs w:val="24"/>
        </w:rPr>
        <w:t xml:space="preserve"> </w:t>
      </w:r>
      <w:r w:rsidRPr="00AF400C">
        <w:rPr>
          <w:rFonts w:ascii="Times New Roman" w:hAnsi="Times New Roman" w:cs="Times New Roman"/>
          <w:color w:val="000000"/>
          <w:sz w:val="24"/>
          <w:szCs w:val="24"/>
        </w:rPr>
        <w:t xml:space="preserve">Bu Yönetmelik yayımlandığı tarihte yürürlüğe girer. </w:t>
      </w:r>
    </w:p>
    <w:p w14:paraId="09C7C14C" w14:textId="77777777" w:rsidR="00DB2911" w:rsidRPr="00AF400C" w:rsidRDefault="00DB2911" w:rsidP="00021BB9">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14:paraId="4F4F3189" w14:textId="77777777" w:rsidR="003257C8" w:rsidRPr="00AF400C" w:rsidRDefault="003257C8" w:rsidP="00021BB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F400C">
        <w:rPr>
          <w:rFonts w:ascii="Times New Roman" w:hAnsi="Times New Roman" w:cs="Times New Roman"/>
          <w:b/>
          <w:bCs/>
          <w:color w:val="000000"/>
          <w:sz w:val="24"/>
          <w:szCs w:val="24"/>
        </w:rPr>
        <w:t xml:space="preserve">Yürütme </w:t>
      </w:r>
    </w:p>
    <w:p w14:paraId="2C2C4610" w14:textId="4CD236E7" w:rsidR="00754E18" w:rsidRDefault="003257C8" w:rsidP="00634E27">
      <w:pPr>
        <w:autoSpaceDE w:val="0"/>
        <w:autoSpaceDN w:val="0"/>
        <w:adjustRightInd w:val="0"/>
        <w:spacing w:after="0" w:line="240" w:lineRule="auto"/>
        <w:ind w:firstLine="708"/>
        <w:jc w:val="both"/>
        <w:rPr>
          <w:rFonts w:ascii="Times New Roman" w:hAnsi="Times New Roman" w:cs="Times New Roman"/>
          <w:sz w:val="24"/>
          <w:szCs w:val="24"/>
        </w:rPr>
      </w:pPr>
      <w:r w:rsidRPr="00AF400C">
        <w:rPr>
          <w:rFonts w:ascii="Times New Roman" w:hAnsi="Times New Roman" w:cs="Times New Roman"/>
          <w:b/>
          <w:bCs/>
          <w:color w:val="000000"/>
          <w:sz w:val="24"/>
          <w:szCs w:val="24"/>
        </w:rPr>
        <w:t xml:space="preserve">MADDE </w:t>
      </w:r>
      <w:r w:rsidR="00D274F0">
        <w:rPr>
          <w:rFonts w:ascii="Times New Roman" w:hAnsi="Times New Roman" w:cs="Times New Roman"/>
          <w:b/>
          <w:bCs/>
          <w:color w:val="000000"/>
          <w:sz w:val="24"/>
          <w:szCs w:val="24"/>
        </w:rPr>
        <w:t>2</w:t>
      </w:r>
      <w:r w:rsidR="007B64EB">
        <w:rPr>
          <w:rFonts w:ascii="Times New Roman" w:hAnsi="Times New Roman" w:cs="Times New Roman"/>
          <w:b/>
          <w:bCs/>
          <w:color w:val="000000"/>
          <w:sz w:val="24"/>
          <w:szCs w:val="24"/>
        </w:rPr>
        <w:t>6</w:t>
      </w:r>
      <w:r w:rsidR="00D274F0" w:rsidRPr="00AF400C">
        <w:rPr>
          <w:rFonts w:ascii="Times New Roman" w:hAnsi="Times New Roman" w:cs="Times New Roman"/>
          <w:b/>
          <w:bCs/>
          <w:color w:val="000000"/>
          <w:sz w:val="24"/>
          <w:szCs w:val="24"/>
        </w:rPr>
        <w:t xml:space="preserve"> </w:t>
      </w:r>
      <w:r w:rsidR="00B5104B">
        <w:rPr>
          <w:rFonts w:ascii="Times New Roman" w:hAnsi="Times New Roman" w:cs="Times New Roman"/>
          <w:b/>
          <w:bCs/>
          <w:color w:val="000000"/>
          <w:sz w:val="24"/>
          <w:szCs w:val="24"/>
        </w:rPr>
        <w:t>-</w:t>
      </w:r>
      <w:r w:rsidR="000B2C3A">
        <w:rPr>
          <w:rFonts w:ascii="Times New Roman" w:hAnsi="Times New Roman" w:cs="Times New Roman"/>
          <w:b/>
          <w:bCs/>
          <w:color w:val="000000"/>
          <w:sz w:val="24"/>
          <w:szCs w:val="24"/>
        </w:rPr>
        <w:t xml:space="preserve"> </w:t>
      </w:r>
      <w:r w:rsidR="000B2C3A" w:rsidRPr="00A31DE0">
        <w:rPr>
          <w:rFonts w:ascii="Times New Roman" w:hAnsi="Times New Roman" w:cs="Times New Roman"/>
          <w:bCs/>
          <w:color w:val="000000"/>
          <w:sz w:val="24"/>
          <w:szCs w:val="24"/>
        </w:rPr>
        <w:t>(1)</w:t>
      </w:r>
      <w:r w:rsidR="000B2C3A">
        <w:rPr>
          <w:rFonts w:ascii="Times New Roman" w:hAnsi="Times New Roman" w:cs="Times New Roman"/>
          <w:b/>
          <w:bCs/>
          <w:color w:val="000000"/>
          <w:sz w:val="24"/>
          <w:szCs w:val="24"/>
        </w:rPr>
        <w:t xml:space="preserve"> </w:t>
      </w:r>
      <w:r w:rsidRPr="004D047C">
        <w:rPr>
          <w:rFonts w:ascii="Times New Roman" w:hAnsi="Times New Roman" w:cs="Times New Roman"/>
          <w:color w:val="000000"/>
          <w:sz w:val="24"/>
          <w:szCs w:val="24"/>
        </w:rPr>
        <w:t>Bu Yönetmelik hükümleri</w:t>
      </w:r>
      <w:r w:rsidR="00F4429C">
        <w:rPr>
          <w:rFonts w:ascii="Times New Roman" w:hAnsi="Times New Roman" w:cs="Times New Roman"/>
          <w:color w:val="000000"/>
          <w:sz w:val="24"/>
          <w:szCs w:val="24"/>
        </w:rPr>
        <w:t xml:space="preserve">ni </w:t>
      </w:r>
      <w:r w:rsidR="00F4429C" w:rsidRPr="00634E27">
        <w:rPr>
          <w:rFonts w:ascii="Times New Roman" w:hAnsi="Times New Roman" w:cs="Times New Roman"/>
          <w:sz w:val="24"/>
          <w:szCs w:val="24"/>
        </w:rPr>
        <w:t>Çevre ve Şehircilik Bakanı</w:t>
      </w:r>
      <w:r w:rsidRPr="00634E27">
        <w:rPr>
          <w:rFonts w:ascii="Times New Roman" w:hAnsi="Times New Roman" w:cs="Times New Roman"/>
          <w:sz w:val="24"/>
          <w:szCs w:val="24"/>
        </w:rPr>
        <w:t xml:space="preserve"> </w:t>
      </w:r>
      <w:r w:rsidRPr="004D047C">
        <w:rPr>
          <w:rFonts w:ascii="Times New Roman" w:hAnsi="Times New Roman" w:cs="Times New Roman"/>
          <w:color w:val="000000"/>
          <w:sz w:val="24"/>
          <w:szCs w:val="24"/>
        </w:rPr>
        <w:t>yürütür.</w:t>
      </w:r>
      <w:r w:rsidR="00634E27">
        <w:rPr>
          <w:rFonts w:ascii="Times New Roman" w:hAnsi="Times New Roman" w:cs="Times New Roman"/>
          <w:sz w:val="24"/>
          <w:szCs w:val="24"/>
        </w:rPr>
        <w:t xml:space="preserve"> </w:t>
      </w:r>
    </w:p>
    <w:p w14:paraId="39889FDE" w14:textId="77777777" w:rsidR="00754E18" w:rsidRDefault="00754E18" w:rsidP="00021BB9">
      <w:pPr>
        <w:spacing w:after="0" w:line="240" w:lineRule="auto"/>
        <w:jc w:val="both"/>
        <w:rPr>
          <w:rFonts w:ascii="Times New Roman" w:hAnsi="Times New Roman" w:cs="Times New Roman"/>
          <w:sz w:val="24"/>
          <w:szCs w:val="24"/>
        </w:rPr>
      </w:pPr>
    </w:p>
    <w:sectPr w:rsidR="00754E18" w:rsidSect="00B60328">
      <w:footerReference w:type="default" r:id="rId8"/>
      <w:pgSz w:w="11911" w:h="17340"/>
      <w:pgMar w:top="1418" w:right="907" w:bottom="851" w:left="1418" w:header="709" w:footer="709"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56141C" w16cid:durableId="1E3FB394"/>
  <w16cid:commentId w16cid:paraId="534E728D" w16cid:durableId="1E3FB395"/>
  <w16cid:commentId w16cid:paraId="7FDAF0AB" w16cid:durableId="1E3FB396"/>
  <w16cid:commentId w16cid:paraId="08C6E746" w16cid:durableId="1E3FC45F"/>
  <w16cid:commentId w16cid:paraId="2AE0A004" w16cid:durableId="1E3FB39A"/>
  <w16cid:commentId w16cid:paraId="281415DF" w16cid:durableId="1E3FB39C"/>
  <w16cid:commentId w16cid:paraId="131EA4E3" w16cid:durableId="1E4000AF"/>
  <w16cid:commentId w16cid:paraId="091D453D" w16cid:durableId="1E3FB3A0"/>
  <w16cid:commentId w16cid:paraId="417F9396" w16cid:durableId="1E3FB3A1"/>
  <w16cid:commentId w16cid:paraId="7E3E7972" w16cid:durableId="1E3FB3A3"/>
  <w16cid:commentId w16cid:paraId="371AA2C5" w16cid:durableId="1E3FB3A4"/>
  <w16cid:commentId w16cid:paraId="71F2CA63" w16cid:durableId="1E3FB3A5"/>
  <w16cid:commentId w16cid:paraId="07EC8136" w16cid:durableId="1E3FB3A7"/>
  <w16cid:commentId w16cid:paraId="75E74615" w16cid:durableId="1E3FB3A8"/>
  <w16cid:commentId w16cid:paraId="3FB7C988" w16cid:durableId="1E3FB3A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308DE" w14:textId="77777777" w:rsidR="00C16BE3" w:rsidRDefault="00C16BE3" w:rsidP="009513D3">
      <w:pPr>
        <w:spacing w:after="0" w:line="240" w:lineRule="auto"/>
      </w:pPr>
      <w:r>
        <w:separator/>
      </w:r>
    </w:p>
  </w:endnote>
  <w:endnote w:type="continuationSeparator" w:id="0">
    <w:p w14:paraId="41CB0279" w14:textId="77777777" w:rsidR="00C16BE3" w:rsidRDefault="00C16BE3" w:rsidP="0095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544802"/>
      <w:docPartObj>
        <w:docPartGallery w:val="Page Numbers (Bottom of Page)"/>
        <w:docPartUnique/>
      </w:docPartObj>
    </w:sdtPr>
    <w:sdtEndPr/>
    <w:sdtContent>
      <w:p w14:paraId="1BF453E7" w14:textId="3C5E48F4" w:rsidR="00ED1730" w:rsidRDefault="00ED1730">
        <w:pPr>
          <w:pStyle w:val="AltBilgi"/>
          <w:jc w:val="center"/>
        </w:pPr>
        <w:r>
          <w:fldChar w:fldCharType="begin"/>
        </w:r>
        <w:r>
          <w:instrText>PAGE   \* MERGEFORMAT</w:instrText>
        </w:r>
        <w:r>
          <w:fldChar w:fldCharType="separate"/>
        </w:r>
        <w:r w:rsidR="00D4135A">
          <w:rPr>
            <w:noProof/>
          </w:rPr>
          <w:t>9</w:t>
        </w:r>
        <w:r>
          <w:fldChar w:fldCharType="end"/>
        </w:r>
      </w:p>
    </w:sdtContent>
  </w:sdt>
  <w:p w14:paraId="07439459" w14:textId="77777777" w:rsidR="00ED1730" w:rsidRDefault="00ED173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05C88" w14:textId="77777777" w:rsidR="00C16BE3" w:rsidRDefault="00C16BE3" w:rsidP="009513D3">
      <w:pPr>
        <w:spacing w:after="0" w:line="240" w:lineRule="auto"/>
      </w:pPr>
      <w:r>
        <w:separator/>
      </w:r>
    </w:p>
  </w:footnote>
  <w:footnote w:type="continuationSeparator" w:id="0">
    <w:p w14:paraId="211062B3" w14:textId="77777777" w:rsidR="00C16BE3" w:rsidRDefault="00C16BE3" w:rsidP="00951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8B2E24"/>
    <w:multiLevelType w:val="hybridMultilevel"/>
    <w:tmpl w:val="91796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097FFD"/>
    <w:multiLevelType w:val="hybridMultilevel"/>
    <w:tmpl w:val="5434D99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6A9533"/>
    <w:multiLevelType w:val="hybridMultilevel"/>
    <w:tmpl w:val="6A0A7D3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D3B6E8A"/>
    <w:multiLevelType w:val="hybridMultilevel"/>
    <w:tmpl w:val="614031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E507502"/>
    <w:multiLevelType w:val="hybridMultilevel"/>
    <w:tmpl w:val="278A3B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4682136"/>
    <w:multiLevelType w:val="hybridMultilevel"/>
    <w:tmpl w:val="EC2277EE"/>
    <w:lvl w:ilvl="0" w:tplc="EAA0941E">
      <w:start w:val="2"/>
      <w:numFmt w:val="decimal"/>
      <w:lvlText w:val="(%1)"/>
      <w:lvlJc w:val="left"/>
      <w:pPr>
        <w:ind w:left="720" w:hanging="360"/>
      </w:pPr>
      <w:rPr>
        <w:rFonts w:ascii="Times New Roman" w:hAnsi="Times New Roman" w:cs="Times New Roman"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A400C2"/>
    <w:multiLevelType w:val="hybridMultilevel"/>
    <w:tmpl w:val="0980AFD6"/>
    <w:lvl w:ilvl="0" w:tplc="8B3265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B34362"/>
    <w:multiLevelType w:val="hybridMultilevel"/>
    <w:tmpl w:val="79C85ED6"/>
    <w:lvl w:ilvl="0" w:tplc="78F4C21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8" w15:restartNumberingAfterBreak="0">
    <w:nsid w:val="1905704E"/>
    <w:multiLevelType w:val="hybridMultilevel"/>
    <w:tmpl w:val="7D4824CC"/>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A8B0C0D"/>
    <w:multiLevelType w:val="hybridMultilevel"/>
    <w:tmpl w:val="BF8869D4"/>
    <w:lvl w:ilvl="0" w:tplc="9A402E0A">
      <w:start w:val="2"/>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21DC38F4"/>
    <w:multiLevelType w:val="hybridMultilevel"/>
    <w:tmpl w:val="AB8829DC"/>
    <w:lvl w:ilvl="0" w:tplc="55006172">
      <w:start w:val="1"/>
      <w:numFmt w:val="decimal"/>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80A4E4A"/>
    <w:multiLevelType w:val="hybridMultilevel"/>
    <w:tmpl w:val="C61487FE"/>
    <w:lvl w:ilvl="0" w:tplc="71D69B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9514D00"/>
    <w:multiLevelType w:val="hybridMultilevel"/>
    <w:tmpl w:val="43685F2A"/>
    <w:lvl w:ilvl="0" w:tplc="4BF45056">
      <w:start w:val="1"/>
      <w:numFmt w:val="decimal"/>
      <w:lvlText w:val="%1-"/>
      <w:lvlJc w:val="left"/>
      <w:pPr>
        <w:ind w:left="1065" w:hanging="360"/>
      </w:pPr>
      <w:rPr>
        <w:rFonts w:ascii="Tahoma" w:eastAsiaTheme="minorHAnsi" w:hAnsi="Tahoma" w:cs="Tahoma"/>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15:restartNumberingAfterBreak="0">
    <w:nsid w:val="2FFB64DA"/>
    <w:multiLevelType w:val="hybridMultilevel"/>
    <w:tmpl w:val="0426650C"/>
    <w:lvl w:ilvl="0" w:tplc="D4D0B66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32E41418"/>
    <w:multiLevelType w:val="hybridMultilevel"/>
    <w:tmpl w:val="AA12EDD8"/>
    <w:lvl w:ilvl="0" w:tplc="F530BE1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3342F082"/>
    <w:multiLevelType w:val="hybridMultilevel"/>
    <w:tmpl w:val="1714C9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44044DB"/>
    <w:multiLevelType w:val="hybridMultilevel"/>
    <w:tmpl w:val="84A639B8"/>
    <w:lvl w:ilvl="0" w:tplc="E9FADD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A2B4E94"/>
    <w:multiLevelType w:val="hybridMultilevel"/>
    <w:tmpl w:val="0A745F24"/>
    <w:lvl w:ilvl="0" w:tplc="E8CC5B5A">
      <w:start w:val="1"/>
      <w:numFmt w:val="lowerLetter"/>
      <w:lvlText w:val="%1)"/>
      <w:lvlJc w:val="left"/>
      <w:pPr>
        <w:ind w:left="1068" w:hanging="360"/>
      </w:pPr>
      <w:rPr>
        <w:rFonts w:hint="default"/>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3E4E0278"/>
    <w:multiLevelType w:val="hybridMultilevel"/>
    <w:tmpl w:val="171CE7BA"/>
    <w:lvl w:ilvl="0" w:tplc="8DEAB0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4AA5FE3"/>
    <w:multiLevelType w:val="hybridMultilevel"/>
    <w:tmpl w:val="79AC2A64"/>
    <w:lvl w:ilvl="0" w:tplc="03BC9D92">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458A704B"/>
    <w:multiLevelType w:val="hybridMultilevel"/>
    <w:tmpl w:val="F882354C"/>
    <w:lvl w:ilvl="0" w:tplc="2902771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4C8F0DBD"/>
    <w:multiLevelType w:val="hybridMultilevel"/>
    <w:tmpl w:val="0A8052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2095C0F"/>
    <w:multiLevelType w:val="hybridMultilevel"/>
    <w:tmpl w:val="0548E1EE"/>
    <w:lvl w:ilvl="0" w:tplc="44061F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3B91EB6"/>
    <w:multiLevelType w:val="hybridMultilevel"/>
    <w:tmpl w:val="EECA77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EE36E9A"/>
    <w:multiLevelType w:val="hybridMultilevel"/>
    <w:tmpl w:val="3662A28C"/>
    <w:lvl w:ilvl="0" w:tplc="AA3EADC6">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65F942A9"/>
    <w:multiLevelType w:val="hybridMultilevel"/>
    <w:tmpl w:val="CB9A46DA"/>
    <w:lvl w:ilvl="0" w:tplc="2F94CDE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82B0BAC"/>
    <w:multiLevelType w:val="hybridMultilevel"/>
    <w:tmpl w:val="FBD22E26"/>
    <w:lvl w:ilvl="0" w:tplc="F15E678C">
      <w:start w:val="1"/>
      <w:numFmt w:val="lowerLetter"/>
      <w:lvlText w:val="%1)"/>
      <w:lvlJc w:val="left"/>
      <w:pPr>
        <w:ind w:left="1068" w:hanging="360"/>
      </w:pPr>
      <w:rPr>
        <w:rFonts w:hint="default"/>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7EB6C2EB"/>
    <w:multiLevelType w:val="hybridMultilevel"/>
    <w:tmpl w:val="173B15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21"/>
  </w:num>
  <w:num w:numId="3">
    <w:abstractNumId w:val="0"/>
  </w:num>
  <w:num w:numId="4">
    <w:abstractNumId w:val="8"/>
  </w:num>
  <w:num w:numId="5">
    <w:abstractNumId w:val="27"/>
  </w:num>
  <w:num w:numId="6">
    <w:abstractNumId w:val="2"/>
  </w:num>
  <w:num w:numId="7">
    <w:abstractNumId w:val="4"/>
  </w:num>
  <w:num w:numId="8">
    <w:abstractNumId w:val="1"/>
  </w:num>
  <w:num w:numId="9">
    <w:abstractNumId w:val="3"/>
  </w:num>
  <w:num w:numId="10">
    <w:abstractNumId w:val="18"/>
  </w:num>
  <w:num w:numId="11">
    <w:abstractNumId w:val="16"/>
  </w:num>
  <w:num w:numId="12">
    <w:abstractNumId w:val="11"/>
  </w:num>
  <w:num w:numId="13">
    <w:abstractNumId w:val="12"/>
  </w:num>
  <w:num w:numId="14">
    <w:abstractNumId w:val="13"/>
  </w:num>
  <w:num w:numId="15">
    <w:abstractNumId w:val="14"/>
  </w:num>
  <w:num w:numId="16">
    <w:abstractNumId w:val="22"/>
  </w:num>
  <w:num w:numId="17">
    <w:abstractNumId w:val="7"/>
  </w:num>
  <w:num w:numId="18">
    <w:abstractNumId w:val="10"/>
  </w:num>
  <w:num w:numId="19">
    <w:abstractNumId w:val="6"/>
  </w:num>
  <w:num w:numId="20">
    <w:abstractNumId w:val="5"/>
  </w:num>
  <w:num w:numId="21">
    <w:abstractNumId w:val="25"/>
  </w:num>
  <w:num w:numId="22">
    <w:abstractNumId w:val="24"/>
  </w:num>
  <w:num w:numId="23">
    <w:abstractNumId w:val="9"/>
  </w:num>
  <w:num w:numId="24">
    <w:abstractNumId w:val="19"/>
  </w:num>
  <w:num w:numId="25">
    <w:abstractNumId w:val="23"/>
  </w:num>
  <w:num w:numId="26">
    <w:abstractNumId w:val="20"/>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D0"/>
    <w:rsid w:val="00004578"/>
    <w:rsid w:val="00007683"/>
    <w:rsid w:val="00007C94"/>
    <w:rsid w:val="00021BB9"/>
    <w:rsid w:val="00023851"/>
    <w:rsid w:val="00024B01"/>
    <w:rsid w:val="00026A6E"/>
    <w:rsid w:val="0002719E"/>
    <w:rsid w:val="0002746A"/>
    <w:rsid w:val="0004140C"/>
    <w:rsid w:val="0004321E"/>
    <w:rsid w:val="000437B0"/>
    <w:rsid w:val="00045135"/>
    <w:rsid w:val="00045485"/>
    <w:rsid w:val="00047702"/>
    <w:rsid w:val="000550B4"/>
    <w:rsid w:val="00056BC4"/>
    <w:rsid w:val="0005779A"/>
    <w:rsid w:val="000601A8"/>
    <w:rsid w:val="000652E8"/>
    <w:rsid w:val="0007194A"/>
    <w:rsid w:val="00076606"/>
    <w:rsid w:val="00080765"/>
    <w:rsid w:val="0008082B"/>
    <w:rsid w:val="00080EB3"/>
    <w:rsid w:val="000857CF"/>
    <w:rsid w:val="000859AA"/>
    <w:rsid w:val="00086045"/>
    <w:rsid w:val="0008681B"/>
    <w:rsid w:val="000921B3"/>
    <w:rsid w:val="000977C4"/>
    <w:rsid w:val="000A129A"/>
    <w:rsid w:val="000A17B4"/>
    <w:rsid w:val="000A4E89"/>
    <w:rsid w:val="000A7C70"/>
    <w:rsid w:val="000B2C3A"/>
    <w:rsid w:val="000B2DA8"/>
    <w:rsid w:val="000B4D9F"/>
    <w:rsid w:val="000B5B45"/>
    <w:rsid w:val="000C0C36"/>
    <w:rsid w:val="000C55D0"/>
    <w:rsid w:val="000C6990"/>
    <w:rsid w:val="000C7670"/>
    <w:rsid w:val="000D357F"/>
    <w:rsid w:val="000D57AF"/>
    <w:rsid w:val="000E14A4"/>
    <w:rsid w:val="000E7F96"/>
    <w:rsid w:val="000F3A6B"/>
    <w:rsid w:val="0010119E"/>
    <w:rsid w:val="00104701"/>
    <w:rsid w:val="00106F64"/>
    <w:rsid w:val="0011286B"/>
    <w:rsid w:val="00130E0E"/>
    <w:rsid w:val="00132857"/>
    <w:rsid w:val="00134885"/>
    <w:rsid w:val="00136C8E"/>
    <w:rsid w:val="00137760"/>
    <w:rsid w:val="001407C1"/>
    <w:rsid w:val="001408C7"/>
    <w:rsid w:val="001440F7"/>
    <w:rsid w:val="001450FC"/>
    <w:rsid w:val="0015085C"/>
    <w:rsid w:val="00151A73"/>
    <w:rsid w:val="001566EC"/>
    <w:rsid w:val="00162395"/>
    <w:rsid w:val="001626EF"/>
    <w:rsid w:val="00163FF3"/>
    <w:rsid w:val="0016438E"/>
    <w:rsid w:val="00173B6B"/>
    <w:rsid w:val="00186997"/>
    <w:rsid w:val="00194B6F"/>
    <w:rsid w:val="001967A2"/>
    <w:rsid w:val="00197D9A"/>
    <w:rsid w:val="001A079A"/>
    <w:rsid w:val="001A0ABD"/>
    <w:rsid w:val="001A33F3"/>
    <w:rsid w:val="001A5BE2"/>
    <w:rsid w:val="001B0453"/>
    <w:rsid w:val="001B0C98"/>
    <w:rsid w:val="001B6F98"/>
    <w:rsid w:val="001C0F60"/>
    <w:rsid w:val="001C257F"/>
    <w:rsid w:val="001C4C5D"/>
    <w:rsid w:val="001C7BA3"/>
    <w:rsid w:val="001D47B3"/>
    <w:rsid w:val="001E4FDC"/>
    <w:rsid w:val="001F55AB"/>
    <w:rsid w:val="001F5D7C"/>
    <w:rsid w:val="0020153C"/>
    <w:rsid w:val="00205C14"/>
    <w:rsid w:val="00207959"/>
    <w:rsid w:val="00210439"/>
    <w:rsid w:val="00216140"/>
    <w:rsid w:val="00226FFD"/>
    <w:rsid w:val="002314B1"/>
    <w:rsid w:val="0024041B"/>
    <w:rsid w:val="0024513A"/>
    <w:rsid w:val="002646ED"/>
    <w:rsid w:val="00264D31"/>
    <w:rsid w:val="00273FAD"/>
    <w:rsid w:val="00276F25"/>
    <w:rsid w:val="00280EB8"/>
    <w:rsid w:val="002826AF"/>
    <w:rsid w:val="00283E68"/>
    <w:rsid w:val="002845A9"/>
    <w:rsid w:val="00295409"/>
    <w:rsid w:val="00296FE9"/>
    <w:rsid w:val="00297E18"/>
    <w:rsid w:val="002B15BF"/>
    <w:rsid w:val="002C1FB5"/>
    <w:rsid w:val="002C5989"/>
    <w:rsid w:val="002C6A70"/>
    <w:rsid w:val="002D16C4"/>
    <w:rsid w:val="002D7406"/>
    <w:rsid w:val="002D7525"/>
    <w:rsid w:val="002E01D4"/>
    <w:rsid w:val="002E6B5D"/>
    <w:rsid w:val="002E796F"/>
    <w:rsid w:val="002F0459"/>
    <w:rsid w:val="002F0646"/>
    <w:rsid w:val="002F0CE0"/>
    <w:rsid w:val="002F5E4E"/>
    <w:rsid w:val="00310E9E"/>
    <w:rsid w:val="00311729"/>
    <w:rsid w:val="00311E23"/>
    <w:rsid w:val="003129EC"/>
    <w:rsid w:val="00321936"/>
    <w:rsid w:val="003248AE"/>
    <w:rsid w:val="003257C8"/>
    <w:rsid w:val="003415E4"/>
    <w:rsid w:val="00341B9A"/>
    <w:rsid w:val="00342EF1"/>
    <w:rsid w:val="003519BF"/>
    <w:rsid w:val="003542EC"/>
    <w:rsid w:val="00356781"/>
    <w:rsid w:val="00356CCF"/>
    <w:rsid w:val="00364188"/>
    <w:rsid w:val="00371859"/>
    <w:rsid w:val="003763B2"/>
    <w:rsid w:val="0038115B"/>
    <w:rsid w:val="0038157A"/>
    <w:rsid w:val="0038163E"/>
    <w:rsid w:val="00383DD3"/>
    <w:rsid w:val="00387CA5"/>
    <w:rsid w:val="00390AD0"/>
    <w:rsid w:val="003913FB"/>
    <w:rsid w:val="003A0358"/>
    <w:rsid w:val="003A3149"/>
    <w:rsid w:val="003A5CF2"/>
    <w:rsid w:val="003A7FC2"/>
    <w:rsid w:val="003B05A9"/>
    <w:rsid w:val="003C11FB"/>
    <w:rsid w:val="003C137A"/>
    <w:rsid w:val="003C76B9"/>
    <w:rsid w:val="003D0B16"/>
    <w:rsid w:val="003D32DD"/>
    <w:rsid w:val="003D471C"/>
    <w:rsid w:val="003D54E1"/>
    <w:rsid w:val="003E09B0"/>
    <w:rsid w:val="003E4EFA"/>
    <w:rsid w:val="003E5081"/>
    <w:rsid w:val="003E52C7"/>
    <w:rsid w:val="003E6477"/>
    <w:rsid w:val="003F0C05"/>
    <w:rsid w:val="004002BF"/>
    <w:rsid w:val="004038D5"/>
    <w:rsid w:val="0040529E"/>
    <w:rsid w:val="0040749E"/>
    <w:rsid w:val="00423B7C"/>
    <w:rsid w:val="00432695"/>
    <w:rsid w:val="0043425C"/>
    <w:rsid w:val="00436639"/>
    <w:rsid w:val="0044643D"/>
    <w:rsid w:val="00447139"/>
    <w:rsid w:val="0045221A"/>
    <w:rsid w:val="00455783"/>
    <w:rsid w:val="00463CB2"/>
    <w:rsid w:val="00475F18"/>
    <w:rsid w:val="00482031"/>
    <w:rsid w:val="00484DDA"/>
    <w:rsid w:val="004867CC"/>
    <w:rsid w:val="004964A1"/>
    <w:rsid w:val="0049705C"/>
    <w:rsid w:val="004A2B63"/>
    <w:rsid w:val="004B1665"/>
    <w:rsid w:val="004B469F"/>
    <w:rsid w:val="004B50D5"/>
    <w:rsid w:val="004C7040"/>
    <w:rsid w:val="004D047C"/>
    <w:rsid w:val="004D0510"/>
    <w:rsid w:val="004D168C"/>
    <w:rsid w:val="004D28DE"/>
    <w:rsid w:val="004D2AFE"/>
    <w:rsid w:val="004D2F24"/>
    <w:rsid w:val="004D3E49"/>
    <w:rsid w:val="004E03D0"/>
    <w:rsid w:val="004F125B"/>
    <w:rsid w:val="004F32C2"/>
    <w:rsid w:val="004F7FE8"/>
    <w:rsid w:val="0050782F"/>
    <w:rsid w:val="005122F5"/>
    <w:rsid w:val="005139B0"/>
    <w:rsid w:val="00520764"/>
    <w:rsid w:val="00522836"/>
    <w:rsid w:val="00523667"/>
    <w:rsid w:val="005313C0"/>
    <w:rsid w:val="005321EA"/>
    <w:rsid w:val="005459D2"/>
    <w:rsid w:val="005474DF"/>
    <w:rsid w:val="0055109D"/>
    <w:rsid w:val="00551E68"/>
    <w:rsid w:val="00553DD6"/>
    <w:rsid w:val="00557183"/>
    <w:rsid w:val="0056008E"/>
    <w:rsid w:val="005641D7"/>
    <w:rsid w:val="00564633"/>
    <w:rsid w:val="00573A86"/>
    <w:rsid w:val="00582C81"/>
    <w:rsid w:val="0058404E"/>
    <w:rsid w:val="0058798E"/>
    <w:rsid w:val="005912B3"/>
    <w:rsid w:val="00593F84"/>
    <w:rsid w:val="0059462B"/>
    <w:rsid w:val="005A07B5"/>
    <w:rsid w:val="005A624A"/>
    <w:rsid w:val="005A761F"/>
    <w:rsid w:val="005A7658"/>
    <w:rsid w:val="005B4DE5"/>
    <w:rsid w:val="005C16AB"/>
    <w:rsid w:val="005C1A94"/>
    <w:rsid w:val="005C241C"/>
    <w:rsid w:val="005C7410"/>
    <w:rsid w:val="005C7DF7"/>
    <w:rsid w:val="005D0392"/>
    <w:rsid w:val="005D47B0"/>
    <w:rsid w:val="005D4F38"/>
    <w:rsid w:val="005D64B4"/>
    <w:rsid w:val="005E1FEF"/>
    <w:rsid w:val="005E25A4"/>
    <w:rsid w:val="005F2CDD"/>
    <w:rsid w:val="005F44E9"/>
    <w:rsid w:val="005F7DEF"/>
    <w:rsid w:val="00603AF8"/>
    <w:rsid w:val="00605FC0"/>
    <w:rsid w:val="00611AE1"/>
    <w:rsid w:val="00611CC5"/>
    <w:rsid w:val="0062456B"/>
    <w:rsid w:val="006252B3"/>
    <w:rsid w:val="00632253"/>
    <w:rsid w:val="0063229D"/>
    <w:rsid w:val="00632C00"/>
    <w:rsid w:val="00633DAC"/>
    <w:rsid w:val="006341A6"/>
    <w:rsid w:val="00634E27"/>
    <w:rsid w:val="00636FDB"/>
    <w:rsid w:val="00645976"/>
    <w:rsid w:val="0065265D"/>
    <w:rsid w:val="0065508B"/>
    <w:rsid w:val="006571EA"/>
    <w:rsid w:val="00660888"/>
    <w:rsid w:val="00661B55"/>
    <w:rsid w:val="00664C5F"/>
    <w:rsid w:val="006657A7"/>
    <w:rsid w:val="00670EA9"/>
    <w:rsid w:val="006778C4"/>
    <w:rsid w:val="00690D07"/>
    <w:rsid w:val="00691AAC"/>
    <w:rsid w:val="00692012"/>
    <w:rsid w:val="00694A5A"/>
    <w:rsid w:val="00697E79"/>
    <w:rsid w:val="006A0C04"/>
    <w:rsid w:val="006A7DCE"/>
    <w:rsid w:val="006B0690"/>
    <w:rsid w:val="006B1069"/>
    <w:rsid w:val="006B2E86"/>
    <w:rsid w:val="006B6636"/>
    <w:rsid w:val="006C2AC2"/>
    <w:rsid w:val="006C53D4"/>
    <w:rsid w:val="006D02B4"/>
    <w:rsid w:val="006D30BD"/>
    <w:rsid w:val="006D4EB0"/>
    <w:rsid w:val="006E0791"/>
    <w:rsid w:val="006E2B56"/>
    <w:rsid w:val="006E6B2D"/>
    <w:rsid w:val="006F1010"/>
    <w:rsid w:val="006F691B"/>
    <w:rsid w:val="006F6BF1"/>
    <w:rsid w:val="006F7268"/>
    <w:rsid w:val="00700C44"/>
    <w:rsid w:val="007028CD"/>
    <w:rsid w:val="00702B30"/>
    <w:rsid w:val="00707ADF"/>
    <w:rsid w:val="00710DE1"/>
    <w:rsid w:val="00713FEA"/>
    <w:rsid w:val="0072083D"/>
    <w:rsid w:val="007210CD"/>
    <w:rsid w:val="007216DF"/>
    <w:rsid w:val="00726AE7"/>
    <w:rsid w:val="00727C6D"/>
    <w:rsid w:val="00730DB1"/>
    <w:rsid w:val="00730E2A"/>
    <w:rsid w:val="007333A1"/>
    <w:rsid w:val="007370D9"/>
    <w:rsid w:val="007418AD"/>
    <w:rsid w:val="007432DB"/>
    <w:rsid w:val="007450B2"/>
    <w:rsid w:val="00745447"/>
    <w:rsid w:val="00745DDE"/>
    <w:rsid w:val="007502A4"/>
    <w:rsid w:val="00754E18"/>
    <w:rsid w:val="00757575"/>
    <w:rsid w:val="00760C7C"/>
    <w:rsid w:val="00762229"/>
    <w:rsid w:val="00766305"/>
    <w:rsid w:val="00766530"/>
    <w:rsid w:val="00773C24"/>
    <w:rsid w:val="007740A2"/>
    <w:rsid w:val="007744DA"/>
    <w:rsid w:val="0077458C"/>
    <w:rsid w:val="00774A39"/>
    <w:rsid w:val="00777566"/>
    <w:rsid w:val="007813FE"/>
    <w:rsid w:val="00791C38"/>
    <w:rsid w:val="007A07A3"/>
    <w:rsid w:val="007A1D31"/>
    <w:rsid w:val="007A3D4E"/>
    <w:rsid w:val="007B1E78"/>
    <w:rsid w:val="007B30BD"/>
    <w:rsid w:val="007B38F5"/>
    <w:rsid w:val="007B64EB"/>
    <w:rsid w:val="007B664B"/>
    <w:rsid w:val="007C3DED"/>
    <w:rsid w:val="007C4A18"/>
    <w:rsid w:val="007C5C4A"/>
    <w:rsid w:val="007C7B6E"/>
    <w:rsid w:val="007D0B37"/>
    <w:rsid w:val="007D11BD"/>
    <w:rsid w:val="007D4151"/>
    <w:rsid w:val="007D4B33"/>
    <w:rsid w:val="007D6EE7"/>
    <w:rsid w:val="007E078C"/>
    <w:rsid w:val="007E0C0D"/>
    <w:rsid w:val="007E6FF5"/>
    <w:rsid w:val="008016AD"/>
    <w:rsid w:val="0080214C"/>
    <w:rsid w:val="00803DCC"/>
    <w:rsid w:val="0080439F"/>
    <w:rsid w:val="0080709C"/>
    <w:rsid w:val="00812D8C"/>
    <w:rsid w:val="00814681"/>
    <w:rsid w:val="00815959"/>
    <w:rsid w:val="008174A5"/>
    <w:rsid w:val="00820D38"/>
    <w:rsid w:val="008212CE"/>
    <w:rsid w:val="0082260B"/>
    <w:rsid w:val="00825925"/>
    <w:rsid w:val="0082677B"/>
    <w:rsid w:val="00827094"/>
    <w:rsid w:val="00827E5E"/>
    <w:rsid w:val="00831FE3"/>
    <w:rsid w:val="00833853"/>
    <w:rsid w:val="00836825"/>
    <w:rsid w:val="00836B2E"/>
    <w:rsid w:val="00840185"/>
    <w:rsid w:val="008407C6"/>
    <w:rsid w:val="00842A4D"/>
    <w:rsid w:val="00847C0A"/>
    <w:rsid w:val="008533E3"/>
    <w:rsid w:val="00853724"/>
    <w:rsid w:val="00863242"/>
    <w:rsid w:val="00867159"/>
    <w:rsid w:val="00875BC9"/>
    <w:rsid w:val="008A2819"/>
    <w:rsid w:val="008A73D3"/>
    <w:rsid w:val="008B0BB6"/>
    <w:rsid w:val="008B11BB"/>
    <w:rsid w:val="008B279B"/>
    <w:rsid w:val="008B6EEC"/>
    <w:rsid w:val="008C1846"/>
    <w:rsid w:val="008C186E"/>
    <w:rsid w:val="008C562E"/>
    <w:rsid w:val="008C6830"/>
    <w:rsid w:val="008C6E09"/>
    <w:rsid w:val="008D04BF"/>
    <w:rsid w:val="008D1745"/>
    <w:rsid w:val="008D2371"/>
    <w:rsid w:val="008D515F"/>
    <w:rsid w:val="008D58F4"/>
    <w:rsid w:val="008D5C3E"/>
    <w:rsid w:val="008D5E58"/>
    <w:rsid w:val="008E1EF7"/>
    <w:rsid w:val="008E3030"/>
    <w:rsid w:val="008F45EA"/>
    <w:rsid w:val="008F7768"/>
    <w:rsid w:val="00900E33"/>
    <w:rsid w:val="00903DD5"/>
    <w:rsid w:val="009043FD"/>
    <w:rsid w:val="00904BCB"/>
    <w:rsid w:val="0090544D"/>
    <w:rsid w:val="00912737"/>
    <w:rsid w:val="00917CFF"/>
    <w:rsid w:val="0092221F"/>
    <w:rsid w:val="00923068"/>
    <w:rsid w:val="00925814"/>
    <w:rsid w:val="00926E46"/>
    <w:rsid w:val="0093089F"/>
    <w:rsid w:val="00936A4E"/>
    <w:rsid w:val="009374C1"/>
    <w:rsid w:val="009401A2"/>
    <w:rsid w:val="00942803"/>
    <w:rsid w:val="009513D3"/>
    <w:rsid w:val="009517F9"/>
    <w:rsid w:val="00952CB1"/>
    <w:rsid w:val="00954674"/>
    <w:rsid w:val="00962A98"/>
    <w:rsid w:val="00963040"/>
    <w:rsid w:val="009668EE"/>
    <w:rsid w:val="009706DC"/>
    <w:rsid w:val="009744FD"/>
    <w:rsid w:val="00977DF8"/>
    <w:rsid w:val="009813DD"/>
    <w:rsid w:val="00981D3B"/>
    <w:rsid w:val="00986019"/>
    <w:rsid w:val="009A0BEA"/>
    <w:rsid w:val="009A35FC"/>
    <w:rsid w:val="009A7749"/>
    <w:rsid w:val="009B1DF7"/>
    <w:rsid w:val="009B2C66"/>
    <w:rsid w:val="009B2F4F"/>
    <w:rsid w:val="009B3923"/>
    <w:rsid w:val="009B4C8A"/>
    <w:rsid w:val="009C01C3"/>
    <w:rsid w:val="009C0BE1"/>
    <w:rsid w:val="009C0E99"/>
    <w:rsid w:val="009C2583"/>
    <w:rsid w:val="009C3C18"/>
    <w:rsid w:val="009C5416"/>
    <w:rsid w:val="009C5656"/>
    <w:rsid w:val="009C5AB2"/>
    <w:rsid w:val="009C617C"/>
    <w:rsid w:val="009D00FE"/>
    <w:rsid w:val="009D2494"/>
    <w:rsid w:val="009D6D3F"/>
    <w:rsid w:val="009E1577"/>
    <w:rsid w:val="009E3E91"/>
    <w:rsid w:val="009E62E9"/>
    <w:rsid w:val="009F0A07"/>
    <w:rsid w:val="009F1FD4"/>
    <w:rsid w:val="00A02DFB"/>
    <w:rsid w:val="00A03BD0"/>
    <w:rsid w:val="00A0597C"/>
    <w:rsid w:val="00A07861"/>
    <w:rsid w:val="00A0799A"/>
    <w:rsid w:val="00A114CE"/>
    <w:rsid w:val="00A118CF"/>
    <w:rsid w:val="00A14071"/>
    <w:rsid w:val="00A15CE8"/>
    <w:rsid w:val="00A20185"/>
    <w:rsid w:val="00A203FC"/>
    <w:rsid w:val="00A23CA9"/>
    <w:rsid w:val="00A258A2"/>
    <w:rsid w:val="00A30699"/>
    <w:rsid w:val="00A3099A"/>
    <w:rsid w:val="00A31DE0"/>
    <w:rsid w:val="00A34D98"/>
    <w:rsid w:val="00A412FF"/>
    <w:rsid w:val="00A42369"/>
    <w:rsid w:val="00A52E50"/>
    <w:rsid w:val="00A543D5"/>
    <w:rsid w:val="00A615A8"/>
    <w:rsid w:val="00A724B0"/>
    <w:rsid w:val="00A7253B"/>
    <w:rsid w:val="00A749C1"/>
    <w:rsid w:val="00A82389"/>
    <w:rsid w:val="00A87142"/>
    <w:rsid w:val="00A93926"/>
    <w:rsid w:val="00AB6354"/>
    <w:rsid w:val="00AC2F22"/>
    <w:rsid w:val="00AC7D49"/>
    <w:rsid w:val="00AD1F11"/>
    <w:rsid w:val="00AD2538"/>
    <w:rsid w:val="00AD47DD"/>
    <w:rsid w:val="00AD7D9F"/>
    <w:rsid w:val="00AE0188"/>
    <w:rsid w:val="00AE180E"/>
    <w:rsid w:val="00AE2F3F"/>
    <w:rsid w:val="00AF400C"/>
    <w:rsid w:val="00AF74CA"/>
    <w:rsid w:val="00AF7EBE"/>
    <w:rsid w:val="00B019D0"/>
    <w:rsid w:val="00B01D13"/>
    <w:rsid w:val="00B02B0A"/>
    <w:rsid w:val="00B0391C"/>
    <w:rsid w:val="00B064A8"/>
    <w:rsid w:val="00B079B1"/>
    <w:rsid w:val="00B12A62"/>
    <w:rsid w:val="00B16E91"/>
    <w:rsid w:val="00B31F20"/>
    <w:rsid w:val="00B3547E"/>
    <w:rsid w:val="00B509AC"/>
    <w:rsid w:val="00B5104B"/>
    <w:rsid w:val="00B56781"/>
    <w:rsid w:val="00B60328"/>
    <w:rsid w:val="00B71E11"/>
    <w:rsid w:val="00B81431"/>
    <w:rsid w:val="00B830BE"/>
    <w:rsid w:val="00B83CBC"/>
    <w:rsid w:val="00B91BE7"/>
    <w:rsid w:val="00B94A93"/>
    <w:rsid w:val="00B96792"/>
    <w:rsid w:val="00BA7813"/>
    <w:rsid w:val="00BA7A0B"/>
    <w:rsid w:val="00BB177C"/>
    <w:rsid w:val="00BB3435"/>
    <w:rsid w:val="00BC2BF9"/>
    <w:rsid w:val="00BC3976"/>
    <w:rsid w:val="00BC5ADC"/>
    <w:rsid w:val="00BC70DB"/>
    <w:rsid w:val="00BD5A7D"/>
    <w:rsid w:val="00BD5A83"/>
    <w:rsid w:val="00BE040D"/>
    <w:rsid w:val="00BE0C9A"/>
    <w:rsid w:val="00BE1318"/>
    <w:rsid w:val="00BE28BC"/>
    <w:rsid w:val="00BE3CD5"/>
    <w:rsid w:val="00BE4589"/>
    <w:rsid w:val="00BE6DDB"/>
    <w:rsid w:val="00BF067A"/>
    <w:rsid w:val="00BF377C"/>
    <w:rsid w:val="00BF4253"/>
    <w:rsid w:val="00BF4732"/>
    <w:rsid w:val="00BF48E9"/>
    <w:rsid w:val="00BF5837"/>
    <w:rsid w:val="00BF5D9E"/>
    <w:rsid w:val="00BF7C54"/>
    <w:rsid w:val="00C0000C"/>
    <w:rsid w:val="00C0008D"/>
    <w:rsid w:val="00C01442"/>
    <w:rsid w:val="00C05DF3"/>
    <w:rsid w:val="00C1524D"/>
    <w:rsid w:val="00C154B7"/>
    <w:rsid w:val="00C162E9"/>
    <w:rsid w:val="00C16BE3"/>
    <w:rsid w:val="00C23D22"/>
    <w:rsid w:val="00C24A08"/>
    <w:rsid w:val="00C24DB8"/>
    <w:rsid w:val="00C321EA"/>
    <w:rsid w:val="00C3345B"/>
    <w:rsid w:val="00C34CAE"/>
    <w:rsid w:val="00C368FB"/>
    <w:rsid w:val="00C417FC"/>
    <w:rsid w:val="00C43819"/>
    <w:rsid w:val="00C457C3"/>
    <w:rsid w:val="00C465E7"/>
    <w:rsid w:val="00C51031"/>
    <w:rsid w:val="00C51884"/>
    <w:rsid w:val="00C53B38"/>
    <w:rsid w:val="00C53CBC"/>
    <w:rsid w:val="00C56031"/>
    <w:rsid w:val="00C601E5"/>
    <w:rsid w:val="00C60D60"/>
    <w:rsid w:val="00C61452"/>
    <w:rsid w:val="00C66207"/>
    <w:rsid w:val="00C867C1"/>
    <w:rsid w:val="00C86836"/>
    <w:rsid w:val="00C90E4B"/>
    <w:rsid w:val="00C941C0"/>
    <w:rsid w:val="00C9537E"/>
    <w:rsid w:val="00C972E0"/>
    <w:rsid w:val="00CA0BA3"/>
    <w:rsid w:val="00CA3F13"/>
    <w:rsid w:val="00CB1174"/>
    <w:rsid w:val="00CB3AA0"/>
    <w:rsid w:val="00CB4009"/>
    <w:rsid w:val="00CB57C4"/>
    <w:rsid w:val="00CD03E4"/>
    <w:rsid w:val="00CD0D00"/>
    <w:rsid w:val="00CD4A3E"/>
    <w:rsid w:val="00CD6CA8"/>
    <w:rsid w:val="00CD7885"/>
    <w:rsid w:val="00CF085C"/>
    <w:rsid w:val="00CF0D4D"/>
    <w:rsid w:val="00CF56A0"/>
    <w:rsid w:val="00CF7023"/>
    <w:rsid w:val="00CF7B37"/>
    <w:rsid w:val="00D02F74"/>
    <w:rsid w:val="00D0708D"/>
    <w:rsid w:val="00D11699"/>
    <w:rsid w:val="00D274F0"/>
    <w:rsid w:val="00D4135A"/>
    <w:rsid w:val="00D51352"/>
    <w:rsid w:val="00D54FC5"/>
    <w:rsid w:val="00D560CE"/>
    <w:rsid w:val="00D61F8B"/>
    <w:rsid w:val="00D639FB"/>
    <w:rsid w:val="00D63CE1"/>
    <w:rsid w:val="00D66D37"/>
    <w:rsid w:val="00D67E9A"/>
    <w:rsid w:val="00D74DED"/>
    <w:rsid w:val="00D751A9"/>
    <w:rsid w:val="00D7571E"/>
    <w:rsid w:val="00D767CF"/>
    <w:rsid w:val="00D91D24"/>
    <w:rsid w:val="00D92FCB"/>
    <w:rsid w:val="00D94BF6"/>
    <w:rsid w:val="00D95881"/>
    <w:rsid w:val="00D973B1"/>
    <w:rsid w:val="00DA2185"/>
    <w:rsid w:val="00DA46B5"/>
    <w:rsid w:val="00DB09DA"/>
    <w:rsid w:val="00DB0F74"/>
    <w:rsid w:val="00DB27EA"/>
    <w:rsid w:val="00DB2911"/>
    <w:rsid w:val="00DC55D5"/>
    <w:rsid w:val="00DC6FE7"/>
    <w:rsid w:val="00DD5D35"/>
    <w:rsid w:val="00DD645F"/>
    <w:rsid w:val="00DD7117"/>
    <w:rsid w:val="00DE19CC"/>
    <w:rsid w:val="00DE1F2B"/>
    <w:rsid w:val="00DE3558"/>
    <w:rsid w:val="00DE6A4A"/>
    <w:rsid w:val="00DF4CCF"/>
    <w:rsid w:val="00DF5EEA"/>
    <w:rsid w:val="00DF7A52"/>
    <w:rsid w:val="00E01A9E"/>
    <w:rsid w:val="00E11725"/>
    <w:rsid w:val="00E127C4"/>
    <w:rsid w:val="00E12C43"/>
    <w:rsid w:val="00E1524D"/>
    <w:rsid w:val="00E171D4"/>
    <w:rsid w:val="00E21076"/>
    <w:rsid w:val="00E26C30"/>
    <w:rsid w:val="00E37EEE"/>
    <w:rsid w:val="00E514C9"/>
    <w:rsid w:val="00E534A3"/>
    <w:rsid w:val="00E55D7B"/>
    <w:rsid w:val="00E57985"/>
    <w:rsid w:val="00E57FD4"/>
    <w:rsid w:val="00E616CA"/>
    <w:rsid w:val="00E71160"/>
    <w:rsid w:val="00E76DD9"/>
    <w:rsid w:val="00E80CC8"/>
    <w:rsid w:val="00E81773"/>
    <w:rsid w:val="00E840C3"/>
    <w:rsid w:val="00E961E5"/>
    <w:rsid w:val="00E96DD3"/>
    <w:rsid w:val="00EA3278"/>
    <w:rsid w:val="00EA60C6"/>
    <w:rsid w:val="00EA7372"/>
    <w:rsid w:val="00EA778F"/>
    <w:rsid w:val="00EB1675"/>
    <w:rsid w:val="00EB7D06"/>
    <w:rsid w:val="00EC15D5"/>
    <w:rsid w:val="00EC2E4E"/>
    <w:rsid w:val="00ED1730"/>
    <w:rsid w:val="00EE4BCF"/>
    <w:rsid w:val="00EF05EC"/>
    <w:rsid w:val="00EF0644"/>
    <w:rsid w:val="00EF529A"/>
    <w:rsid w:val="00EF6C92"/>
    <w:rsid w:val="00F0026F"/>
    <w:rsid w:val="00F0411C"/>
    <w:rsid w:val="00F05C86"/>
    <w:rsid w:val="00F07BDC"/>
    <w:rsid w:val="00F14C31"/>
    <w:rsid w:val="00F20727"/>
    <w:rsid w:val="00F25E5E"/>
    <w:rsid w:val="00F267A4"/>
    <w:rsid w:val="00F31058"/>
    <w:rsid w:val="00F37498"/>
    <w:rsid w:val="00F3771B"/>
    <w:rsid w:val="00F43DA5"/>
    <w:rsid w:val="00F4429C"/>
    <w:rsid w:val="00F46BF6"/>
    <w:rsid w:val="00F54DB7"/>
    <w:rsid w:val="00F557BB"/>
    <w:rsid w:val="00F6137F"/>
    <w:rsid w:val="00F70C47"/>
    <w:rsid w:val="00F80FED"/>
    <w:rsid w:val="00F83300"/>
    <w:rsid w:val="00F84E9B"/>
    <w:rsid w:val="00F86844"/>
    <w:rsid w:val="00F905C7"/>
    <w:rsid w:val="00F93DB6"/>
    <w:rsid w:val="00F97A0A"/>
    <w:rsid w:val="00FA08D5"/>
    <w:rsid w:val="00FA3D1D"/>
    <w:rsid w:val="00FA6D33"/>
    <w:rsid w:val="00FB03C6"/>
    <w:rsid w:val="00FB2C5F"/>
    <w:rsid w:val="00FC0AE4"/>
    <w:rsid w:val="00FC3D93"/>
    <w:rsid w:val="00FC6424"/>
    <w:rsid w:val="00FD1A13"/>
    <w:rsid w:val="00FE399E"/>
    <w:rsid w:val="00FE7D43"/>
    <w:rsid w:val="00FF14EB"/>
    <w:rsid w:val="00FF3398"/>
    <w:rsid w:val="00FF5E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D3B9"/>
  <w15:docId w15:val="{37021913-1254-490D-A2D6-0F08A0A7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257C8"/>
    <w:pPr>
      <w:autoSpaceDE w:val="0"/>
      <w:autoSpaceDN w:val="0"/>
      <w:adjustRightInd w:val="0"/>
      <w:spacing w:after="0" w:line="240" w:lineRule="auto"/>
    </w:pPr>
    <w:rPr>
      <w:rFonts w:ascii="Tahoma" w:hAnsi="Tahoma" w:cs="Tahoma"/>
      <w:color w:val="000000"/>
      <w:sz w:val="24"/>
      <w:szCs w:val="24"/>
    </w:rPr>
  </w:style>
  <w:style w:type="paragraph" w:styleId="stBilgi">
    <w:name w:val="header"/>
    <w:basedOn w:val="Normal"/>
    <w:link w:val="stBilgiChar"/>
    <w:uiPriority w:val="99"/>
    <w:unhideWhenUsed/>
    <w:rsid w:val="009513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13D3"/>
  </w:style>
  <w:style w:type="paragraph" w:styleId="AltBilgi">
    <w:name w:val="footer"/>
    <w:basedOn w:val="Normal"/>
    <w:link w:val="AltBilgiChar"/>
    <w:uiPriority w:val="99"/>
    <w:unhideWhenUsed/>
    <w:rsid w:val="009513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13D3"/>
  </w:style>
  <w:style w:type="paragraph" w:styleId="ListeParagraf">
    <w:name w:val="List Paragraph"/>
    <w:basedOn w:val="Normal"/>
    <w:uiPriority w:val="34"/>
    <w:qFormat/>
    <w:rsid w:val="00DB2911"/>
    <w:pPr>
      <w:ind w:left="720"/>
      <w:contextualSpacing/>
    </w:pPr>
  </w:style>
  <w:style w:type="paragraph" w:styleId="AralkYok">
    <w:name w:val="No Spacing"/>
    <w:uiPriority w:val="1"/>
    <w:qFormat/>
    <w:rsid w:val="00754E18"/>
    <w:pPr>
      <w:spacing w:after="0" w:line="240" w:lineRule="auto"/>
    </w:pPr>
  </w:style>
  <w:style w:type="character" w:styleId="AklamaBavurusu">
    <w:name w:val="annotation reference"/>
    <w:basedOn w:val="VarsaylanParagrafYazTipi"/>
    <w:uiPriority w:val="99"/>
    <w:semiHidden/>
    <w:unhideWhenUsed/>
    <w:rsid w:val="0050782F"/>
    <w:rPr>
      <w:sz w:val="16"/>
      <w:szCs w:val="16"/>
    </w:rPr>
  </w:style>
  <w:style w:type="paragraph" w:styleId="AklamaMetni">
    <w:name w:val="annotation text"/>
    <w:basedOn w:val="Normal"/>
    <w:link w:val="AklamaMetniChar"/>
    <w:uiPriority w:val="99"/>
    <w:semiHidden/>
    <w:unhideWhenUsed/>
    <w:rsid w:val="0050782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0782F"/>
    <w:rPr>
      <w:sz w:val="20"/>
      <w:szCs w:val="20"/>
    </w:rPr>
  </w:style>
  <w:style w:type="paragraph" w:styleId="AklamaKonusu">
    <w:name w:val="annotation subject"/>
    <w:basedOn w:val="AklamaMetni"/>
    <w:next w:val="AklamaMetni"/>
    <w:link w:val="AklamaKonusuChar"/>
    <w:uiPriority w:val="99"/>
    <w:semiHidden/>
    <w:unhideWhenUsed/>
    <w:rsid w:val="0050782F"/>
    <w:rPr>
      <w:b/>
      <w:bCs/>
    </w:rPr>
  </w:style>
  <w:style w:type="character" w:customStyle="1" w:styleId="AklamaKonusuChar">
    <w:name w:val="Açıklama Konusu Char"/>
    <w:basedOn w:val="AklamaMetniChar"/>
    <w:link w:val="AklamaKonusu"/>
    <w:uiPriority w:val="99"/>
    <w:semiHidden/>
    <w:rsid w:val="0050782F"/>
    <w:rPr>
      <w:b/>
      <w:bCs/>
      <w:sz w:val="20"/>
      <w:szCs w:val="20"/>
    </w:rPr>
  </w:style>
  <w:style w:type="paragraph" w:styleId="BalonMetni">
    <w:name w:val="Balloon Text"/>
    <w:basedOn w:val="Normal"/>
    <w:link w:val="BalonMetniChar"/>
    <w:uiPriority w:val="99"/>
    <w:semiHidden/>
    <w:unhideWhenUsed/>
    <w:rsid w:val="0050782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78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C5E0C-FE36-4FC1-90EF-6E7637411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4413</Words>
  <Characters>25159</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Hamiyet Doğru</dc:creator>
  <cp:lastModifiedBy>Ömer Ulutaş</cp:lastModifiedBy>
  <cp:revision>10</cp:revision>
  <cp:lastPrinted>2018-03-21T07:14:00Z</cp:lastPrinted>
  <dcterms:created xsi:type="dcterms:W3CDTF">2018-03-19T09:11:00Z</dcterms:created>
  <dcterms:modified xsi:type="dcterms:W3CDTF">2018-04-10T07:21:00Z</dcterms:modified>
</cp:coreProperties>
</file>