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6C439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6C439F">
        <w:rPr>
          <w:color w:val="FF0000"/>
          <w:sz w:val="28"/>
          <w:szCs w:val="28"/>
        </w:rPr>
        <w:t>ÇEVRE LİSANSI</w:t>
      </w:r>
    </w:p>
    <w:p w:rsidR="007E42F2" w:rsidRPr="006C439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6C439F">
        <w:rPr>
          <w:color w:val="FF0000"/>
          <w:sz w:val="28"/>
          <w:szCs w:val="28"/>
        </w:rPr>
        <w:t>BAŞVURUSUNDA BULUNACAK İŞLETMELERİN</w:t>
      </w:r>
    </w:p>
    <w:p w:rsidR="00E45040" w:rsidRPr="006C439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6C439F">
        <w:rPr>
          <w:color w:val="FF0000"/>
          <w:sz w:val="28"/>
          <w:szCs w:val="28"/>
        </w:rPr>
        <w:t>SAĞLAMASI GEREKEN FİZİKİ ŞARTLAR</w:t>
      </w:r>
    </w:p>
    <w:p w:rsidR="00E45040" w:rsidRPr="006C439F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7385" w:rsidRPr="00D77385" w:rsidRDefault="00D77385" w:rsidP="00D773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77385">
        <w:rPr>
          <w:rFonts w:ascii="Times New Roman" w:hAnsi="Times New Roman" w:cs="Times New Roman"/>
          <w:b/>
          <w:sz w:val="24"/>
          <w:szCs w:val="24"/>
        </w:rPr>
        <w:t>Tesisin Adı</w:t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Pr="00D77385">
        <w:rPr>
          <w:rFonts w:ascii="Times New Roman" w:hAnsi="Times New Roman" w:cs="Times New Roman"/>
          <w:b/>
          <w:sz w:val="24"/>
          <w:szCs w:val="24"/>
        </w:rPr>
        <w:t>:</w:t>
      </w:r>
    </w:p>
    <w:p w:rsidR="00E45040" w:rsidRDefault="00D77385" w:rsidP="00D773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77385">
        <w:rPr>
          <w:rFonts w:ascii="Times New Roman" w:hAnsi="Times New Roman" w:cs="Times New Roman"/>
          <w:b/>
          <w:sz w:val="24"/>
          <w:szCs w:val="24"/>
        </w:rPr>
        <w:t>Tesisin Adresi</w:t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Pr="00D77385">
        <w:rPr>
          <w:rFonts w:ascii="Times New Roman" w:hAnsi="Times New Roman" w:cs="Times New Roman"/>
          <w:b/>
          <w:sz w:val="24"/>
          <w:szCs w:val="24"/>
        </w:rPr>
        <w:t>:</w:t>
      </w:r>
    </w:p>
    <w:p w:rsidR="00D77385" w:rsidRPr="00D77385" w:rsidRDefault="00D77385" w:rsidP="00D773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937E0" w:rsidRPr="006C439F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439F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6C439F">
        <w:rPr>
          <w:rFonts w:ascii="Times New Roman" w:hAnsi="Times New Roman" w:cs="Times New Roman"/>
          <w:b/>
          <w:sz w:val="24"/>
          <w:szCs w:val="24"/>
        </w:rPr>
        <w:t>nın</w:t>
      </w:r>
      <w:r w:rsidRPr="006C439F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6C43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30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39F">
        <w:rPr>
          <w:rFonts w:ascii="Times New Roman" w:hAnsi="Times New Roman" w:cs="Times New Roman"/>
          <w:sz w:val="24"/>
          <w:szCs w:val="24"/>
        </w:rPr>
        <w:t>Tanker Temizleme</w:t>
      </w:r>
    </w:p>
    <w:p w:rsidR="00D937E0" w:rsidRDefault="006C439F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Tebliğ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5040" w:rsidRPr="006C439F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6C439F">
        <w:rPr>
          <w:rFonts w:ascii="Times New Roman" w:hAnsi="Times New Roman" w:cs="Times New Roman"/>
          <w:b/>
          <w:sz w:val="24"/>
          <w:szCs w:val="24"/>
        </w:rPr>
        <w:tab/>
      </w:r>
      <w:r w:rsidR="00E45040" w:rsidRPr="006C43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439F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nker Temizleme Tesisleri Tebliği</w:t>
      </w:r>
    </w:p>
    <w:p w:rsidR="002D1565" w:rsidRPr="00423807" w:rsidRDefault="00423807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23807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="008B19D3">
        <w:rPr>
          <w:rFonts w:ascii="Times New Roman" w:hAnsi="Times New Roman" w:cs="Times New Roman"/>
          <w:b/>
          <w:sz w:val="24"/>
          <w:szCs w:val="24"/>
        </w:rPr>
        <w:tab/>
      </w:r>
      <w:r w:rsidRPr="00423807">
        <w:rPr>
          <w:rFonts w:ascii="Times New Roman" w:hAnsi="Times New Roman" w:cs="Times New Roman"/>
          <w:b/>
          <w:sz w:val="24"/>
          <w:szCs w:val="24"/>
        </w:rPr>
        <w:t>:</w:t>
      </w:r>
    </w:p>
    <w:p w:rsidR="00423807" w:rsidRDefault="00423807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2660"/>
        <w:gridCol w:w="532"/>
        <w:gridCol w:w="2728"/>
        <w:gridCol w:w="464"/>
        <w:gridCol w:w="2655"/>
        <w:gridCol w:w="538"/>
      </w:tblGrid>
      <w:tr w:rsidR="00564529" w:rsidTr="00564529">
        <w:trPr>
          <w:trHeight w:val="258"/>
        </w:trPr>
        <w:tc>
          <w:tcPr>
            <w:tcW w:w="9577" w:type="dxa"/>
            <w:gridSpan w:val="6"/>
            <w:shd w:val="clear" w:color="auto" w:fill="00B0F0"/>
          </w:tcPr>
          <w:p w:rsidR="00564529" w:rsidRDefault="00564529" w:rsidP="0056452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Tanker Temizleme Tebliği Kapsamında Faaliyet Konusu</w:t>
            </w:r>
          </w:p>
        </w:tc>
      </w:tr>
      <w:tr w:rsidR="00564529" w:rsidTr="00C5682B">
        <w:trPr>
          <w:trHeight w:val="249"/>
        </w:trPr>
        <w:tc>
          <w:tcPr>
            <w:tcW w:w="2660" w:type="dxa"/>
            <w:shd w:val="clear" w:color="auto" w:fill="DAEEF3" w:themeFill="accent5" w:themeFillTint="33"/>
          </w:tcPr>
          <w:p w:rsidR="00564529" w:rsidRDefault="00564529" w:rsidP="00832EA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IBC Tank ve Plastik Varil</w:t>
            </w:r>
            <w:r w:rsidR="00832EA3">
              <w:rPr>
                <w:rFonts w:ascii="Times New Roman" w:hAnsi="Times New Roman" w:cs="Times New Roman"/>
                <w:sz w:val="24"/>
                <w:szCs w:val="24"/>
              </w:rPr>
              <w:t xml:space="preserve">(bidonlar </w:t>
            </w:r>
            <w:proofErr w:type="gramStart"/>
            <w:r w:rsidR="00832EA3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832EA3">
              <w:rPr>
                <w:rFonts w:ascii="Times New Roman" w:hAnsi="Times New Roman" w:cs="Times New Roman"/>
                <w:sz w:val="24"/>
                <w:szCs w:val="24"/>
              </w:rPr>
              <w:t xml:space="preserve"> değildir.)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Temizleme</w:t>
            </w:r>
          </w:p>
        </w:tc>
        <w:tc>
          <w:tcPr>
            <w:tcW w:w="532" w:type="dxa"/>
            <w:shd w:val="clear" w:color="auto" w:fill="00B0F0"/>
          </w:tcPr>
          <w:p w:rsidR="00564529" w:rsidRDefault="008B19D3" w:rsidP="0056452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90170</wp:posOffset>
                      </wp:positionV>
                      <wp:extent cx="211455" cy="184150"/>
                      <wp:effectExtent l="7620" t="12065" r="9525" b="1333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.75pt;margin-top:7.1pt;width:16.6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728" w:type="dxa"/>
            <w:shd w:val="clear" w:color="auto" w:fill="DAEEF3" w:themeFill="accent5" w:themeFillTint="33"/>
          </w:tcPr>
          <w:p w:rsidR="00564529" w:rsidRDefault="00564529" w:rsidP="0056452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 Tipli Araç Temizleme</w:t>
            </w:r>
          </w:p>
        </w:tc>
        <w:tc>
          <w:tcPr>
            <w:tcW w:w="464" w:type="dxa"/>
            <w:shd w:val="clear" w:color="auto" w:fill="00B0F0"/>
          </w:tcPr>
          <w:p w:rsidR="00564529" w:rsidRDefault="008B19D3" w:rsidP="0056452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90170</wp:posOffset>
                      </wp:positionV>
                      <wp:extent cx="211455" cy="184150"/>
                      <wp:effectExtent l="8890" t="12065" r="8255" b="1333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2.4pt;margin-top:7.1pt;width:16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655" w:type="dxa"/>
            <w:shd w:val="clear" w:color="auto" w:fill="DAEEF3" w:themeFill="accent5" w:themeFillTint="33"/>
          </w:tcPr>
          <w:p w:rsidR="00564529" w:rsidRDefault="00564529" w:rsidP="0056452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İkisi</w:t>
            </w:r>
          </w:p>
        </w:tc>
        <w:tc>
          <w:tcPr>
            <w:tcW w:w="538" w:type="dxa"/>
            <w:shd w:val="clear" w:color="auto" w:fill="00B0F0"/>
          </w:tcPr>
          <w:p w:rsidR="00564529" w:rsidRDefault="008B19D3" w:rsidP="0056452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90170</wp:posOffset>
                      </wp:positionV>
                      <wp:extent cx="211455" cy="184150"/>
                      <wp:effectExtent l="8890" t="12065" r="8255" b="1333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.85pt;margin-top:7.1pt;width:16.6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564529" w:rsidTr="00564529">
        <w:trPr>
          <w:trHeight w:val="268"/>
        </w:trPr>
        <w:tc>
          <w:tcPr>
            <w:tcW w:w="3192" w:type="dxa"/>
            <w:gridSpan w:val="2"/>
          </w:tcPr>
          <w:p w:rsidR="00564529" w:rsidRDefault="00564529" w:rsidP="00D937E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Maddeleri Sağlamalıdır.</w:t>
            </w:r>
          </w:p>
        </w:tc>
        <w:tc>
          <w:tcPr>
            <w:tcW w:w="3192" w:type="dxa"/>
            <w:gridSpan w:val="2"/>
          </w:tcPr>
          <w:p w:rsidR="00564529" w:rsidRDefault="00564529" w:rsidP="00D937E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4. 5. 8. maddeler aranmaz.</w:t>
            </w:r>
          </w:p>
        </w:tc>
        <w:tc>
          <w:tcPr>
            <w:tcW w:w="3193" w:type="dxa"/>
            <w:gridSpan w:val="2"/>
          </w:tcPr>
          <w:p w:rsidR="00564529" w:rsidRDefault="00564529" w:rsidP="00D937E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Maddeleri Sağlamalıdır.</w:t>
            </w:r>
          </w:p>
        </w:tc>
      </w:tr>
    </w:tbl>
    <w:p w:rsidR="002D1565" w:rsidRDefault="002D1565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1565" w:rsidRPr="006C439F" w:rsidRDefault="002D1565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7E0" w:rsidRPr="006C439F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3"/>
      </w:tblGrid>
      <w:tr w:rsidR="00D937E0" w:rsidRPr="006C439F" w:rsidTr="002135DA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6C439F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6C439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C439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6C439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6C439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6C439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6C439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6C439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C43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6C439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C43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2135DA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2135DA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DA" w:rsidRPr="002135DA" w:rsidRDefault="00267CC5" w:rsidP="0026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tarihli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kapasite/ön kapasite raporunda yer alan makine ve ekipmanlar bulunma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67CC5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Pr="002135DA" w:rsidRDefault="00267CC5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Default="00267CC5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Kapasite raporunda yer alan makine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montajı tamamlanmış ve faaliyete hazır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Pr="002135DA" w:rsidRDefault="00267CC5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Pr="002135DA" w:rsidRDefault="00267CC5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67CC5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Default="00267CC5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65ED" w:rsidRDefault="00267CC5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alanı dışında atık kabul </w:t>
            </w:r>
            <w:r w:rsidR="004818D9">
              <w:rPr>
                <w:rFonts w:ascii="Times New Roman" w:hAnsi="Times New Roman" w:cs="Times New Roman"/>
                <w:sz w:val="24"/>
                <w:szCs w:val="24"/>
              </w:rPr>
              <w:t xml:space="preserve">ve depolama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alanı, tesisten oluşacak atıklar için geçici depolama alanı ve ürün alanı bulunma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Pr="002135DA" w:rsidRDefault="00267CC5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7CC5" w:rsidRPr="002135DA" w:rsidRDefault="00267CC5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2C3EAC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4818D9" w:rsidP="002C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İşletme(</w:t>
            </w:r>
            <w:proofErr w:type="gramStart"/>
            <w:r w:rsidR="00567DD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567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C9E">
              <w:rPr>
                <w:rFonts w:ascii="Times New Roman" w:hAnsi="Times New Roman" w:cs="Times New Roman"/>
                <w:sz w:val="24"/>
                <w:szCs w:val="24"/>
              </w:rPr>
              <w:t xml:space="preserve">atık kabul ve depolama alanı </w:t>
            </w:r>
            <w:r w:rsidR="002C3EAC">
              <w:rPr>
                <w:rFonts w:ascii="Times New Roman" w:hAnsi="Times New Roman" w:cs="Times New Roman"/>
                <w:sz w:val="24"/>
                <w:szCs w:val="24"/>
              </w:rPr>
              <w:t xml:space="preserve">ve geçici depolama alanı </w:t>
            </w:r>
            <w:r w:rsidR="00530C9E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r w:rsidR="002C3EAC">
              <w:rPr>
                <w:rFonts w:ascii="Times New Roman" w:hAnsi="Times New Roman" w:cs="Times New Roman"/>
                <w:sz w:val="24"/>
                <w:szCs w:val="24"/>
              </w:rPr>
              <w:t xml:space="preserve"> ürün depolama alanı hariç</w:t>
            </w:r>
            <w:r w:rsidR="00530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zemininin geçirimsizliği beton veya ben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zeri malzeme ile sağlanmıştır.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C3EAC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EAC" w:rsidRPr="002135DA" w:rsidRDefault="002C3EAC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67DDD" w:rsidRDefault="003C3444" w:rsidP="002C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depolama </w:t>
            </w:r>
            <w:r w:rsidR="00567DDD">
              <w:rPr>
                <w:rFonts w:ascii="Times New Roman" w:hAnsi="Times New Roman" w:cs="Times New Roman"/>
                <w:sz w:val="24"/>
                <w:szCs w:val="24"/>
              </w:rPr>
              <w:t>alanı dışında atık kabul ve depolama alanı ile geçici depolama alanını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 xml:space="preserve">n çevresel faktörlerden (yağmur, </w:t>
            </w:r>
            <w:proofErr w:type="gramStart"/>
            <w:r w:rsidR="00567DDD">
              <w:rPr>
                <w:rFonts w:ascii="Times New Roman" w:hAnsi="Times New Roman" w:cs="Times New Roman"/>
                <w:sz w:val="24"/>
                <w:szCs w:val="24"/>
              </w:rPr>
              <w:t>rüzgar</w:t>
            </w:r>
            <w:proofErr w:type="gramEnd"/>
            <w:r w:rsidR="00567DDD">
              <w:rPr>
                <w:rFonts w:ascii="Times New Roman" w:hAnsi="Times New Roman" w:cs="Times New Roman"/>
                <w:sz w:val="24"/>
                <w:szCs w:val="24"/>
              </w:rPr>
              <w:t xml:space="preserve"> vb.) etkilenmeyecek şekilde gerekli fiziksel önlemler alınm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EAC" w:rsidRPr="002135DA" w:rsidRDefault="002C3EAC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EAC" w:rsidRPr="002135DA" w:rsidRDefault="002C3EAC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B36C1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36C1" w:rsidRDefault="003E621B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36C1" w:rsidRDefault="003E621B" w:rsidP="002C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Yağmur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kaynaklı suların drenajı için gerekli önlemler 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alınmıştır.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(Toplama kanalları ve ızgara sistemi bulunmalıdır.)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36C1" w:rsidRPr="002135DA" w:rsidRDefault="00FB36C1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36C1" w:rsidRPr="002135DA" w:rsidRDefault="00FB36C1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3E621B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4818D9" w:rsidP="002135DA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ünitelerinin, atık kodlarının ve makine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açıklamalarının yer aldığı </w:t>
            </w: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>içinde uyarı ve ikaz levhaları yer alma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821374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21374" w:rsidRDefault="00821374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74FA8" w:rsidRPr="002135DA" w:rsidRDefault="00821374" w:rsidP="00F20FD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İşletmeye kabul edilecek IBC tank ve Plastik varillerin içerisindeki atıklar için ön süzmenin yapılacağı ünite</w:t>
            </w:r>
            <w:r w:rsidR="00A74FA8">
              <w:rPr>
                <w:rFonts w:ascii="Times New Roman" w:hAnsi="Times New Roman" w:cs="Times New Roman"/>
                <w:sz w:val="24"/>
                <w:szCs w:val="24"/>
              </w:rPr>
              <w:t xml:space="preserve"> ve süzü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 atıkların toplandığı rezervuarlar bulunma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21374" w:rsidRPr="002135DA" w:rsidRDefault="00821374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21374" w:rsidRPr="002135DA" w:rsidRDefault="00821374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564529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 xml:space="preserve">İşletmede, temizlenecek ürünlere göre yeterli kapasiteye sahip buhar kazanı </w:t>
            </w:r>
            <w:r w:rsidR="002B3298">
              <w:rPr>
                <w:rFonts w:ascii="Times New Roman" w:hAnsi="Times New Roman" w:cs="Times New Roman"/>
                <w:sz w:val="24"/>
                <w:szCs w:val="24"/>
              </w:rPr>
              <w:t>ya da buhar elde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 xml:space="preserve"> edilen bir sistem bulunmaktadır.</w:t>
            </w:r>
          </w:p>
          <w:p w:rsidR="002135DA" w:rsidRP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564529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>İşletmede, basınçlı sıcak ve soğuk su desteğini sağlayacak pompa sistemi bulunma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89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564529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 xml:space="preserve">İşletmede, temizleme işlemi sırasında tank veya kap içine girecek ve küresel yıkama yapılmasını sağlayacak dönerli yıkama başlığı 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mevcuttur.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8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564529" w:rsidP="002135D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 xml:space="preserve">İşletmede, temizleme işlemi sırasında kullanılacak yıkama kimyasallarının uygun dozajı için </w:t>
            </w:r>
            <w:proofErr w:type="spellStart"/>
            <w:r w:rsidRPr="002135DA">
              <w:rPr>
                <w:rFonts w:ascii="Times New Roman" w:hAnsi="Times New Roman" w:cs="Times New Roman"/>
                <w:sz w:val="24"/>
                <w:szCs w:val="24"/>
              </w:rPr>
              <w:t>dozajlama</w:t>
            </w:r>
            <w:proofErr w:type="spellEnd"/>
            <w:r w:rsidRPr="002135DA">
              <w:rPr>
                <w:rFonts w:ascii="Times New Roman" w:hAnsi="Times New Roman" w:cs="Times New Roman"/>
                <w:sz w:val="24"/>
                <w:szCs w:val="24"/>
              </w:rPr>
              <w:t xml:space="preserve"> sistemi bulunma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35DA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135DA" w:rsidRPr="002135DA" w:rsidRDefault="00564529" w:rsidP="002135DA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A">
              <w:rPr>
                <w:rFonts w:ascii="Times New Roman" w:hAnsi="Times New Roman" w:cs="Times New Roman"/>
                <w:sz w:val="24"/>
                <w:szCs w:val="24"/>
              </w:rPr>
              <w:t>İşletmede, temizleme işleminde kullanılan su için su işleme sistemleri (kireç alıcı, bakterilerden arındırma ve diğerleri) bulunma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35DA" w:rsidRPr="002135DA" w:rsidRDefault="002135DA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0A031D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031D" w:rsidRDefault="00564529" w:rsidP="002135DA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031D" w:rsidRPr="002135DA" w:rsidRDefault="000A031D" w:rsidP="00F2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9. 10. ve 11 maddelerde belirtilen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birbirleri ile entegre olarak çalışacak şekilde monte edilmiş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031D" w:rsidRPr="002135DA" w:rsidRDefault="000A031D" w:rsidP="00D937E0">
            <w:pPr>
              <w:pStyle w:val="AralkYok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031D" w:rsidRPr="002135DA" w:rsidRDefault="000A031D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11669" w:rsidRPr="006C439F" w:rsidTr="002135D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1669" w:rsidRDefault="00564529" w:rsidP="002135DA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1669" w:rsidRPr="002135DA" w:rsidRDefault="00211669" w:rsidP="002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izinsiz giriş ve çıkışları engelleyecek biçimde etrafı duvar, çift veya benzeri malzeme ile çevril</w:t>
            </w:r>
            <w:r w:rsidR="00F20FDC">
              <w:rPr>
                <w:rFonts w:ascii="Times New Roman" w:hAnsi="Times New Roman" w:cs="Times New Roman"/>
                <w:sz w:val="24"/>
                <w:szCs w:val="24"/>
              </w:rPr>
              <w:t>idir.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1669" w:rsidRPr="002135DA" w:rsidRDefault="00211669" w:rsidP="00D937E0">
            <w:pPr>
              <w:pStyle w:val="AralkYok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11669" w:rsidRPr="002135DA" w:rsidRDefault="00211669" w:rsidP="00D937E0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D937E0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D1E" w:rsidRDefault="00402D1E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D1E" w:rsidRPr="00402D1E" w:rsidRDefault="00402D1E" w:rsidP="00402D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2D1E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402D1E" w:rsidRPr="00402D1E" w:rsidRDefault="00402D1E" w:rsidP="00402D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D1E" w:rsidRPr="00402D1E" w:rsidRDefault="00402D1E" w:rsidP="00402D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D1E" w:rsidRPr="0070057A" w:rsidRDefault="00402D1E" w:rsidP="00402D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057A">
        <w:rPr>
          <w:rFonts w:ascii="Times New Roman" w:hAnsi="Times New Roman" w:cs="Times New Roman"/>
          <w:b/>
          <w:sz w:val="24"/>
          <w:szCs w:val="24"/>
        </w:rPr>
        <w:t xml:space="preserve">İncelemeyi Yapanların </w:t>
      </w:r>
    </w:p>
    <w:p w:rsidR="00402D1E" w:rsidRPr="0070057A" w:rsidRDefault="00402D1E" w:rsidP="00402D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02D1E" w:rsidRPr="0070057A" w:rsidRDefault="00402D1E" w:rsidP="00402D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57A">
        <w:rPr>
          <w:rFonts w:ascii="Times New Roman" w:hAnsi="Times New Roman" w:cs="Times New Roman"/>
          <w:b/>
          <w:sz w:val="24"/>
          <w:szCs w:val="24"/>
        </w:rPr>
        <w:t>Adı      Soyadı</w:t>
      </w:r>
      <w:proofErr w:type="gramEnd"/>
      <w:r w:rsidR="00F20F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B19D3">
        <w:rPr>
          <w:rFonts w:ascii="Times New Roman" w:hAnsi="Times New Roman" w:cs="Times New Roman"/>
          <w:b/>
          <w:sz w:val="24"/>
          <w:szCs w:val="24"/>
        </w:rPr>
        <w:t>U</w:t>
      </w:r>
      <w:r w:rsidRPr="0070057A">
        <w:rPr>
          <w:rFonts w:ascii="Times New Roman" w:hAnsi="Times New Roman" w:cs="Times New Roman"/>
          <w:b/>
          <w:sz w:val="24"/>
          <w:szCs w:val="24"/>
        </w:rPr>
        <w:t>nvanı            İmza</w:t>
      </w:r>
    </w:p>
    <w:p w:rsidR="00402D1E" w:rsidRPr="00402D1E" w:rsidRDefault="00402D1E" w:rsidP="00402D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D1E" w:rsidRDefault="00402D1E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02D1E" w:rsidSect="00A519C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B5B"/>
    <w:multiLevelType w:val="hybridMultilevel"/>
    <w:tmpl w:val="950C99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A031D"/>
    <w:rsid w:val="00166CB1"/>
    <w:rsid w:val="00210629"/>
    <w:rsid w:val="00211669"/>
    <w:rsid w:val="002135DA"/>
    <w:rsid w:val="00267CC5"/>
    <w:rsid w:val="002B3298"/>
    <w:rsid w:val="002C3EAC"/>
    <w:rsid w:val="002D1565"/>
    <w:rsid w:val="003C2212"/>
    <w:rsid w:val="003C3444"/>
    <w:rsid w:val="003E621B"/>
    <w:rsid w:val="00402D1E"/>
    <w:rsid w:val="00423807"/>
    <w:rsid w:val="00426604"/>
    <w:rsid w:val="004818D9"/>
    <w:rsid w:val="004B1DE3"/>
    <w:rsid w:val="00530C9E"/>
    <w:rsid w:val="00562B73"/>
    <w:rsid w:val="00564529"/>
    <w:rsid w:val="00567DDD"/>
    <w:rsid w:val="005979C5"/>
    <w:rsid w:val="00636A3E"/>
    <w:rsid w:val="00643B21"/>
    <w:rsid w:val="006C439F"/>
    <w:rsid w:val="006D4B5D"/>
    <w:rsid w:val="0070057A"/>
    <w:rsid w:val="00706505"/>
    <w:rsid w:val="007924B0"/>
    <w:rsid w:val="007E42F2"/>
    <w:rsid w:val="00821374"/>
    <w:rsid w:val="00832EA3"/>
    <w:rsid w:val="00837CB7"/>
    <w:rsid w:val="008A53DC"/>
    <w:rsid w:val="008B19D3"/>
    <w:rsid w:val="009C47C8"/>
    <w:rsid w:val="00A3012B"/>
    <w:rsid w:val="00A519C5"/>
    <w:rsid w:val="00A74FA8"/>
    <w:rsid w:val="00B065ED"/>
    <w:rsid w:val="00C5682B"/>
    <w:rsid w:val="00CD30CC"/>
    <w:rsid w:val="00D77385"/>
    <w:rsid w:val="00D937E0"/>
    <w:rsid w:val="00E45040"/>
    <w:rsid w:val="00F20FDC"/>
    <w:rsid w:val="00F30C46"/>
    <w:rsid w:val="00FB36C1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2D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2D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3</cp:revision>
  <dcterms:created xsi:type="dcterms:W3CDTF">2014-11-13T12:08:00Z</dcterms:created>
  <dcterms:modified xsi:type="dcterms:W3CDTF">2014-11-13T12:08:00Z</dcterms:modified>
</cp:coreProperties>
</file>