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15" w:rsidRPr="00332D3F" w:rsidRDefault="00DF7ADB" w:rsidP="00332D3F">
      <w:pPr>
        <w:spacing w:line="240" w:lineRule="auto"/>
        <w:jc w:val="center"/>
        <w:rPr>
          <w:rFonts w:cs="Times New Roman"/>
        </w:rPr>
      </w:pPr>
      <w:bookmarkStart w:id="0" w:name="_GoBack"/>
      <w:r w:rsidRPr="00332D3F">
        <w:rPr>
          <w:rFonts w:cs="Times New Roman"/>
        </w:rPr>
        <w:t>ENDÜSTRİYEL (TEHLİKELİ VE TEHLİKESİZ) ATIK YÖNETİM PLANI</w:t>
      </w:r>
    </w:p>
    <w:bookmarkEnd w:id="0"/>
    <w:p w:rsidR="00DF7ADB" w:rsidRPr="00332D3F" w:rsidRDefault="00DF7ADB" w:rsidP="00332D3F">
      <w:pPr>
        <w:spacing w:line="240" w:lineRule="auto"/>
        <w:jc w:val="center"/>
        <w:rPr>
          <w:rFonts w:cs="Times New Roman"/>
        </w:rPr>
      </w:pPr>
      <w:r w:rsidRPr="00332D3F">
        <w:rPr>
          <w:rFonts w:cs="Times New Roman"/>
        </w:rPr>
        <w:t>(Endüstriyel Atık Üreten Her Sanayi Tesisi Tarafından Hazırlanması Gerekmektedir.)</w:t>
      </w:r>
    </w:p>
    <w:p w:rsidR="00DF7ADB" w:rsidRPr="00332D3F" w:rsidRDefault="00DF7ADB" w:rsidP="00332D3F">
      <w:pPr>
        <w:spacing w:line="240" w:lineRule="auto"/>
        <w:rPr>
          <w:rFonts w:cs="Times New Roman"/>
        </w:rPr>
      </w:pPr>
      <w:r w:rsidRPr="00332D3F">
        <w:rPr>
          <w:rFonts w:cs="Times New Roman"/>
        </w:rPr>
        <w:t>ATIK ÜRETİCİSİ SANAYİ TESİSİNE AİT BİLGİLER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1-Tesis İletişim Bilgileri: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-Firma Adı: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-Adres, Telefon ve Faks: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 xml:space="preserve">-Vergi Kimlik </w:t>
      </w:r>
      <w:proofErr w:type="spellStart"/>
      <w:r w:rsidRPr="00332D3F">
        <w:rPr>
          <w:rFonts w:cs="Times New Roman"/>
        </w:rPr>
        <w:t>Nosu</w:t>
      </w:r>
      <w:proofErr w:type="spellEnd"/>
      <w:r w:rsidRPr="00332D3F">
        <w:rPr>
          <w:rFonts w:cs="Times New Roman"/>
        </w:rPr>
        <w:t>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-Tesis Sahibi (Yetkili Kişi):</w:t>
      </w:r>
    </w:p>
    <w:p w:rsidR="00DF7ADB" w:rsidRPr="00332D3F" w:rsidRDefault="00D9001A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2-Fir</w:t>
      </w:r>
      <w:r w:rsidR="00DF7ADB" w:rsidRPr="00332D3F">
        <w:rPr>
          <w:rFonts w:cs="Times New Roman"/>
        </w:rPr>
        <w:t>mada Atık Yönetiminden Sorumlu Kişiye Ait İletişim Bilgileri: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-Adı SOYADI,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-Adres, Telefon, Faks: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3-Atık kaynağı ve oluşumu hakkında detaylı bilgi:</w:t>
      </w:r>
    </w:p>
    <w:p w:rsidR="00DF7ADB" w:rsidRPr="00332D3F" w:rsidRDefault="00DF7ADB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 xml:space="preserve">4-Atık Yönetimi Genel Esaslarına İlişkin Yönetmelik EK-IV Atık Listesindeki 6 rakamlı atık kodu ve açıklaması: 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(her bir atık kodu için miktar, geri kazanım ve/veya bertaraf şekli ayrı olarak belirtilecektir.)</w:t>
      </w:r>
    </w:p>
    <w:p w:rsidR="00DF7ADB" w:rsidRPr="00332D3F" w:rsidRDefault="00DF7ADB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5-Atık miktarları:</w:t>
      </w:r>
    </w:p>
    <w:p w:rsidR="00DF7ADB" w:rsidRPr="00332D3F" w:rsidRDefault="00DF7ADB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>-B</w:t>
      </w:r>
      <w:r w:rsidR="007D0F6D" w:rsidRPr="00332D3F">
        <w:rPr>
          <w:rFonts w:cs="Times New Roman"/>
        </w:rPr>
        <w:t>ir önceki yıla ait atık miktarı, beyan yılına ait atık üretim miktarı, bir sonraki yıla ait tahmini atık miktarı</w:t>
      </w:r>
    </w:p>
    <w:p w:rsidR="007D0F6D" w:rsidRPr="00332D3F" w:rsidRDefault="007D0F6D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>-Gelecek üretilmesi tahmin edilen atıklar için öngörülen ger kazanım/bertaraf planlamaları (%oranları ile)</w:t>
      </w:r>
    </w:p>
    <w:p w:rsidR="007D0F6D" w:rsidRPr="00332D3F" w:rsidRDefault="007D0F6D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 xml:space="preserve">-Tesis prosesinde atık </w:t>
      </w:r>
      <w:proofErr w:type="spellStart"/>
      <w:r w:rsidRPr="00332D3F">
        <w:rPr>
          <w:rFonts w:cs="Times New Roman"/>
        </w:rPr>
        <w:t>azaltımına</w:t>
      </w:r>
      <w:proofErr w:type="spellEnd"/>
      <w:r w:rsidRPr="00332D3F">
        <w:rPr>
          <w:rFonts w:cs="Times New Roman"/>
        </w:rPr>
        <w:t xml:space="preserve"> yönelik </w:t>
      </w:r>
      <w:proofErr w:type="gramStart"/>
      <w:r w:rsidRPr="00332D3F">
        <w:rPr>
          <w:rFonts w:cs="Times New Roman"/>
        </w:rPr>
        <w:t>proses</w:t>
      </w:r>
      <w:proofErr w:type="gramEnd"/>
      <w:r w:rsidRPr="00332D3F">
        <w:rPr>
          <w:rFonts w:cs="Times New Roman"/>
        </w:rPr>
        <w:t xml:space="preserve"> değişikliği düşünülüyor ise buna ilişkin teknik ve mali açıklama</w:t>
      </w:r>
    </w:p>
    <w:p w:rsidR="007D0F6D" w:rsidRPr="00332D3F" w:rsidRDefault="007D0F6D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ATIKLARIN TOPLAMA-AYIRMA/GERİ KAZANIM VE BERTARAFA GÖNDERİLDİĞİ TESİSLER</w:t>
      </w:r>
    </w:p>
    <w:p w:rsidR="007D0F6D" w:rsidRPr="00332D3F" w:rsidRDefault="007D0F6D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(Atıklar farklı tesislere gönderiliyorsa her bir tesis için ayrı ayrı bilgi verilecektir.)</w:t>
      </w:r>
    </w:p>
    <w:p w:rsidR="007D0F6D" w:rsidRPr="00332D3F" w:rsidRDefault="007D0F6D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1-Tesis iletişim bilgileri; (Firma Adı, Adres, Telefon, Faks)</w:t>
      </w:r>
    </w:p>
    <w:p w:rsidR="007D0F6D" w:rsidRPr="00332D3F" w:rsidRDefault="007D0F6D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>2-Var ise, lisans geçici faaliyet belgesi, çevre izin ve lisans belgesi, çevre lisansı numarası veya toplama-ayırma izni belge numarası ve Geçerlilik Süresi</w:t>
      </w:r>
    </w:p>
    <w:p w:rsidR="007D0F6D" w:rsidRPr="00332D3F" w:rsidRDefault="007D0F6D" w:rsidP="00332D3F">
      <w:pPr>
        <w:spacing w:after="120" w:line="240" w:lineRule="auto"/>
        <w:rPr>
          <w:rFonts w:cs="Times New Roman"/>
        </w:rPr>
      </w:pPr>
      <w:r w:rsidRPr="00332D3F">
        <w:rPr>
          <w:rFonts w:cs="Times New Roman"/>
        </w:rPr>
        <w:t>3-Tesis Yetkilisinin Adı Soyadı:</w:t>
      </w:r>
    </w:p>
    <w:p w:rsidR="007D0F6D" w:rsidRPr="00332D3F" w:rsidRDefault="007D0F6D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>4-Atıkların gönderildiği tesislerin türü (Toplama-Ayırma/Geri Kazanım/Bertaraf), Atık Yönetimi Genel Esaslarına İlişkin Yönetmelik Ek-II-A ve B’de yer alan D ve R kodları, her bir tesise gönderilen atık</w:t>
      </w:r>
      <w:r w:rsidR="00D56406" w:rsidRPr="00332D3F">
        <w:rPr>
          <w:rFonts w:cs="Times New Roman"/>
        </w:rPr>
        <w:t xml:space="preserve"> miktarı ve toplam atık miktarı ve toplam atık miktarı içindeki yüzdesi;</w:t>
      </w:r>
    </w:p>
    <w:p w:rsidR="00D56406" w:rsidRPr="00332D3F" w:rsidRDefault="00D56406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 xml:space="preserve">5-Atık üreticisinin kendi bertaraf tesisi varsa ve atıklar bu şekilde bertaraf ediliyorsa (Örneğin hastanede klinik atık yakma </w:t>
      </w:r>
      <w:proofErr w:type="spellStart"/>
      <w:r w:rsidRPr="00332D3F">
        <w:rPr>
          <w:rFonts w:cs="Times New Roman"/>
        </w:rPr>
        <w:t>v.s</w:t>
      </w:r>
      <w:proofErr w:type="spellEnd"/>
      <w:r w:rsidRPr="00332D3F">
        <w:rPr>
          <w:rFonts w:cs="Times New Roman"/>
        </w:rPr>
        <w:t>.) bertaraf birimi hakkında bilgi (planlar ve yöntemler);</w:t>
      </w:r>
    </w:p>
    <w:p w:rsidR="00D56406" w:rsidRPr="00332D3F" w:rsidRDefault="00D56406" w:rsidP="00332D3F">
      <w:pPr>
        <w:spacing w:after="120" w:line="240" w:lineRule="auto"/>
        <w:jc w:val="both"/>
        <w:rPr>
          <w:rFonts w:cs="Times New Roman"/>
        </w:rPr>
      </w:pPr>
      <w:r w:rsidRPr="00332D3F">
        <w:rPr>
          <w:rFonts w:cs="Times New Roman"/>
        </w:rPr>
        <w:t xml:space="preserve">6-Geri kazanımı mümkün olmayan ve </w:t>
      </w:r>
      <w:proofErr w:type="spellStart"/>
      <w:r w:rsidRPr="00332D3F">
        <w:rPr>
          <w:rFonts w:cs="Times New Roman"/>
        </w:rPr>
        <w:t>bertarafa</w:t>
      </w:r>
      <w:proofErr w:type="spellEnd"/>
      <w:r w:rsidRPr="00332D3F">
        <w:rPr>
          <w:rFonts w:cs="Times New Roman"/>
        </w:rPr>
        <w:t xml:space="preserve"> gönderilen atıklarla ilgili olarak, atık üreticisi tarafından bunun nedenlerinin açıklanması gerekmektedir. (Örneğin; geri kazanım maliyetinin yüksek oluşu, uygun geri kazanım maliyetinin yüksek oluşu, uygun geri kazanım tesisi bulunmaması, geri kazanılan malzemenin Pazar payının bulunmaması vb.) </w:t>
      </w:r>
    </w:p>
    <w:sectPr w:rsidR="00D56406" w:rsidRPr="0033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B"/>
    <w:rsid w:val="0024097B"/>
    <w:rsid w:val="002E1315"/>
    <w:rsid w:val="00332D3F"/>
    <w:rsid w:val="007D0F6D"/>
    <w:rsid w:val="00C92863"/>
    <w:rsid w:val="00D56406"/>
    <w:rsid w:val="00D9001A"/>
    <w:rsid w:val="00DF7ADB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menekşe</dc:creator>
  <cp:lastModifiedBy>Ebru Taşçı</cp:lastModifiedBy>
  <cp:revision>2</cp:revision>
  <cp:lastPrinted>2013-05-06T12:46:00Z</cp:lastPrinted>
  <dcterms:created xsi:type="dcterms:W3CDTF">2013-10-02T12:53:00Z</dcterms:created>
  <dcterms:modified xsi:type="dcterms:W3CDTF">2013-10-02T12:53:00Z</dcterms:modified>
</cp:coreProperties>
</file>