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49" w:rsidRDefault="00553349" w:rsidP="00553349">
      <w:pPr>
        <w:pStyle w:val="Default"/>
      </w:pPr>
    </w:p>
    <w:p w:rsidR="00553349" w:rsidRDefault="00C577A8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</w:t>
      </w:r>
      <w:r w:rsidR="000E7575">
        <w:rPr>
          <w:b/>
          <w:bCs/>
          <w:sz w:val="22"/>
          <w:szCs w:val="22"/>
        </w:rPr>
        <w:t>FOTOGRAF</w:t>
      </w:r>
      <w:r w:rsidR="00553349">
        <w:rPr>
          <w:b/>
          <w:bCs/>
          <w:sz w:val="22"/>
          <w:szCs w:val="22"/>
        </w:rPr>
        <w:t xml:space="preserve"> YARIŞMASI ŞARTNAMESİ </w:t>
      </w:r>
    </w:p>
    <w:p w:rsidR="007746A8" w:rsidRDefault="007746A8" w:rsidP="00553349">
      <w:pPr>
        <w:pStyle w:val="Default"/>
        <w:rPr>
          <w:b/>
          <w:bCs/>
          <w:sz w:val="22"/>
          <w:szCs w:val="22"/>
        </w:rPr>
      </w:pP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KONUSU: </w:t>
      </w:r>
    </w:p>
    <w:p w:rsidR="00553349" w:rsidRDefault="00553349" w:rsidP="00553349">
      <w:pPr>
        <w:pStyle w:val="Default"/>
        <w:spacing w:after="13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E7575">
        <w:rPr>
          <w:sz w:val="22"/>
          <w:szCs w:val="22"/>
        </w:rPr>
        <w:t xml:space="preserve">Fotoğraf </w:t>
      </w:r>
      <w:r>
        <w:rPr>
          <w:sz w:val="22"/>
          <w:szCs w:val="22"/>
        </w:rPr>
        <w:t xml:space="preserve">Yarışmasında konu </w:t>
      </w:r>
      <w:r>
        <w:rPr>
          <w:b/>
          <w:bCs/>
          <w:sz w:val="22"/>
          <w:szCs w:val="22"/>
        </w:rPr>
        <w:t>“</w:t>
      </w:r>
      <w:r w:rsidR="00CE5D5D">
        <w:rPr>
          <w:b/>
          <w:bCs/>
          <w:sz w:val="22"/>
          <w:szCs w:val="22"/>
        </w:rPr>
        <w:t>Burdur’un doğal güzellikleri “</w:t>
      </w:r>
      <w:proofErr w:type="spellStart"/>
      <w:r w:rsidR="00CE5D5D">
        <w:rPr>
          <w:sz w:val="22"/>
          <w:szCs w:val="22"/>
        </w:rPr>
        <w:t>di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. </w:t>
      </w: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AMACI: </w:t>
      </w:r>
    </w:p>
    <w:p w:rsidR="00553349" w:rsidRDefault="000E7575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Ortaöğretim</w:t>
      </w:r>
      <w:r w:rsidR="00553349">
        <w:rPr>
          <w:sz w:val="22"/>
          <w:szCs w:val="22"/>
        </w:rPr>
        <w:t xml:space="preserve"> öğrencilerini;</w:t>
      </w:r>
      <w:r w:rsidR="00C51CAD">
        <w:rPr>
          <w:sz w:val="22"/>
          <w:szCs w:val="22"/>
        </w:rPr>
        <w:t xml:space="preserve"> </w:t>
      </w:r>
      <w:r w:rsidR="00553349">
        <w:rPr>
          <w:sz w:val="22"/>
          <w:szCs w:val="22"/>
        </w:rPr>
        <w:t xml:space="preserve">çevre ve </w:t>
      </w:r>
      <w:r>
        <w:rPr>
          <w:sz w:val="22"/>
          <w:szCs w:val="22"/>
        </w:rPr>
        <w:t>doğaya</w:t>
      </w:r>
      <w:r w:rsidR="00553349">
        <w:rPr>
          <w:sz w:val="22"/>
          <w:szCs w:val="22"/>
        </w:rPr>
        <w:t xml:space="preserve"> duyarlı insanlar olarak yetişmelerine katkıda bulunmak, bu alanlarda çalışma yapanları ödüllendirmek. </w:t>
      </w:r>
    </w:p>
    <w:p w:rsidR="005973A3" w:rsidRDefault="005973A3" w:rsidP="00553349">
      <w:pPr>
        <w:pStyle w:val="Default"/>
        <w:rPr>
          <w:sz w:val="22"/>
          <w:szCs w:val="22"/>
        </w:rPr>
      </w:pP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KAPSAMI: </w:t>
      </w: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İlimiz merkezinde bulunan </w:t>
      </w:r>
      <w:r w:rsidR="000E7575">
        <w:rPr>
          <w:sz w:val="22"/>
          <w:szCs w:val="22"/>
        </w:rPr>
        <w:t>Ortaöğretim</w:t>
      </w:r>
      <w:r>
        <w:rPr>
          <w:sz w:val="22"/>
          <w:szCs w:val="22"/>
        </w:rPr>
        <w:t xml:space="preserve"> okullarını kapsamaktadır.</w:t>
      </w:r>
    </w:p>
    <w:p w:rsidR="005973A3" w:rsidRDefault="005973A3" w:rsidP="00553349">
      <w:pPr>
        <w:pStyle w:val="Default"/>
        <w:rPr>
          <w:sz w:val="22"/>
          <w:szCs w:val="22"/>
        </w:rPr>
      </w:pP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SÜRESİ: </w:t>
      </w:r>
    </w:p>
    <w:p w:rsidR="00553349" w:rsidRDefault="00553349" w:rsidP="00553349">
      <w:pPr>
        <w:pStyle w:val="Default"/>
        <w:rPr>
          <w:sz w:val="22"/>
          <w:szCs w:val="22"/>
        </w:rPr>
      </w:pPr>
      <w:r w:rsidRPr="00C577A8">
        <w:rPr>
          <w:bCs/>
          <w:sz w:val="22"/>
          <w:szCs w:val="22"/>
        </w:rPr>
        <w:t>1 Mart 2016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günü mesai ile başlar. 6 Mayıs </w:t>
      </w:r>
      <w:proofErr w:type="gramStart"/>
      <w:r>
        <w:rPr>
          <w:sz w:val="22"/>
          <w:szCs w:val="22"/>
        </w:rPr>
        <w:t xml:space="preserve">2016 </w:t>
      </w:r>
      <w:r>
        <w:rPr>
          <w:b/>
          <w:bCs/>
          <w:sz w:val="23"/>
          <w:szCs w:val="23"/>
        </w:rPr>
        <w:t xml:space="preserve"> </w:t>
      </w:r>
      <w:r>
        <w:rPr>
          <w:sz w:val="22"/>
          <w:szCs w:val="22"/>
        </w:rPr>
        <w:t>günü</w:t>
      </w:r>
      <w:proofErr w:type="gramEnd"/>
      <w:r>
        <w:rPr>
          <w:sz w:val="22"/>
          <w:szCs w:val="22"/>
        </w:rPr>
        <w:t xml:space="preserve"> mesai bitimi ile sona erer. </w:t>
      </w:r>
    </w:p>
    <w:p w:rsidR="005973A3" w:rsidRDefault="005973A3" w:rsidP="00553349">
      <w:pPr>
        <w:pStyle w:val="Default"/>
        <w:rPr>
          <w:sz w:val="22"/>
          <w:szCs w:val="22"/>
        </w:rPr>
      </w:pP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ESERLERİN GÖNDERİLECEĞİ ADRESİ: </w:t>
      </w:r>
    </w:p>
    <w:p w:rsidR="005973A3" w:rsidRDefault="00553349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Resimler </w:t>
      </w:r>
      <w:r w:rsidR="000E7575">
        <w:rPr>
          <w:sz w:val="22"/>
          <w:szCs w:val="22"/>
        </w:rPr>
        <w:t>okul</w:t>
      </w:r>
      <w:r>
        <w:rPr>
          <w:sz w:val="22"/>
          <w:szCs w:val="22"/>
        </w:rPr>
        <w:t xml:space="preserve"> Müdürlüklerinde toplanıp, Müdürlük vasıtasıyla belirtilen tarihler arasında İl Çevre ve </w:t>
      </w:r>
      <w:proofErr w:type="gramStart"/>
      <w:r>
        <w:rPr>
          <w:sz w:val="22"/>
          <w:szCs w:val="22"/>
        </w:rPr>
        <w:t>Şehircilik  Müdürlüğü</w:t>
      </w:r>
      <w:proofErr w:type="gramEnd"/>
      <w:r>
        <w:rPr>
          <w:sz w:val="22"/>
          <w:szCs w:val="22"/>
        </w:rPr>
        <w:t xml:space="preserve"> ÇED İzin Denetim ve Çevre Yönetimi Şube Müdürlüğüne gönderilmesi gerekmektedir.</w:t>
      </w: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YARIŞMA ŞARTLARI </w:t>
      </w:r>
    </w:p>
    <w:p w:rsidR="00553349" w:rsidRDefault="000E7575" w:rsidP="00553349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Fotoğraf </w:t>
      </w:r>
      <w:r w:rsidR="00553349">
        <w:rPr>
          <w:b/>
          <w:bCs/>
          <w:sz w:val="22"/>
          <w:szCs w:val="22"/>
        </w:rPr>
        <w:t xml:space="preserve"> Yarışması</w:t>
      </w:r>
      <w:proofErr w:type="gramEnd"/>
      <w:r w:rsidR="00553349">
        <w:rPr>
          <w:b/>
          <w:bCs/>
          <w:sz w:val="22"/>
          <w:szCs w:val="22"/>
        </w:rPr>
        <w:t xml:space="preserve"> </w:t>
      </w:r>
    </w:p>
    <w:p w:rsidR="005973A3" w:rsidRDefault="000E7575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Fotoğraf</w:t>
      </w:r>
      <w:r w:rsidR="00553349">
        <w:rPr>
          <w:sz w:val="22"/>
          <w:szCs w:val="22"/>
        </w:rPr>
        <w:t xml:space="preserve"> dalında konu “</w:t>
      </w:r>
      <w:r w:rsidR="00CE5D5D">
        <w:rPr>
          <w:b/>
          <w:bCs/>
          <w:sz w:val="22"/>
          <w:szCs w:val="22"/>
        </w:rPr>
        <w:t>Burdur’un doğal güzellikleri</w:t>
      </w:r>
      <w:r w:rsidR="00553349">
        <w:rPr>
          <w:b/>
          <w:bCs/>
          <w:sz w:val="22"/>
          <w:szCs w:val="22"/>
        </w:rPr>
        <w:t xml:space="preserve">” </w:t>
      </w:r>
      <w:r w:rsidR="00553349">
        <w:rPr>
          <w:sz w:val="22"/>
          <w:szCs w:val="22"/>
        </w:rPr>
        <w:t xml:space="preserve">olarak belirlenmiştir. </w:t>
      </w:r>
    </w:p>
    <w:p w:rsidR="00C577A8" w:rsidRDefault="00C577A8" w:rsidP="00C577A8">
      <w:pPr>
        <w:pStyle w:val="Default"/>
        <w:spacing w:after="131"/>
        <w:rPr>
          <w:color w:val="auto"/>
          <w:sz w:val="22"/>
          <w:szCs w:val="22"/>
        </w:rPr>
      </w:pPr>
    </w:p>
    <w:p w:rsidR="00C577A8" w:rsidRDefault="005973A3" w:rsidP="00C577A8">
      <w:pPr>
        <w:pStyle w:val="Default"/>
        <w:spacing w:after="1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Yarışmacılar en fazla üç eserle yarışmaya katılabilirler. </w:t>
      </w:r>
    </w:p>
    <w:p w:rsidR="005973A3" w:rsidRDefault="005973A3" w:rsidP="00C577A8">
      <w:pPr>
        <w:pStyle w:val="Default"/>
        <w:spacing w:after="1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Gönderilen resimler </w:t>
      </w:r>
      <w:r w:rsidR="000E7575">
        <w:rPr>
          <w:color w:val="auto"/>
          <w:sz w:val="22"/>
          <w:szCs w:val="22"/>
        </w:rPr>
        <w:t>orijinal</w:t>
      </w:r>
      <w:r w:rsidR="002208DA">
        <w:rPr>
          <w:color w:val="auto"/>
          <w:sz w:val="22"/>
          <w:szCs w:val="22"/>
        </w:rPr>
        <w:t xml:space="preserve"> fotoğraf </w:t>
      </w:r>
      <w:proofErr w:type="gramStart"/>
      <w:r w:rsidR="002208DA">
        <w:rPr>
          <w:color w:val="auto"/>
          <w:sz w:val="22"/>
          <w:szCs w:val="22"/>
        </w:rPr>
        <w:t>kağıdına</w:t>
      </w:r>
      <w:proofErr w:type="gramEnd"/>
      <w:r w:rsidR="000E7575">
        <w:rPr>
          <w:color w:val="auto"/>
          <w:sz w:val="22"/>
          <w:szCs w:val="22"/>
        </w:rPr>
        <w:t xml:space="preserve"> basılı ve</w:t>
      </w:r>
      <w:r>
        <w:rPr>
          <w:color w:val="auto"/>
          <w:sz w:val="22"/>
          <w:szCs w:val="22"/>
        </w:rPr>
        <w:t xml:space="preserve"> </w:t>
      </w:r>
      <w:r w:rsidR="00793EC4">
        <w:t>A5 148 x 210 mm</w:t>
      </w:r>
      <w:r w:rsidR="002208DA">
        <w:rPr>
          <w:color w:val="auto"/>
          <w:sz w:val="22"/>
          <w:szCs w:val="22"/>
        </w:rPr>
        <w:t xml:space="preserve"> boyutlarında olmalıdır.</w:t>
      </w:r>
    </w:p>
    <w:p w:rsidR="005973A3" w:rsidRDefault="005973A3" w:rsidP="005973A3">
      <w:pPr>
        <w:pStyle w:val="Default"/>
        <w:rPr>
          <w:color w:val="auto"/>
        </w:rPr>
      </w:pPr>
      <w:r>
        <w:t xml:space="preserve"> 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Symbol" w:hAnsi="Symbol" w:cs="Symbol"/>
          <w:color w:val="000000"/>
        </w:rPr>
        <w:t></w:t>
      </w:r>
      <w:r w:rsidRPr="00553349">
        <w:rPr>
          <w:rFonts w:ascii="Times New Roman" w:hAnsi="Times New Roman" w:cs="Times New Roman"/>
          <w:b/>
          <w:bCs/>
          <w:color w:val="000000"/>
        </w:rPr>
        <w:t xml:space="preserve">Yarışmacılar, eserleriyle birlikte ad, soyadı, </w:t>
      </w:r>
      <w:r w:rsidR="00C577A8">
        <w:rPr>
          <w:rFonts w:ascii="Times New Roman" w:hAnsi="Times New Roman" w:cs="Times New Roman"/>
          <w:b/>
          <w:bCs/>
          <w:color w:val="000000"/>
        </w:rPr>
        <w:t xml:space="preserve">okul, sınıf, </w:t>
      </w:r>
      <w:proofErr w:type="gramStart"/>
      <w:r w:rsidR="00C577A8">
        <w:rPr>
          <w:rFonts w:ascii="Times New Roman" w:hAnsi="Times New Roman" w:cs="Times New Roman"/>
          <w:b/>
          <w:bCs/>
          <w:color w:val="000000"/>
        </w:rPr>
        <w:t xml:space="preserve">şube </w:t>
      </w:r>
      <w:r w:rsidRPr="00553349">
        <w:rPr>
          <w:rFonts w:ascii="Times New Roman" w:hAnsi="Times New Roman" w:cs="Times New Roman"/>
          <w:b/>
          <w:bCs/>
          <w:color w:val="000000"/>
        </w:rPr>
        <w:t xml:space="preserve"> bilgilerini</w:t>
      </w:r>
      <w:proofErr w:type="gramEnd"/>
      <w:r w:rsidRPr="00553349">
        <w:rPr>
          <w:rFonts w:ascii="Times New Roman" w:hAnsi="Times New Roman" w:cs="Times New Roman"/>
          <w:b/>
          <w:bCs/>
          <w:color w:val="000000"/>
        </w:rPr>
        <w:t xml:space="preserve"> göndermek zorundadırlar. 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 Gönderilecek eserlerin daha önce başka bir yarışmaya katılarak ödül almamış olması ve başka bir yerde yayınlanmamış olması gerekmektedir. </w:t>
      </w:r>
    </w:p>
    <w:p w:rsidR="005973A3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Belirtilen süre dışında gönderilen eserler dikkate alınmayacaktır. 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>Yukarıdaki şartların herhangi birini yerine getirmey</w:t>
      </w:r>
      <w:r>
        <w:rPr>
          <w:rFonts w:ascii="Times New Roman" w:hAnsi="Times New Roman" w:cs="Times New Roman"/>
          <w:color w:val="000000"/>
        </w:rPr>
        <w:t>enlerin çalışmaları değerlendir</w:t>
      </w:r>
      <w:r w:rsidRPr="00553349">
        <w:rPr>
          <w:rFonts w:ascii="Times New Roman" w:hAnsi="Times New Roman" w:cs="Times New Roman"/>
          <w:color w:val="000000"/>
        </w:rPr>
        <w:t xml:space="preserve">meye alınmayacaktır. 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Yarışmada dereceye giren ve yayımlanmaya değer </w:t>
      </w:r>
      <w:proofErr w:type="gramStart"/>
      <w:r w:rsidRPr="00553349">
        <w:rPr>
          <w:rFonts w:ascii="Times New Roman" w:hAnsi="Times New Roman" w:cs="Times New Roman"/>
          <w:color w:val="000000"/>
        </w:rPr>
        <w:t xml:space="preserve">görülen  </w:t>
      </w:r>
      <w:r w:rsidR="002208DA">
        <w:rPr>
          <w:rFonts w:ascii="Times New Roman" w:hAnsi="Times New Roman" w:cs="Times New Roman"/>
          <w:color w:val="000000"/>
        </w:rPr>
        <w:t>eserler</w:t>
      </w:r>
      <w:proofErr w:type="gramEnd"/>
      <w:r w:rsidR="002208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Bakanlığımız tarafından </w:t>
      </w:r>
      <w:r w:rsidRPr="00553349">
        <w:rPr>
          <w:rFonts w:ascii="Times New Roman" w:hAnsi="Times New Roman" w:cs="Times New Roman"/>
          <w:color w:val="000000"/>
        </w:rPr>
        <w:t xml:space="preserve">yayınlanabilecektir. </w:t>
      </w:r>
      <w:r w:rsidR="00C577A8">
        <w:rPr>
          <w:rFonts w:ascii="Times New Roman" w:hAnsi="Times New Roman" w:cs="Times New Roman"/>
          <w:color w:val="000000"/>
        </w:rPr>
        <w:t xml:space="preserve">    </w:t>
      </w:r>
      <w:r w:rsidRPr="00553349">
        <w:rPr>
          <w:rFonts w:ascii="Times New Roman" w:hAnsi="Times New Roman" w:cs="Times New Roman"/>
          <w:color w:val="000000"/>
        </w:rPr>
        <w:t xml:space="preserve">Yayınlanan eserlere ayrıca telif ücreti ödenmeyecektir. Eser Sahibi, kendisine ait olduğunu kabul ve beyan ederek </w:t>
      </w:r>
      <w:proofErr w:type="gramStart"/>
      <w:r w:rsidRPr="00553349">
        <w:rPr>
          <w:rFonts w:ascii="Times New Roman" w:hAnsi="Times New Roman" w:cs="Times New Roman"/>
          <w:color w:val="000000"/>
        </w:rPr>
        <w:t xml:space="preserve">bu </w:t>
      </w:r>
      <w:r w:rsidR="00C577A8">
        <w:rPr>
          <w:rFonts w:ascii="Times New Roman" w:hAnsi="Times New Roman" w:cs="Times New Roman"/>
          <w:color w:val="000000"/>
        </w:rPr>
        <w:t xml:space="preserve"> </w:t>
      </w:r>
      <w:r w:rsidRPr="00553349">
        <w:rPr>
          <w:rFonts w:ascii="Times New Roman" w:hAnsi="Times New Roman" w:cs="Times New Roman"/>
          <w:color w:val="000000"/>
        </w:rPr>
        <w:t>yarışmaya</w:t>
      </w:r>
      <w:proofErr w:type="gramEnd"/>
      <w:r w:rsidRPr="00553349">
        <w:rPr>
          <w:rFonts w:ascii="Times New Roman" w:hAnsi="Times New Roman" w:cs="Times New Roman"/>
          <w:color w:val="000000"/>
        </w:rPr>
        <w:t xml:space="preserve"> katılmış olmakla </w:t>
      </w:r>
      <w:r w:rsidR="00751B80">
        <w:rPr>
          <w:rFonts w:ascii="Times New Roman" w:hAnsi="Times New Roman" w:cs="Times New Roman"/>
          <w:color w:val="000000"/>
        </w:rPr>
        <w:t>şartları</w:t>
      </w:r>
      <w:r w:rsidRPr="00553349">
        <w:rPr>
          <w:rFonts w:ascii="Times New Roman" w:hAnsi="Times New Roman" w:cs="Times New Roman"/>
          <w:color w:val="000000"/>
        </w:rPr>
        <w:t xml:space="preserve"> kabul etmiş</w:t>
      </w:r>
      <w:r>
        <w:rPr>
          <w:rFonts w:ascii="Times New Roman" w:hAnsi="Times New Roman" w:cs="Times New Roman"/>
          <w:color w:val="000000"/>
        </w:rPr>
        <w:t xml:space="preserve"> sayılır.</w:t>
      </w:r>
    </w:p>
    <w:p w:rsidR="005973A3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 Yarışmaya katılan eserler dereceye girsin ya da girmesin iade edilmeyecektir. </w:t>
      </w:r>
    </w:p>
    <w:p w:rsidR="00CE5D5D" w:rsidRDefault="00CE5D5D" w:rsidP="00CE5D5D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Değerlendirme Jürisi Burdur Belediyesi Temsilcisi, İl Milli Eğitim Müdürlüğü </w:t>
      </w:r>
      <w:proofErr w:type="gramStart"/>
      <w:r>
        <w:rPr>
          <w:rFonts w:ascii="Times New Roman" w:hAnsi="Times New Roman" w:cs="Times New Roman"/>
          <w:color w:val="000000"/>
        </w:rPr>
        <w:t>temsilcisi  ve</w:t>
      </w:r>
      <w:proofErr w:type="gramEnd"/>
      <w:r>
        <w:rPr>
          <w:rFonts w:ascii="Times New Roman" w:hAnsi="Times New Roman" w:cs="Times New Roman"/>
          <w:color w:val="000000"/>
        </w:rPr>
        <w:t xml:space="preserve"> İl Çevre Müdürlüğü  Temsilcilerinden oluşturulacak olup Kurumumuzun değerlendirme jürisini değiştirme yetkisi bulunmaktadır.</w:t>
      </w:r>
    </w:p>
    <w:p w:rsidR="00CE5D5D" w:rsidRDefault="00CE5D5D" w:rsidP="00CE5D5D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Değerlendirme jürisinin birinci derece yakınları yarışmaya katılamazlar.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>Yarışmacılar, ödül kazanmaları halinde velileri</w:t>
      </w:r>
      <w:r>
        <w:rPr>
          <w:rFonts w:ascii="Times New Roman" w:hAnsi="Times New Roman" w:cs="Times New Roman"/>
          <w:color w:val="000000"/>
        </w:rPr>
        <w:t xml:space="preserve"> veya okul temsilcileri ile birlikte ödüllerini almak üzere 5 Haziran Dünya Çevre Günü kapsamında hazırlanacak programda hazır bulunmaları gerekmektedir.</w:t>
      </w:r>
    </w:p>
    <w:p w:rsidR="005973A3" w:rsidRPr="00553349" w:rsidRDefault="005973A3" w:rsidP="0059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533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5973A3" w:rsidRPr="00553349" w:rsidRDefault="005973A3" w:rsidP="005973A3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</w:p>
    <w:p w:rsidR="005973A3" w:rsidRPr="00553349" w:rsidRDefault="005973A3" w:rsidP="0059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3349">
        <w:rPr>
          <w:rFonts w:ascii="Times New Roman" w:hAnsi="Times New Roman" w:cs="Times New Roman"/>
          <w:b/>
          <w:bCs/>
        </w:rPr>
        <w:t xml:space="preserve">ÖDÜL MİKTARI: </w:t>
      </w:r>
    </w:p>
    <w:p w:rsidR="005973A3" w:rsidRPr="00553349" w:rsidRDefault="005973A3" w:rsidP="0059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3349">
        <w:rPr>
          <w:rFonts w:ascii="Times New Roman" w:hAnsi="Times New Roman" w:cs="Times New Roman"/>
        </w:rPr>
        <w:t xml:space="preserve">Yarışmada dereceye girenlere verilecek ödüller aşağıdaki gibidir. </w:t>
      </w:r>
    </w:p>
    <w:p w:rsidR="005973A3" w:rsidRPr="00553349" w:rsidRDefault="005973A3" w:rsidP="005973A3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5973A3" w:rsidRPr="00553349" w:rsidTr="007835D2">
        <w:trPr>
          <w:trHeight w:val="196"/>
        </w:trPr>
        <w:tc>
          <w:tcPr>
            <w:tcW w:w="4077" w:type="dxa"/>
          </w:tcPr>
          <w:p w:rsidR="005973A3" w:rsidRPr="00553349" w:rsidRDefault="005973A3" w:rsidP="00783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Resim </w:t>
            </w:r>
            <w:r w:rsidRPr="00553349">
              <w:rPr>
                <w:rFonts w:ascii="Times New Roman" w:hAnsi="Times New Roman" w:cs="Times New Roman"/>
                <w:b/>
                <w:bCs/>
              </w:rPr>
              <w:t xml:space="preserve">Yarışması </w:t>
            </w:r>
            <w:r>
              <w:rPr>
                <w:rFonts w:ascii="Times New Roman" w:hAnsi="Times New Roman" w:cs="Times New Roman"/>
                <w:b/>
                <w:bCs/>
              </w:rPr>
              <w:t>Ödülleri</w:t>
            </w:r>
          </w:p>
          <w:p w:rsidR="005973A3" w:rsidRPr="00553349" w:rsidRDefault="005973A3" w:rsidP="00783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73A3" w:rsidRPr="00553349" w:rsidTr="007835D2">
        <w:trPr>
          <w:trHeight w:val="100"/>
        </w:trPr>
        <w:tc>
          <w:tcPr>
            <w:tcW w:w="4077" w:type="dxa"/>
          </w:tcPr>
          <w:p w:rsidR="005973A3" w:rsidRPr="00553349" w:rsidRDefault="005973A3" w:rsidP="00CE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Birinci                     </w:t>
            </w:r>
            <w:r w:rsidR="00CE5D5D">
              <w:rPr>
                <w:rFonts w:ascii="Times New Roman" w:hAnsi="Times New Roman" w:cs="Times New Roman"/>
                <w:color w:val="000000"/>
              </w:rPr>
              <w:t>Bisiklet</w:t>
            </w:r>
          </w:p>
        </w:tc>
      </w:tr>
      <w:tr w:rsidR="005973A3" w:rsidRPr="00553349" w:rsidTr="007835D2">
        <w:trPr>
          <w:trHeight w:val="100"/>
        </w:trPr>
        <w:tc>
          <w:tcPr>
            <w:tcW w:w="4077" w:type="dxa"/>
          </w:tcPr>
          <w:p w:rsidR="005973A3" w:rsidRPr="00553349" w:rsidRDefault="005973A3" w:rsidP="00CE5D5D">
            <w:pPr>
              <w:tabs>
                <w:tab w:val="center" w:pos="1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349">
              <w:rPr>
                <w:rFonts w:ascii="Times New Roman" w:hAnsi="Times New Roman" w:cs="Times New Roman"/>
                <w:color w:val="000000"/>
              </w:rPr>
              <w:t xml:space="preserve">İkinci </w:t>
            </w:r>
            <w:r w:rsidR="00CE5D5D">
              <w:rPr>
                <w:rFonts w:ascii="Times New Roman" w:hAnsi="Times New Roman" w:cs="Times New Roman"/>
                <w:color w:val="000000"/>
              </w:rPr>
              <w:t xml:space="preserve">                      Tablet</w:t>
            </w:r>
          </w:p>
        </w:tc>
      </w:tr>
      <w:tr w:rsidR="005973A3" w:rsidRPr="00553349" w:rsidTr="007835D2">
        <w:trPr>
          <w:trHeight w:val="100"/>
        </w:trPr>
        <w:tc>
          <w:tcPr>
            <w:tcW w:w="4077" w:type="dxa"/>
          </w:tcPr>
          <w:p w:rsidR="005973A3" w:rsidRPr="00553349" w:rsidRDefault="005973A3" w:rsidP="00CE5D5D">
            <w:pPr>
              <w:tabs>
                <w:tab w:val="center" w:pos="1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349">
              <w:rPr>
                <w:rFonts w:ascii="Times New Roman" w:hAnsi="Times New Roman" w:cs="Times New Roman"/>
                <w:color w:val="000000"/>
              </w:rPr>
              <w:t xml:space="preserve">Üçüncü </w:t>
            </w:r>
            <w:r w:rsidR="00CE5D5D">
              <w:rPr>
                <w:rFonts w:ascii="Times New Roman" w:hAnsi="Times New Roman" w:cs="Times New Roman"/>
                <w:color w:val="000000"/>
              </w:rPr>
              <w:t xml:space="preserve">                   Fotoğraf Makinası</w:t>
            </w:r>
          </w:p>
        </w:tc>
      </w:tr>
      <w:tr w:rsidR="005973A3" w:rsidRPr="00553349" w:rsidTr="007835D2">
        <w:trPr>
          <w:trHeight w:val="100"/>
        </w:trPr>
        <w:tc>
          <w:tcPr>
            <w:tcW w:w="4077" w:type="dxa"/>
          </w:tcPr>
          <w:p w:rsidR="005973A3" w:rsidRPr="00553349" w:rsidRDefault="005973A3" w:rsidP="00783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973A3" w:rsidRDefault="005973A3" w:rsidP="00793EC4"/>
    <w:sectPr w:rsidR="005973A3" w:rsidSect="007835D2">
      <w:pgSz w:w="11906" w:h="17338"/>
      <w:pgMar w:top="1208" w:right="354" w:bottom="655" w:left="103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49"/>
    <w:rsid w:val="000E7575"/>
    <w:rsid w:val="002208DA"/>
    <w:rsid w:val="002870AE"/>
    <w:rsid w:val="00553349"/>
    <w:rsid w:val="005973A3"/>
    <w:rsid w:val="006A2A6D"/>
    <w:rsid w:val="00751B80"/>
    <w:rsid w:val="007746A8"/>
    <w:rsid w:val="00793EC4"/>
    <w:rsid w:val="00C51CAD"/>
    <w:rsid w:val="00C577A8"/>
    <w:rsid w:val="00CE5D5D"/>
    <w:rsid w:val="00EC6936"/>
    <w:rsid w:val="00F123B0"/>
    <w:rsid w:val="00F5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53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53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Uysal Cogmen</dc:creator>
  <cp:lastModifiedBy>Yasemin Uysal Cogmen</cp:lastModifiedBy>
  <cp:revision>8</cp:revision>
  <cp:lastPrinted>2016-02-17T14:29:00Z</cp:lastPrinted>
  <dcterms:created xsi:type="dcterms:W3CDTF">2016-02-17T14:23:00Z</dcterms:created>
  <dcterms:modified xsi:type="dcterms:W3CDTF">2016-02-19T07:48:00Z</dcterms:modified>
</cp:coreProperties>
</file>